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6E2" w:rsidRDefault="006366E2"/>
    <w:tbl>
      <w:tblPr>
        <w:tblW w:w="0" w:type="auto"/>
        <w:tblLayout w:type="fixed"/>
        <w:tblLook w:val="04A0" w:firstRow="1" w:lastRow="0" w:firstColumn="1" w:lastColumn="0" w:noHBand="0" w:noVBand="1"/>
      </w:tblPr>
      <w:tblGrid>
        <w:gridCol w:w="3567"/>
        <w:gridCol w:w="2495"/>
        <w:gridCol w:w="3792"/>
      </w:tblGrid>
      <w:tr w:rsidR="003F2C31">
        <w:trPr>
          <w:cantSplit/>
        </w:trPr>
        <w:tc>
          <w:tcPr>
            <w:tcW w:w="3567" w:type="dxa"/>
          </w:tcPr>
          <w:p w:rsidR="003F2C31" w:rsidRDefault="003F2C31">
            <w:pPr>
              <w:snapToGrid w:val="0"/>
              <w:jc w:val="right"/>
              <w:rPr>
                <w:lang w:eastAsia="ar-SA"/>
              </w:rPr>
            </w:pPr>
          </w:p>
        </w:tc>
        <w:tc>
          <w:tcPr>
            <w:tcW w:w="2495" w:type="dxa"/>
          </w:tcPr>
          <w:p w:rsidR="003F2C31" w:rsidRPr="00773FE1" w:rsidRDefault="003F2C31">
            <w:pPr>
              <w:snapToGrid w:val="0"/>
              <w:jc w:val="right"/>
            </w:pPr>
          </w:p>
        </w:tc>
        <w:tc>
          <w:tcPr>
            <w:tcW w:w="3792" w:type="dxa"/>
          </w:tcPr>
          <w:p w:rsidR="00FF1F21" w:rsidRPr="00773FE1" w:rsidRDefault="00FF1F21" w:rsidP="00FF1F21">
            <w:pPr>
              <w:pStyle w:val="xl36"/>
              <w:pBdr>
                <w:bottom w:val="none" w:sz="0" w:space="0" w:color="auto"/>
              </w:pBdr>
              <w:snapToGrid w:val="0"/>
              <w:spacing w:before="0" w:after="0" w:line="360" w:lineRule="auto"/>
              <w:jc w:val="left"/>
              <w:rPr>
                <w:rFonts w:ascii="Times New Roman" w:eastAsia="Times New Roman" w:hAnsi="Times New Roman"/>
                <w:lang w:eastAsia="ar-SA"/>
              </w:rPr>
            </w:pPr>
            <w:r w:rsidRPr="00773FE1">
              <w:rPr>
                <w:rFonts w:ascii="Times New Roman" w:eastAsia="Times New Roman" w:hAnsi="Times New Roman"/>
              </w:rPr>
              <w:t>«УТВЕРЖДАЮ»</w:t>
            </w:r>
          </w:p>
          <w:p w:rsidR="00FF1F21" w:rsidRPr="00773FE1" w:rsidRDefault="00FF1F21" w:rsidP="00FF1F21">
            <w:pPr>
              <w:rPr>
                <w:sz w:val="22"/>
                <w:szCs w:val="22"/>
              </w:rPr>
            </w:pPr>
            <w:r w:rsidRPr="00773FE1">
              <w:rPr>
                <w:sz w:val="22"/>
                <w:szCs w:val="22"/>
              </w:rPr>
              <w:t>Индивидуальный предприниматель</w:t>
            </w:r>
          </w:p>
          <w:p w:rsidR="00FF1F21" w:rsidRPr="00773FE1" w:rsidRDefault="00FF1F21" w:rsidP="00FF1F21">
            <w:pPr>
              <w:rPr>
                <w:sz w:val="22"/>
                <w:szCs w:val="22"/>
              </w:rPr>
            </w:pPr>
            <w:r w:rsidRPr="00773FE1">
              <w:rPr>
                <w:sz w:val="22"/>
                <w:szCs w:val="22"/>
              </w:rPr>
              <w:t xml:space="preserve">Глава </w:t>
            </w:r>
            <w:proofErr w:type="gramStart"/>
            <w:r w:rsidRPr="00773FE1">
              <w:rPr>
                <w:sz w:val="22"/>
                <w:szCs w:val="22"/>
              </w:rPr>
              <w:t>К(</w:t>
            </w:r>
            <w:proofErr w:type="gramEnd"/>
            <w:r w:rsidRPr="00773FE1">
              <w:rPr>
                <w:sz w:val="22"/>
                <w:szCs w:val="22"/>
              </w:rPr>
              <w:t xml:space="preserve">Ф)Х </w:t>
            </w:r>
          </w:p>
          <w:p w:rsidR="00FF1F21" w:rsidRPr="00773FE1" w:rsidRDefault="00FF1F21" w:rsidP="00FF1F21">
            <w:pPr>
              <w:rPr>
                <w:sz w:val="24"/>
              </w:rPr>
            </w:pPr>
          </w:p>
          <w:p w:rsidR="00FF1F21" w:rsidRPr="00773FE1" w:rsidRDefault="00FF1F21" w:rsidP="00FF1F21">
            <w:pPr>
              <w:rPr>
                <w:sz w:val="24"/>
              </w:rPr>
            </w:pPr>
            <w:r w:rsidRPr="00773FE1">
              <w:rPr>
                <w:sz w:val="24"/>
              </w:rPr>
              <w:t>______________</w:t>
            </w:r>
            <w:r w:rsidR="001B4D77">
              <w:rPr>
                <w:sz w:val="24"/>
              </w:rPr>
              <w:t xml:space="preserve"> В.Н</w:t>
            </w:r>
            <w:r w:rsidR="00773FE1" w:rsidRPr="00773FE1">
              <w:rPr>
                <w:sz w:val="24"/>
              </w:rPr>
              <w:t xml:space="preserve">. </w:t>
            </w:r>
            <w:proofErr w:type="spellStart"/>
            <w:r w:rsidR="001B4D77">
              <w:rPr>
                <w:sz w:val="24"/>
              </w:rPr>
              <w:t>Тюркин</w:t>
            </w:r>
            <w:proofErr w:type="spellEnd"/>
          </w:p>
          <w:p w:rsidR="003F2C31" w:rsidRPr="00773FE1" w:rsidRDefault="00FF1F21">
            <w:pPr>
              <w:rPr>
                <w:sz w:val="24"/>
              </w:rPr>
            </w:pPr>
            <w:r w:rsidRPr="00773FE1">
              <w:rPr>
                <w:sz w:val="24"/>
              </w:rPr>
              <w:t>«____</w:t>
            </w:r>
            <w:r w:rsidRPr="00773FE1">
              <w:rPr>
                <w:b/>
                <w:sz w:val="22"/>
                <w:szCs w:val="22"/>
              </w:rPr>
              <w:t xml:space="preserve">» </w:t>
            </w:r>
            <w:r w:rsidR="002A0014">
              <w:rPr>
                <w:sz w:val="24"/>
              </w:rPr>
              <w:t>______________2020</w:t>
            </w:r>
            <w:r w:rsidRPr="00773FE1">
              <w:rPr>
                <w:sz w:val="24"/>
              </w:rPr>
              <w:t xml:space="preserve"> г.</w:t>
            </w:r>
          </w:p>
          <w:p w:rsidR="003F2C31" w:rsidRPr="00773FE1" w:rsidRDefault="003F2C31" w:rsidP="00FF1F21"/>
        </w:tc>
      </w:tr>
    </w:tbl>
    <w:p w:rsidR="003F2C31" w:rsidRDefault="003F2C31" w:rsidP="003F2C31">
      <w:pPr>
        <w:jc w:val="right"/>
        <w:rPr>
          <w:lang w:eastAsia="ar-SA"/>
        </w:rPr>
      </w:pPr>
    </w:p>
    <w:p w:rsidR="003F2C31" w:rsidRDefault="003F2C31" w:rsidP="003F2C31">
      <w:pPr>
        <w:pStyle w:val="af3"/>
        <w:tabs>
          <w:tab w:val="left" w:pos="708"/>
        </w:tabs>
      </w:pPr>
    </w:p>
    <w:p w:rsidR="003F2C31" w:rsidRDefault="003F2C31" w:rsidP="003F2C31">
      <w:pPr>
        <w:pStyle w:val="af3"/>
        <w:tabs>
          <w:tab w:val="left" w:pos="708"/>
        </w:tabs>
      </w:pPr>
    </w:p>
    <w:p w:rsidR="003F2C31" w:rsidRDefault="003F2C31" w:rsidP="003F2C31">
      <w:pPr>
        <w:spacing w:line="288" w:lineRule="auto"/>
        <w:jc w:val="center"/>
        <w:rPr>
          <w:b/>
        </w:rPr>
      </w:pPr>
    </w:p>
    <w:p w:rsidR="003F2C31" w:rsidRDefault="003F2C31" w:rsidP="003F2C31">
      <w:pPr>
        <w:spacing w:line="288" w:lineRule="auto"/>
        <w:jc w:val="center"/>
        <w:rPr>
          <w:b/>
          <w:sz w:val="52"/>
        </w:rPr>
      </w:pPr>
    </w:p>
    <w:p w:rsidR="003F2C31" w:rsidRPr="0062303C" w:rsidRDefault="007C168E" w:rsidP="007D3AEE">
      <w:pPr>
        <w:spacing w:line="288" w:lineRule="auto"/>
        <w:jc w:val="center"/>
        <w:rPr>
          <w:b/>
          <w:sz w:val="44"/>
          <w:szCs w:val="44"/>
        </w:rPr>
      </w:pPr>
      <w:r>
        <w:rPr>
          <w:b/>
          <w:sz w:val="44"/>
          <w:szCs w:val="44"/>
        </w:rPr>
        <w:t xml:space="preserve">ПРОЕКТ СОЗДАНИЯ </w:t>
      </w:r>
      <w:r>
        <w:rPr>
          <w:b/>
          <w:sz w:val="44"/>
          <w:szCs w:val="44"/>
        </w:rPr>
        <w:br/>
      </w:r>
      <w:r w:rsidR="007D3AEE">
        <w:rPr>
          <w:b/>
          <w:sz w:val="44"/>
          <w:szCs w:val="44"/>
        </w:rPr>
        <w:t>СЕМЕЙНОЙ ФЕРМЫ</w:t>
      </w:r>
    </w:p>
    <w:p w:rsidR="007D3AEE" w:rsidRDefault="007D3AEE" w:rsidP="0062303C">
      <w:pPr>
        <w:spacing w:line="288" w:lineRule="auto"/>
        <w:jc w:val="center"/>
        <w:rPr>
          <w:b/>
          <w:caps/>
          <w:sz w:val="40"/>
          <w:szCs w:val="40"/>
          <w:lang w:eastAsia="ru-RU"/>
        </w:rPr>
      </w:pPr>
      <w:r>
        <w:rPr>
          <w:b/>
          <w:caps/>
          <w:sz w:val="40"/>
          <w:szCs w:val="40"/>
          <w:lang w:eastAsia="ru-RU"/>
        </w:rPr>
        <w:t>КуДАШКИНОЙ ЕЛЕНЫ БОРИСОВНЫ</w:t>
      </w:r>
    </w:p>
    <w:p w:rsidR="0062303C" w:rsidRPr="00773FE1" w:rsidRDefault="007D3AEE" w:rsidP="0062303C">
      <w:pPr>
        <w:spacing w:line="288" w:lineRule="auto"/>
        <w:jc w:val="center"/>
        <w:rPr>
          <w:b/>
          <w:sz w:val="44"/>
          <w:szCs w:val="44"/>
        </w:rPr>
      </w:pPr>
      <w:r w:rsidRPr="00773FE1">
        <w:rPr>
          <w:b/>
          <w:sz w:val="44"/>
          <w:szCs w:val="44"/>
        </w:rPr>
        <w:t xml:space="preserve"> </w:t>
      </w:r>
      <w:proofErr w:type="gramStart"/>
      <w:r w:rsidR="0062303C" w:rsidRPr="00773FE1">
        <w:rPr>
          <w:b/>
          <w:sz w:val="44"/>
          <w:szCs w:val="44"/>
        </w:rPr>
        <w:t>(</w:t>
      </w:r>
      <w:r>
        <w:rPr>
          <w:b/>
          <w:caps/>
          <w:sz w:val="44"/>
          <w:szCs w:val="44"/>
        </w:rPr>
        <w:t>АРДАТОВСКИ</w:t>
      </w:r>
      <w:r w:rsidR="001B4D77">
        <w:rPr>
          <w:b/>
          <w:caps/>
          <w:sz w:val="44"/>
          <w:szCs w:val="44"/>
        </w:rPr>
        <w:t>Й</w:t>
      </w:r>
      <w:r w:rsidR="0062303C" w:rsidRPr="00773FE1">
        <w:rPr>
          <w:b/>
          <w:sz w:val="44"/>
          <w:szCs w:val="44"/>
        </w:rPr>
        <w:t xml:space="preserve"> РАЙОН </w:t>
      </w:r>
      <w:proofErr w:type="gramEnd"/>
    </w:p>
    <w:p w:rsidR="0062303C" w:rsidRPr="0062303C" w:rsidRDefault="0062303C" w:rsidP="0062303C">
      <w:pPr>
        <w:spacing w:line="288" w:lineRule="auto"/>
        <w:jc w:val="center"/>
        <w:rPr>
          <w:b/>
          <w:sz w:val="44"/>
          <w:szCs w:val="44"/>
          <w:lang w:eastAsia="ar-SA"/>
        </w:rPr>
      </w:pPr>
      <w:proofErr w:type="gramStart"/>
      <w:r w:rsidRPr="00773FE1">
        <w:rPr>
          <w:b/>
          <w:sz w:val="44"/>
          <w:szCs w:val="44"/>
        </w:rPr>
        <w:t>РЕСПУБЛИКИ МОРДОВИЯ)</w:t>
      </w:r>
      <w:proofErr w:type="gramEnd"/>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BC7A84" w:rsidRDefault="00BC7A84" w:rsidP="003F2C31">
      <w:pPr>
        <w:spacing w:line="288" w:lineRule="auto"/>
        <w:rPr>
          <w:b/>
          <w:sz w:val="32"/>
        </w:rPr>
      </w:pPr>
    </w:p>
    <w:p w:rsidR="00EB1CA9" w:rsidRDefault="00EB1CA9" w:rsidP="003F2C31">
      <w:pPr>
        <w:spacing w:line="288" w:lineRule="auto"/>
        <w:jc w:val="both"/>
        <w:rPr>
          <w:b/>
          <w:sz w:val="32"/>
          <w:szCs w:val="32"/>
        </w:rPr>
      </w:pPr>
    </w:p>
    <w:p w:rsidR="00BD61B1" w:rsidRDefault="00BD61B1" w:rsidP="003F2C31">
      <w:pPr>
        <w:spacing w:line="288" w:lineRule="auto"/>
        <w:jc w:val="both"/>
        <w:rPr>
          <w:b/>
          <w:sz w:val="32"/>
          <w:szCs w:val="32"/>
        </w:rPr>
      </w:pPr>
    </w:p>
    <w:p w:rsidR="00BD61B1" w:rsidRDefault="00BD61B1" w:rsidP="003F2C31">
      <w:pPr>
        <w:spacing w:line="288" w:lineRule="auto"/>
        <w:jc w:val="both"/>
        <w:rPr>
          <w:b/>
          <w:sz w:val="32"/>
          <w:szCs w:val="32"/>
        </w:rPr>
      </w:pPr>
    </w:p>
    <w:tbl>
      <w:tblPr>
        <w:tblW w:w="9855" w:type="dxa"/>
        <w:tblLayout w:type="fixed"/>
        <w:tblLook w:val="04A0" w:firstRow="1" w:lastRow="0" w:firstColumn="1" w:lastColumn="0" w:noHBand="0" w:noVBand="1"/>
      </w:tblPr>
      <w:tblGrid>
        <w:gridCol w:w="9855"/>
      </w:tblGrid>
      <w:tr w:rsidR="003F2C31">
        <w:tc>
          <w:tcPr>
            <w:tcW w:w="9853" w:type="dxa"/>
            <w:tcBorders>
              <w:top w:val="nil"/>
              <w:left w:val="nil"/>
              <w:bottom w:val="double" w:sz="24" w:space="0" w:color="000000"/>
              <w:right w:val="nil"/>
            </w:tcBorders>
            <w:hideMark/>
          </w:tcPr>
          <w:p w:rsidR="003F2C31" w:rsidRDefault="00FD0084" w:rsidP="002A0014">
            <w:pPr>
              <w:snapToGrid w:val="0"/>
              <w:spacing w:line="288" w:lineRule="auto"/>
              <w:jc w:val="center"/>
              <w:rPr>
                <w:b/>
                <w:sz w:val="28"/>
                <w:szCs w:val="28"/>
              </w:rPr>
            </w:pPr>
            <w:r>
              <w:rPr>
                <w:b/>
                <w:sz w:val="28"/>
                <w:szCs w:val="28"/>
              </w:rPr>
              <w:t>Саранск</w:t>
            </w:r>
            <w:r w:rsidR="003F2C31">
              <w:rPr>
                <w:b/>
                <w:sz w:val="28"/>
                <w:szCs w:val="28"/>
              </w:rPr>
              <w:t xml:space="preserve"> 20</w:t>
            </w:r>
            <w:r w:rsidR="002A0014">
              <w:rPr>
                <w:b/>
                <w:sz w:val="28"/>
                <w:szCs w:val="28"/>
              </w:rPr>
              <w:t>20</w:t>
            </w:r>
          </w:p>
        </w:tc>
      </w:tr>
    </w:tbl>
    <w:p w:rsidR="002B159D" w:rsidRDefault="003F2C31">
      <w:pPr>
        <w:pStyle w:val="1"/>
        <w:spacing w:before="0" w:after="0" w:line="237" w:lineRule="auto"/>
        <w:jc w:val="center"/>
        <w:rPr>
          <w:sz w:val="26"/>
          <w:szCs w:val="26"/>
        </w:rPr>
      </w:pPr>
      <w:r>
        <w:rPr>
          <w:sz w:val="26"/>
          <w:szCs w:val="26"/>
        </w:rPr>
        <w:br w:type="page"/>
      </w:r>
      <w:r w:rsidR="002B159D">
        <w:rPr>
          <w:rFonts w:ascii="Times New Roman" w:hAnsi="Times New Roman" w:cs="Times New Roman"/>
          <w:sz w:val="26"/>
          <w:szCs w:val="26"/>
        </w:rPr>
        <w:lastRenderedPageBreak/>
        <w:t>СОДЕРЖАНИЕ</w:t>
      </w:r>
    </w:p>
    <w:p w:rsidR="002B159D" w:rsidRDefault="002B159D">
      <w:pPr>
        <w:pStyle w:val="af1"/>
        <w:spacing w:line="237" w:lineRule="auto"/>
        <w:jc w:val="right"/>
        <w:rPr>
          <w:sz w:val="26"/>
          <w:szCs w:val="26"/>
        </w:rPr>
      </w:pPr>
      <w:r>
        <w:rPr>
          <w:sz w:val="26"/>
          <w:szCs w:val="26"/>
        </w:rPr>
        <w:t>С.</w:t>
      </w:r>
    </w:p>
    <w:tbl>
      <w:tblPr>
        <w:tblW w:w="9889" w:type="dxa"/>
        <w:tblLook w:val="01E0" w:firstRow="1" w:lastRow="1" w:firstColumn="1" w:lastColumn="1" w:noHBand="0" w:noVBand="0"/>
      </w:tblPr>
      <w:tblGrid>
        <w:gridCol w:w="9039"/>
        <w:gridCol w:w="850"/>
      </w:tblGrid>
      <w:tr w:rsidR="002B0C93" w:rsidRPr="00372ED9" w:rsidTr="00B73BE6">
        <w:tc>
          <w:tcPr>
            <w:tcW w:w="9039" w:type="dxa"/>
            <w:shd w:val="clear" w:color="auto" w:fill="auto"/>
          </w:tcPr>
          <w:p w:rsidR="002B0C93" w:rsidRPr="00372ED9" w:rsidRDefault="002B0C93" w:rsidP="00372ED9">
            <w:pPr>
              <w:pStyle w:val="af1"/>
              <w:spacing w:line="240" w:lineRule="auto"/>
              <w:rPr>
                <w:sz w:val="26"/>
                <w:szCs w:val="26"/>
                <w:highlight w:val="yellow"/>
              </w:rPr>
            </w:pPr>
          </w:p>
        </w:tc>
        <w:tc>
          <w:tcPr>
            <w:tcW w:w="850" w:type="dxa"/>
            <w:shd w:val="clear" w:color="auto" w:fill="auto"/>
          </w:tcPr>
          <w:p w:rsidR="002B0C93" w:rsidRPr="00372ED9" w:rsidRDefault="002B0C93" w:rsidP="00372ED9">
            <w:pPr>
              <w:pStyle w:val="af1"/>
              <w:spacing w:line="240" w:lineRule="auto"/>
              <w:jc w:val="center"/>
              <w:rPr>
                <w:sz w:val="26"/>
                <w:szCs w:val="26"/>
              </w:rPr>
            </w:pPr>
          </w:p>
        </w:tc>
      </w:tr>
      <w:tr w:rsidR="00CA3A16" w:rsidRPr="00372ED9" w:rsidTr="00B73BE6">
        <w:trPr>
          <w:trHeight w:val="228"/>
        </w:trPr>
        <w:tc>
          <w:tcPr>
            <w:tcW w:w="9039" w:type="dxa"/>
            <w:shd w:val="clear" w:color="auto" w:fill="auto"/>
          </w:tcPr>
          <w:p w:rsidR="00CA3A16" w:rsidRPr="00372ED9" w:rsidRDefault="00CA3A16" w:rsidP="00372ED9">
            <w:pPr>
              <w:rPr>
                <w:sz w:val="26"/>
                <w:szCs w:val="26"/>
                <w:lang w:val="en-US"/>
              </w:rPr>
            </w:pPr>
            <w:r w:rsidRPr="00372ED9">
              <w:rPr>
                <w:sz w:val="26"/>
                <w:szCs w:val="26"/>
                <w:lang w:val="en-US"/>
              </w:rPr>
              <w:t>I</w:t>
            </w:r>
            <w:r w:rsidRPr="00372ED9">
              <w:rPr>
                <w:sz w:val="26"/>
                <w:szCs w:val="26"/>
              </w:rPr>
              <w:t>. АННОТАЦИЯ</w:t>
            </w:r>
          </w:p>
        </w:tc>
        <w:tc>
          <w:tcPr>
            <w:tcW w:w="850" w:type="dxa"/>
            <w:shd w:val="clear" w:color="auto" w:fill="auto"/>
          </w:tcPr>
          <w:p w:rsidR="00CA3A16" w:rsidRPr="007A53E3" w:rsidRDefault="00CA3A16" w:rsidP="00372ED9">
            <w:pPr>
              <w:pStyle w:val="af1"/>
              <w:spacing w:line="240" w:lineRule="auto"/>
              <w:ind w:firstLine="0"/>
              <w:jc w:val="center"/>
              <w:rPr>
                <w:sz w:val="26"/>
                <w:szCs w:val="26"/>
              </w:rPr>
            </w:pPr>
            <w:r w:rsidRPr="007A53E3">
              <w:rPr>
                <w:sz w:val="26"/>
                <w:szCs w:val="26"/>
              </w:rPr>
              <w:t>3</w:t>
            </w:r>
          </w:p>
        </w:tc>
      </w:tr>
      <w:tr w:rsidR="002B0C93" w:rsidRPr="00372ED9" w:rsidTr="00B73BE6">
        <w:trPr>
          <w:trHeight w:val="228"/>
        </w:trPr>
        <w:tc>
          <w:tcPr>
            <w:tcW w:w="9039" w:type="dxa"/>
            <w:shd w:val="clear" w:color="auto" w:fill="auto"/>
          </w:tcPr>
          <w:p w:rsidR="002B0C93" w:rsidRPr="00372ED9" w:rsidRDefault="00CE7B07" w:rsidP="00372ED9">
            <w:pPr>
              <w:pStyle w:val="af1"/>
              <w:spacing w:line="240" w:lineRule="auto"/>
              <w:ind w:firstLine="0"/>
              <w:rPr>
                <w:sz w:val="26"/>
                <w:szCs w:val="26"/>
              </w:rPr>
            </w:pPr>
            <w:r w:rsidRPr="00372ED9">
              <w:rPr>
                <w:sz w:val="26"/>
                <w:szCs w:val="26"/>
                <w:lang w:val="en-US"/>
              </w:rPr>
              <w:t>I</w:t>
            </w:r>
            <w:r w:rsidR="007D3C95" w:rsidRPr="00372ED9">
              <w:rPr>
                <w:sz w:val="26"/>
                <w:szCs w:val="26"/>
                <w:lang w:val="en-US"/>
              </w:rPr>
              <w:t>I</w:t>
            </w:r>
            <w:r w:rsidRPr="00372ED9">
              <w:rPr>
                <w:sz w:val="26"/>
                <w:szCs w:val="26"/>
              </w:rPr>
              <w:t xml:space="preserve">. </w:t>
            </w:r>
            <w:r w:rsidR="006025E2" w:rsidRPr="00372ED9">
              <w:rPr>
                <w:sz w:val="26"/>
                <w:szCs w:val="26"/>
              </w:rPr>
              <w:t>РЕЗЮМЕ ПРОЕКТА</w:t>
            </w:r>
          </w:p>
        </w:tc>
        <w:tc>
          <w:tcPr>
            <w:tcW w:w="850" w:type="dxa"/>
            <w:shd w:val="clear" w:color="auto" w:fill="auto"/>
          </w:tcPr>
          <w:p w:rsidR="002B0C93" w:rsidRPr="007A53E3" w:rsidRDefault="007D3C95" w:rsidP="00372ED9">
            <w:pPr>
              <w:pStyle w:val="af1"/>
              <w:spacing w:line="240" w:lineRule="auto"/>
              <w:ind w:firstLine="0"/>
              <w:jc w:val="center"/>
              <w:rPr>
                <w:sz w:val="26"/>
                <w:szCs w:val="26"/>
              </w:rPr>
            </w:pPr>
            <w:r w:rsidRPr="007A53E3">
              <w:rPr>
                <w:sz w:val="26"/>
                <w:szCs w:val="26"/>
              </w:rPr>
              <w:t>4</w:t>
            </w:r>
          </w:p>
        </w:tc>
      </w:tr>
      <w:tr w:rsidR="0059578D" w:rsidRPr="00372ED9" w:rsidTr="00B73BE6">
        <w:trPr>
          <w:trHeight w:val="194"/>
        </w:trPr>
        <w:tc>
          <w:tcPr>
            <w:tcW w:w="9039" w:type="dxa"/>
            <w:shd w:val="clear" w:color="auto" w:fill="auto"/>
          </w:tcPr>
          <w:p w:rsidR="0059578D" w:rsidRPr="00372ED9" w:rsidRDefault="007D3C95" w:rsidP="00372ED9">
            <w:pPr>
              <w:jc w:val="both"/>
              <w:rPr>
                <w:sz w:val="26"/>
                <w:szCs w:val="26"/>
              </w:rPr>
            </w:pPr>
            <w:r w:rsidRPr="00372ED9">
              <w:rPr>
                <w:sz w:val="26"/>
                <w:szCs w:val="26"/>
                <w:lang w:val="en-US"/>
              </w:rPr>
              <w:t>I</w:t>
            </w:r>
            <w:r w:rsidR="0059578D" w:rsidRPr="00372ED9">
              <w:rPr>
                <w:color w:val="000000"/>
                <w:sz w:val="26"/>
                <w:szCs w:val="26"/>
              </w:rPr>
              <w:t>II. АНАЛИЗ ПОЛОЖЕНИЯ ДЕЛ В ОТРАСЛИ</w:t>
            </w:r>
          </w:p>
        </w:tc>
        <w:tc>
          <w:tcPr>
            <w:tcW w:w="850" w:type="dxa"/>
            <w:shd w:val="clear" w:color="auto" w:fill="auto"/>
          </w:tcPr>
          <w:p w:rsidR="0059578D" w:rsidRPr="007A53E3" w:rsidRDefault="00DD28E1" w:rsidP="00372ED9">
            <w:pPr>
              <w:pStyle w:val="af1"/>
              <w:spacing w:line="240" w:lineRule="auto"/>
              <w:ind w:firstLine="0"/>
              <w:jc w:val="center"/>
              <w:rPr>
                <w:sz w:val="26"/>
                <w:szCs w:val="26"/>
              </w:rPr>
            </w:pPr>
            <w:r w:rsidRPr="007A53E3">
              <w:rPr>
                <w:sz w:val="26"/>
                <w:szCs w:val="26"/>
              </w:rPr>
              <w:t>5</w:t>
            </w:r>
          </w:p>
        </w:tc>
      </w:tr>
      <w:tr w:rsidR="002B0C93" w:rsidRPr="00372ED9" w:rsidTr="00B73BE6">
        <w:tc>
          <w:tcPr>
            <w:tcW w:w="9039" w:type="dxa"/>
            <w:shd w:val="clear" w:color="auto" w:fill="auto"/>
          </w:tcPr>
          <w:p w:rsidR="002B0C93" w:rsidRPr="00372ED9" w:rsidRDefault="007D3C95" w:rsidP="00372ED9">
            <w:pPr>
              <w:pStyle w:val="af1"/>
              <w:spacing w:line="240" w:lineRule="auto"/>
              <w:ind w:firstLine="0"/>
              <w:rPr>
                <w:sz w:val="26"/>
                <w:szCs w:val="26"/>
              </w:rPr>
            </w:pPr>
            <w:r w:rsidRPr="00372ED9">
              <w:rPr>
                <w:sz w:val="26"/>
                <w:szCs w:val="26"/>
                <w:lang w:val="en-US"/>
              </w:rPr>
              <w:t>IV</w:t>
            </w:r>
            <w:r w:rsidR="0059578D" w:rsidRPr="00372ED9">
              <w:rPr>
                <w:sz w:val="26"/>
                <w:szCs w:val="26"/>
              </w:rPr>
              <w:t xml:space="preserve">. </w:t>
            </w:r>
            <w:r w:rsidR="002B0C93" w:rsidRPr="00372ED9">
              <w:rPr>
                <w:sz w:val="26"/>
                <w:szCs w:val="26"/>
              </w:rPr>
              <w:t>ПРОИЗВОДСТВЕННЫЙ ПЛАН</w:t>
            </w:r>
          </w:p>
        </w:tc>
        <w:tc>
          <w:tcPr>
            <w:tcW w:w="850" w:type="dxa"/>
            <w:shd w:val="clear" w:color="auto" w:fill="auto"/>
          </w:tcPr>
          <w:p w:rsidR="002B0C93" w:rsidRPr="007A53E3" w:rsidRDefault="00F75E97" w:rsidP="00372ED9">
            <w:pPr>
              <w:pStyle w:val="af1"/>
              <w:spacing w:line="240" w:lineRule="auto"/>
              <w:ind w:firstLine="0"/>
              <w:jc w:val="center"/>
              <w:rPr>
                <w:sz w:val="26"/>
                <w:szCs w:val="26"/>
              </w:rPr>
            </w:pPr>
            <w:r w:rsidRPr="007A53E3">
              <w:rPr>
                <w:sz w:val="26"/>
                <w:szCs w:val="26"/>
              </w:rPr>
              <w:t>6</w:t>
            </w:r>
          </w:p>
        </w:tc>
      </w:tr>
      <w:tr w:rsidR="0059578D" w:rsidRPr="00372ED9" w:rsidTr="00B73BE6">
        <w:tc>
          <w:tcPr>
            <w:tcW w:w="9039" w:type="dxa"/>
            <w:shd w:val="clear" w:color="auto" w:fill="auto"/>
          </w:tcPr>
          <w:p w:rsidR="0059578D" w:rsidRPr="00372ED9" w:rsidRDefault="007D3C95" w:rsidP="00372ED9">
            <w:pPr>
              <w:overflowPunct w:val="0"/>
              <w:autoSpaceDE w:val="0"/>
              <w:autoSpaceDN w:val="0"/>
              <w:adjustRightInd w:val="0"/>
              <w:textAlignment w:val="baseline"/>
              <w:rPr>
                <w:sz w:val="26"/>
                <w:szCs w:val="26"/>
                <w:lang w:val="en-US"/>
              </w:rPr>
            </w:pPr>
            <w:r w:rsidRPr="00372ED9">
              <w:rPr>
                <w:sz w:val="26"/>
                <w:szCs w:val="26"/>
              </w:rPr>
              <w:t>4</w:t>
            </w:r>
            <w:r w:rsidR="0059578D" w:rsidRPr="00372ED9">
              <w:rPr>
                <w:sz w:val="26"/>
                <w:szCs w:val="26"/>
              </w:rPr>
              <w:t xml:space="preserve">.1. </w:t>
            </w:r>
            <w:r w:rsidRPr="00372ED9">
              <w:rPr>
                <w:sz w:val="26"/>
                <w:szCs w:val="26"/>
              </w:rPr>
              <w:t>План организации производства</w:t>
            </w:r>
          </w:p>
        </w:tc>
        <w:tc>
          <w:tcPr>
            <w:tcW w:w="850" w:type="dxa"/>
            <w:shd w:val="clear" w:color="auto" w:fill="auto"/>
          </w:tcPr>
          <w:p w:rsidR="0059578D" w:rsidRPr="007A53E3" w:rsidRDefault="00F75E97" w:rsidP="00372ED9">
            <w:pPr>
              <w:pStyle w:val="af1"/>
              <w:spacing w:line="240" w:lineRule="auto"/>
              <w:ind w:firstLine="0"/>
              <w:jc w:val="center"/>
              <w:rPr>
                <w:sz w:val="26"/>
                <w:szCs w:val="26"/>
              </w:rPr>
            </w:pPr>
            <w:r w:rsidRPr="007A53E3">
              <w:rPr>
                <w:sz w:val="26"/>
                <w:szCs w:val="26"/>
              </w:rPr>
              <w:t>6</w:t>
            </w:r>
          </w:p>
        </w:tc>
      </w:tr>
      <w:tr w:rsidR="00B73BE6" w:rsidRPr="00372ED9" w:rsidTr="00B73BE6">
        <w:tc>
          <w:tcPr>
            <w:tcW w:w="9039" w:type="dxa"/>
            <w:shd w:val="clear" w:color="auto" w:fill="auto"/>
          </w:tcPr>
          <w:p w:rsidR="00B73BE6" w:rsidRPr="00F75E97" w:rsidRDefault="007D3C95" w:rsidP="007A53E3">
            <w:pPr>
              <w:jc w:val="both"/>
              <w:rPr>
                <w:sz w:val="26"/>
                <w:szCs w:val="26"/>
              </w:rPr>
            </w:pPr>
            <w:r w:rsidRPr="00F75E97">
              <w:rPr>
                <w:sz w:val="26"/>
                <w:szCs w:val="26"/>
              </w:rPr>
              <w:t>4</w:t>
            </w:r>
            <w:r w:rsidR="00F75E97" w:rsidRPr="00F75E97">
              <w:rPr>
                <w:sz w:val="26"/>
                <w:szCs w:val="26"/>
              </w:rPr>
              <w:t>.2</w:t>
            </w:r>
            <w:r w:rsidRPr="00F75E97">
              <w:rPr>
                <w:sz w:val="26"/>
                <w:szCs w:val="26"/>
              </w:rPr>
              <w:t xml:space="preserve"> </w:t>
            </w:r>
            <w:r w:rsidR="007A53E3">
              <w:rPr>
                <w:sz w:val="26"/>
                <w:szCs w:val="26"/>
              </w:rPr>
              <w:t>Описание продукции</w:t>
            </w:r>
          </w:p>
        </w:tc>
        <w:tc>
          <w:tcPr>
            <w:tcW w:w="850" w:type="dxa"/>
            <w:shd w:val="clear" w:color="auto" w:fill="auto"/>
          </w:tcPr>
          <w:p w:rsidR="00B73BE6" w:rsidRPr="007A53E3" w:rsidRDefault="00F75E97" w:rsidP="00372ED9">
            <w:pPr>
              <w:pStyle w:val="af1"/>
              <w:spacing w:line="240" w:lineRule="auto"/>
              <w:ind w:firstLine="0"/>
              <w:jc w:val="center"/>
              <w:rPr>
                <w:sz w:val="26"/>
                <w:szCs w:val="26"/>
              </w:rPr>
            </w:pPr>
            <w:r w:rsidRPr="007A53E3">
              <w:rPr>
                <w:sz w:val="26"/>
                <w:szCs w:val="26"/>
              </w:rPr>
              <w:t>7</w:t>
            </w:r>
          </w:p>
        </w:tc>
      </w:tr>
      <w:tr w:rsidR="00B73BE6" w:rsidRPr="00372ED9" w:rsidTr="00B73BE6">
        <w:tc>
          <w:tcPr>
            <w:tcW w:w="9039" w:type="dxa"/>
            <w:shd w:val="clear" w:color="auto" w:fill="auto"/>
          </w:tcPr>
          <w:p w:rsidR="00B73BE6" w:rsidRPr="00372ED9" w:rsidRDefault="007D3C95" w:rsidP="00372ED9">
            <w:pPr>
              <w:pStyle w:val="ac"/>
              <w:jc w:val="both"/>
              <w:rPr>
                <w:sz w:val="26"/>
                <w:szCs w:val="26"/>
              </w:rPr>
            </w:pPr>
            <w:r w:rsidRPr="00372ED9">
              <w:rPr>
                <w:sz w:val="26"/>
                <w:szCs w:val="26"/>
              </w:rPr>
              <w:t>4</w:t>
            </w:r>
            <w:r w:rsidR="00F75E97">
              <w:rPr>
                <w:sz w:val="26"/>
                <w:szCs w:val="26"/>
              </w:rPr>
              <w:t>.3</w:t>
            </w:r>
            <w:r w:rsidR="00B73BE6" w:rsidRPr="00372ED9">
              <w:rPr>
                <w:sz w:val="26"/>
                <w:szCs w:val="26"/>
              </w:rPr>
              <w:t xml:space="preserve">. </w:t>
            </w:r>
            <w:r w:rsidRPr="00372ED9">
              <w:rPr>
                <w:sz w:val="26"/>
                <w:szCs w:val="26"/>
              </w:rPr>
              <w:t>Экологические вопросы производства</w:t>
            </w:r>
          </w:p>
        </w:tc>
        <w:tc>
          <w:tcPr>
            <w:tcW w:w="850" w:type="dxa"/>
            <w:shd w:val="clear" w:color="auto" w:fill="auto"/>
          </w:tcPr>
          <w:p w:rsidR="00B73BE6" w:rsidRPr="007A53E3" w:rsidRDefault="00F75E97" w:rsidP="00372ED9">
            <w:pPr>
              <w:pStyle w:val="af1"/>
              <w:spacing w:line="240" w:lineRule="auto"/>
              <w:ind w:firstLine="0"/>
              <w:jc w:val="center"/>
              <w:rPr>
                <w:sz w:val="26"/>
                <w:szCs w:val="26"/>
              </w:rPr>
            </w:pPr>
            <w:r w:rsidRPr="007A53E3">
              <w:rPr>
                <w:sz w:val="26"/>
                <w:szCs w:val="26"/>
              </w:rPr>
              <w:t>7</w:t>
            </w:r>
          </w:p>
        </w:tc>
      </w:tr>
      <w:tr w:rsidR="00B73BE6" w:rsidRPr="00372ED9" w:rsidTr="00B73BE6">
        <w:tc>
          <w:tcPr>
            <w:tcW w:w="9039" w:type="dxa"/>
            <w:shd w:val="clear" w:color="auto" w:fill="auto"/>
          </w:tcPr>
          <w:p w:rsidR="00B73BE6" w:rsidRPr="00372ED9" w:rsidRDefault="007D3C95" w:rsidP="00372ED9">
            <w:pPr>
              <w:pStyle w:val="19"/>
              <w:keepNext/>
              <w:spacing w:after="0"/>
              <w:jc w:val="both"/>
              <w:rPr>
                <w:sz w:val="26"/>
                <w:szCs w:val="26"/>
              </w:rPr>
            </w:pPr>
            <w:r w:rsidRPr="00372ED9">
              <w:rPr>
                <w:sz w:val="26"/>
                <w:szCs w:val="26"/>
              </w:rPr>
              <w:t>4</w:t>
            </w:r>
            <w:r w:rsidR="00F75E97">
              <w:rPr>
                <w:sz w:val="26"/>
                <w:szCs w:val="26"/>
              </w:rPr>
              <w:t>.4</w:t>
            </w:r>
            <w:r w:rsidR="00B73BE6" w:rsidRPr="00372ED9">
              <w:rPr>
                <w:sz w:val="26"/>
                <w:szCs w:val="26"/>
              </w:rPr>
              <w:t xml:space="preserve"> </w:t>
            </w:r>
            <w:r w:rsidRPr="00372ED9">
              <w:rPr>
                <w:sz w:val="26"/>
                <w:szCs w:val="26"/>
              </w:rPr>
              <w:t>Общий сметный расчет стоимости проекта</w:t>
            </w:r>
          </w:p>
        </w:tc>
        <w:tc>
          <w:tcPr>
            <w:tcW w:w="850" w:type="dxa"/>
            <w:shd w:val="clear" w:color="auto" w:fill="auto"/>
          </w:tcPr>
          <w:p w:rsidR="00B73BE6" w:rsidRPr="007A53E3" w:rsidRDefault="000352A9" w:rsidP="00372ED9">
            <w:pPr>
              <w:pStyle w:val="af1"/>
              <w:spacing w:line="240" w:lineRule="auto"/>
              <w:ind w:firstLine="0"/>
              <w:jc w:val="center"/>
              <w:rPr>
                <w:sz w:val="26"/>
                <w:szCs w:val="26"/>
              </w:rPr>
            </w:pPr>
            <w:r w:rsidRPr="007A53E3">
              <w:rPr>
                <w:sz w:val="26"/>
                <w:szCs w:val="26"/>
              </w:rPr>
              <w:t>8</w:t>
            </w:r>
          </w:p>
        </w:tc>
      </w:tr>
      <w:tr w:rsidR="00564793" w:rsidRPr="00372ED9" w:rsidTr="00B73BE6">
        <w:tc>
          <w:tcPr>
            <w:tcW w:w="9039" w:type="dxa"/>
            <w:shd w:val="clear" w:color="auto" w:fill="auto"/>
          </w:tcPr>
          <w:p w:rsidR="00564793" w:rsidRPr="00372ED9" w:rsidRDefault="00F75E97" w:rsidP="00372ED9">
            <w:pPr>
              <w:pStyle w:val="19"/>
              <w:keepNext/>
              <w:spacing w:after="0"/>
              <w:jc w:val="both"/>
              <w:rPr>
                <w:sz w:val="26"/>
                <w:szCs w:val="26"/>
              </w:rPr>
            </w:pPr>
            <w:r>
              <w:rPr>
                <w:sz w:val="26"/>
                <w:szCs w:val="26"/>
              </w:rPr>
              <w:t>4.5</w:t>
            </w:r>
            <w:r w:rsidR="00564793" w:rsidRPr="00372ED9">
              <w:rPr>
                <w:sz w:val="26"/>
                <w:szCs w:val="26"/>
              </w:rPr>
              <w:t xml:space="preserve"> Потребность в капитальных вложениях согласно бизнес-плану</w:t>
            </w:r>
          </w:p>
        </w:tc>
        <w:tc>
          <w:tcPr>
            <w:tcW w:w="850" w:type="dxa"/>
            <w:shd w:val="clear" w:color="auto" w:fill="auto"/>
          </w:tcPr>
          <w:p w:rsidR="00564793" w:rsidRPr="007A53E3" w:rsidRDefault="00057FF6" w:rsidP="00372ED9">
            <w:pPr>
              <w:pStyle w:val="af1"/>
              <w:spacing w:line="240" w:lineRule="auto"/>
              <w:ind w:firstLine="0"/>
              <w:jc w:val="center"/>
              <w:rPr>
                <w:sz w:val="26"/>
                <w:szCs w:val="26"/>
              </w:rPr>
            </w:pPr>
            <w:r w:rsidRPr="007A53E3">
              <w:rPr>
                <w:sz w:val="26"/>
                <w:szCs w:val="26"/>
              </w:rPr>
              <w:t>8</w:t>
            </w:r>
          </w:p>
        </w:tc>
      </w:tr>
      <w:tr w:rsidR="001E62A2" w:rsidRPr="00372ED9" w:rsidTr="00B73BE6">
        <w:tc>
          <w:tcPr>
            <w:tcW w:w="9039" w:type="dxa"/>
            <w:shd w:val="clear" w:color="auto" w:fill="auto"/>
          </w:tcPr>
          <w:p w:rsidR="001E62A2" w:rsidRPr="00372ED9" w:rsidRDefault="007D3C95" w:rsidP="00372ED9">
            <w:pPr>
              <w:pStyle w:val="24"/>
              <w:widowControl w:val="0"/>
              <w:jc w:val="both"/>
              <w:rPr>
                <w:sz w:val="26"/>
                <w:szCs w:val="26"/>
              </w:rPr>
            </w:pPr>
            <w:r w:rsidRPr="00372ED9">
              <w:rPr>
                <w:sz w:val="26"/>
                <w:szCs w:val="26"/>
              </w:rPr>
              <w:t>4</w:t>
            </w:r>
            <w:r w:rsidR="00F75E97">
              <w:rPr>
                <w:sz w:val="26"/>
                <w:szCs w:val="26"/>
              </w:rPr>
              <w:t>.6</w:t>
            </w:r>
            <w:r w:rsidR="00564793" w:rsidRPr="00372ED9">
              <w:rPr>
                <w:sz w:val="26"/>
                <w:szCs w:val="26"/>
              </w:rPr>
              <w:t xml:space="preserve"> Календарный план-график инвестиций</w:t>
            </w:r>
          </w:p>
        </w:tc>
        <w:tc>
          <w:tcPr>
            <w:tcW w:w="850" w:type="dxa"/>
            <w:shd w:val="clear" w:color="auto" w:fill="auto"/>
          </w:tcPr>
          <w:p w:rsidR="001E62A2" w:rsidRPr="007A53E3" w:rsidRDefault="00057FF6" w:rsidP="00372ED9">
            <w:pPr>
              <w:pStyle w:val="af1"/>
              <w:spacing w:line="240" w:lineRule="auto"/>
              <w:ind w:firstLine="0"/>
              <w:jc w:val="center"/>
              <w:rPr>
                <w:sz w:val="26"/>
                <w:szCs w:val="26"/>
              </w:rPr>
            </w:pPr>
            <w:r w:rsidRPr="007A53E3">
              <w:rPr>
                <w:sz w:val="26"/>
                <w:szCs w:val="26"/>
              </w:rPr>
              <w:t>9</w:t>
            </w:r>
          </w:p>
        </w:tc>
      </w:tr>
      <w:tr w:rsidR="00B73BE6" w:rsidRPr="00372ED9" w:rsidTr="00B73BE6">
        <w:tc>
          <w:tcPr>
            <w:tcW w:w="9039" w:type="dxa"/>
            <w:shd w:val="clear" w:color="auto" w:fill="auto"/>
          </w:tcPr>
          <w:p w:rsidR="00B73BE6" w:rsidRPr="00372ED9" w:rsidRDefault="00D902AC" w:rsidP="00372ED9">
            <w:pPr>
              <w:jc w:val="both"/>
              <w:rPr>
                <w:sz w:val="26"/>
                <w:szCs w:val="26"/>
              </w:rPr>
            </w:pPr>
            <w:r w:rsidRPr="00372ED9">
              <w:rPr>
                <w:sz w:val="26"/>
                <w:szCs w:val="26"/>
                <w:lang w:val="en-US"/>
              </w:rPr>
              <w:t>V</w:t>
            </w:r>
            <w:r w:rsidRPr="00372ED9">
              <w:rPr>
                <w:sz w:val="26"/>
                <w:szCs w:val="26"/>
              </w:rPr>
              <w:t>. ПЛАН МАРКЕТИНГА</w:t>
            </w:r>
          </w:p>
        </w:tc>
        <w:tc>
          <w:tcPr>
            <w:tcW w:w="850" w:type="dxa"/>
            <w:shd w:val="clear" w:color="auto" w:fill="auto"/>
          </w:tcPr>
          <w:p w:rsidR="00B73BE6" w:rsidRPr="007A53E3" w:rsidRDefault="003741E9" w:rsidP="00372ED9">
            <w:pPr>
              <w:pStyle w:val="af1"/>
              <w:spacing w:line="240" w:lineRule="auto"/>
              <w:ind w:firstLine="0"/>
              <w:jc w:val="center"/>
              <w:rPr>
                <w:sz w:val="26"/>
                <w:szCs w:val="26"/>
                <w:lang w:val="en-US"/>
              </w:rPr>
            </w:pPr>
            <w:r w:rsidRPr="007A53E3">
              <w:rPr>
                <w:sz w:val="26"/>
                <w:szCs w:val="26"/>
              </w:rPr>
              <w:t>1</w:t>
            </w:r>
            <w:r w:rsidR="007A53E3" w:rsidRPr="007A53E3">
              <w:rPr>
                <w:sz w:val="26"/>
                <w:szCs w:val="26"/>
              </w:rPr>
              <w:t>0</w:t>
            </w:r>
          </w:p>
        </w:tc>
      </w:tr>
      <w:tr w:rsidR="00FC162F" w:rsidRPr="00372ED9" w:rsidTr="00B73BE6">
        <w:tc>
          <w:tcPr>
            <w:tcW w:w="9039" w:type="dxa"/>
            <w:shd w:val="clear" w:color="auto" w:fill="auto"/>
          </w:tcPr>
          <w:p w:rsidR="00FC162F" w:rsidRPr="00372ED9" w:rsidRDefault="00FC162F" w:rsidP="00372ED9">
            <w:pPr>
              <w:jc w:val="both"/>
              <w:rPr>
                <w:sz w:val="26"/>
                <w:szCs w:val="26"/>
              </w:rPr>
            </w:pPr>
            <w:r w:rsidRPr="00372ED9">
              <w:rPr>
                <w:sz w:val="26"/>
                <w:szCs w:val="26"/>
                <w:lang w:val="en-US"/>
              </w:rPr>
              <w:t>VI</w:t>
            </w:r>
            <w:r w:rsidRPr="00372ED9">
              <w:rPr>
                <w:sz w:val="26"/>
                <w:szCs w:val="26"/>
              </w:rPr>
              <w:t>. ФИНАНСОВЫЙ ПЛАН</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11</w:t>
            </w:r>
          </w:p>
        </w:tc>
      </w:tr>
      <w:tr w:rsidR="00FC162F" w:rsidRPr="00372ED9" w:rsidTr="00FC162F">
        <w:trPr>
          <w:trHeight w:val="177"/>
        </w:trPr>
        <w:tc>
          <w:tcPr>
            <w:tcW w:w="9039" w:type="dxa"/>
            <w:shd w:val="clear" w:color="auto" w:fill="auto"/>
          </w:tcPr>
          <w:p w:rsidR="00FC162F" w:rsidRPr="00372ED9" w:rsidRDefault="009E1DBE" w:rsidP="00372ED9">
            <w:pPr>
              <w:jc w:val="both"/>
              <w:rPr>
                <w:sz w:val="26"/>
                <w:szCs w:val="26"/>
              </w:rPr>
            </w:pPr>
            <w:r>
              <w:rPr>
                <w:sz w:val="26"/>
                <w:szCs w:val="26"/>
              </w:rPr>
              <w:t>6</w:t>
            </w:r>
            <w:r w:rsidR="00FC162F" w:rsidRPr="00372ED9">
              <w:rPr>
                <w:sz w:val="26"/>
                <w:szCs w:val="26"/>
              </w:rPr>
              <w:t>.1. Исходные данные</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11</w:t>
            </w:r>
          </w:p>
        </w:tc>
      </w:tr>
      <w:tr w:rsidR="007A53E3" w:rsidRPr="00372ED9" w:rsidTr="00FC162F">
        <w:trPr>
          <w:trHeight w:val="177"/>
        </w:trPr>
        <w:tc>
          <w:tcPr>
            <w:tcW w:w="9039" w:type="dxa"/>
            <w:shd w:val="clear" w:color="auto" w:fill="auto"/>
          </w:tcPr>
          <w:p w:rsidR="007A53E3" w:rsidRDefault="007A53E3" w:rsidP="00372ED9">
            <w:pPr>
              <w:jc w:val="both"/>
              <w:rPr>
                <w:sz w:val="26"/>
                <w:szCs w:val="26"/>
              </w:rPr>
            </w:pPr>
            <w:r>
              <w:rPr>
                <w:sz w:val="26"/>
                <w:szCs w:val="26"/>
              </w:rPr>
              <w:t>6.2 Налоговое окружение проекта</w:t>
            </w:r>
          </w:p>
        </w:tc>
        <w:tc>
          <w:tcPr>
            <w:tcW w:w="850" w:type="dxa"/>
            <w:shd w:val="clear" w:color="auto" w:fill="auto"/>
          </w:tcPr>
          <w:p w:rsidR="007A53E3" w:rsidRPr="007A53E3" w:rsidRDefault="007A53E3" w:rsidP="00372ED9">
            <w:pPr>
              <w:pStyle w:val="af1"/>
              <w:spacing w:line="240" w:lineRule="auto"/>
              <w:ind w:firstLine="0"/>
              <w:jc w:val="center"/>
              <w:rPr>
                <w:sz w:val="26"/>
                <w:szCs w:val="26"/>
              </w:rPr>
            </w:pPr>
            <w:r w:rsidRPr="007A53E3">
              <w:rPr>
                <w:sz w:val="26"/>
                <w:szCs w:val="26"/>
              </w:rPr>
              <w:t>11</w:t>
            </w:r>
          </w:p>
        </w:tc>
      </w:tr>
      <w:tr w:rsidR="00564793" w:rsidRPr="00372ED9" w:rsidTr="00B73BE6">
        <w:tc>
          <w:tcPr>
            <w:tcW w:w="9039" w:type="dxa"/>
            <w:shd w:val="clear" w:color="auto" w:fill="auto"/>
          </w:tcPr>
          <w:p w:rsidR="00564793" w:rsidRPr="00372ED9" w:rsidRDefault="009E1DBE" w:rsidP="00372ED9">
            <w:pPr>
              <w:pStyle w:val="24"/>
              <w:rPr>
                <w:sz w:val="26"/>
                <w:szCs w:val="26"/>
              </w:rPr>
            </w:pPr>
            <w:r>
              <w:rPr>
                <w:sz w:val="26"/>
                <w:szCs w:val="26"/>
              </w:rPr>
              <w:t>6</w:t>
            </w:r>
            <w:r w:rsidR="007A53E3">
              <w:rPr>
                <w:sz w:val="26"/>
                <w:szCs w:val="26"/>
              </w:rPr>
              <w:t>.3</w:t>
            </w:r>
            <w:r w:rsidR="00564793" w:rsidRPr="00372ED9">
              <w:rPr>
                <w:sz w:val="26"/>
                <w:szCs w:val="26"/>
              </w:rPr>
              <w:t xml:space="preserve"> </w:t>
            </w:r>
            <w:r w:rsidR="00564793" w:rsidRPr="00372ED9">
              <w:rPr>
                <w:rStyle w:val="PEStyleFont4"/>
                <w:rFonts w:ascii="Times New Roman" w:hAnsi="Times New Roman" w:cs="Times New Roman"/>
                <w:b w:val="0"/>
                <w:i w:val="0"/>
                <w:sz w:val="26"/>
                <w:szCs w:val="26"/>
              </w:rPr>
              <w:t>Источники средств (на начало реализации проекта)</w:t>
            </w:r>
          </w:p>
        </w:tc>
        <w:tc>
          <w:tcPr>
            <w:tcW w:w="850" w:type="dxa"/>
            <w:shd w:val="clear" w:color="auto" w:fill="auto"/>
          </w:tcPr>
          <w:p w:rsidR="00564793" w:rsidRPr="007A53E3" w:rsidRDefault="007A53E3" w:rsidP="00372ED9">
            <w:pPr>
              <w:pStyle w:val="af1"/>
              <w:spacing w:line="240" w:lineRule="auto"/>
              <w:ind w:firstLine="0"/>
              <w:jc w:val="center"/>
              <w:rPr>
                <w:sz w:val="26"/>
                <w:szCs w:val="26"/>
              </w:rPr>
            </w:pPr>
            <w:r w:rsidRPr="007A53E3">
              <w:rPr>
                <w:sz w:val="26"/>
                <w:szCs w:val="26"/>
              </w:rPr>
              <w:t>12</w:t>
            </w:r>
          </w:p>
        </w:tc>
      </w:tr>
      <w:tr w:rsidR="00FC162F" w:rsidRPr="00372ED9" w:rsidTr="00B73BE6">
        <w:tc>
          <w:tcPr>
            <w:tcW w:w="9039" w:type="dxa"/>
            <w:shd w:val="clear" w:color="auto" w:fill="auto"/>
          </w:tcPr>
          <w:p w:rsidR="00FC162F" w:rsidRPr="00372ED9" w:rsidRDefault="009E1DBE" w:rsidP="007A53E3">
            <w:pPr>
              <w:jc w:val="both"/>
              <w:rPr>
                <w:sz w:val="26"/>
                <w:szCs w:val="26"/>
              </w:rPr>
            </w:pPr>
            <w:r>
              <w:rPr>
                <w:sz w:val="26"/>
                <w:szCs w:val="26"/>
              </w:rPr>
              <w:t>6</w:t>
            </w:r>
            <w:r w:rsidR="007A53E3">
              <w:rPr>
                <w:sz w:val="26"/>
                <w:szCs w:val="26"/>
              </w:rPr>
              <w:t xml:space="preserve">.4 </w:t>
            </w:r>
            <w:r w:rsidR="00FC162F" w:rsidRPr="00372ED9">
              <w:rPr>
                <w:sz w:val="26"/>
                <w:szCs w:val="26"/>
              </w:rPr>
              <w:t>Финансовые результаты производственной и сбытовой деятельности</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13</w:t>
            </w:r>
          </w:p>
        </w:tc>
      </w:tr>
      <w:tr w:rsidR="00FC162F" w:rsidRPr="00372ED9" w:rsidTr="00B73BE6">
        <w:tc>
          <w:tcPr>
            <w:tcW w:w="9039" w:type="dxa"/>
            <w:shd w:val="clear" w:color="auto" w:fill="auto"/>
          </w:tcPr>
          <w:p w:rsidR="00FC162F" w:rsidRPr="00372ED9" w:rsidRDefault="009E1DBE" w:rsidP="00372ED9">
            <w:pPr>
              <w:jc w:val="both"/>
              <w:rPr>
                <w:sz w:val="26"/>
                <w:szCs w:val="26"/>
              </w:rPr>
            </w:pPr>
            <w:r>
              <w:rPr>
                <w:sz w:val="26"/>
                <w:szCs w:val="26"/>
              </w:rPr>
              <w:t>6</w:t>
            </w:r>
            <w:r w:rsidR="007A53E3">
              <w:rPr>
                <w:sz w:val="26"/>
                <w:szCs w:val="26"/>
              </w:rPr>
              <w:t>.5</w:t>
            </w:r>
            <w:r w:rsidR="00FC162F" w:rsidRPr="00372ED9">
              <w:rPr>
                <w:sz w:val="26"/>
                <w:szCs w:val="26"/>
              </w:rPr>
              <w:t>. План денежных поступлений и выплат</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15</w:t>
            </w:r>
          </w:p>
        </w:tc>
      </w:tr>
      <w:tr w:rsidR="00FC162F" w:rsidRPr="00372ED9" w:rsidTr="00B73BE6">
        <w:tc>
          <w:tcPr>
            <w:tcW w:w="9039" w:type="dxa"/>
            <w:shd w:val="clear" w:color="auto" w:fill="auto"/>
          </w:tcPr>
          <w:p w:rsidR="00FC162F" w:rsidRPr="00372ED9" w:rsidRDefault="009E1DBE" w:rsidP="00372ED9">
            <w:pPr>
              <w:pStyle w:val="ac"/>
              <w:jc w:val="both"/>
              <w:outlineLvl w:val="0"/>
              <w:rPr>
                <w:sz w:val="26"/>
                <w:szCs w:val="26"/>
              </w:rPr>
            </w:pPr>
            <w:r>
              <w:rPr>
                <w:sz w:val="26"/>
                <w:szCs w:val="26"/>
              </w:rPr>
              <w:t>6</w:t>
            </w:r>
            <w:r w:rsidR="00FC162F" w:rsidRPr="00372ED9">
              <w:rPr>
                <w:sz w:val="26"/>
                <w:szCs w:val="26"/>
              </w:rPr>
              <w:t>.</w:t>
            </w:r>
            <w:r w:rsidR="007A53E3">
              <w:rPr>
                <w:sz w:val="26"/>
                <w:szCs w:val="26"/>
              </w:rPr>
              <w:t>6</w:t>
            </w:r>
            <w:r w:rsidR="00FC162F" w:rsidRPr="00372ED9">
              <w:rPr>
                <w:sz w:val="26"/>
                <w:szCs w:val="26"/>
              </w:rPr>
              <w:t>. Оценка эффективности проекта</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18</w:t>
            </w:r>
          </w:p>
        </w:tc>
      </w:tr>
      <w:tr w:rsidR="00564793" w:rsidRPr="00372ED9" w:rsidTr="00B73BE6">
        <w:tc>
          <w:tcPr>
            <w:tcW w:w="9039" w:type="dxa"/>
            <w:shd w:val="clear" w:color="auto" w:fill="auto"/>
          </w:tcPr>
          <w:p w:rsidR="00564793" w:rsidRPr="00372ED9" w:rsidRDefault="009E1DBE" w:rsidP="00372ED9">
            <w:pPr>
              <w:pStyle w:val="24"/>
              <w:jc w:val="both"/>
              <w:rPr>
                <w:sz w:val="26"/>
                <w:szCs w:val="26"/>
              </w:rPr>
            </w:pPr>
            <w:r>
              <w:rPr>
                <w:sz w:val="26"/>
                <w:szCs w:val="26"/>
              </w:rPr>
              <w:t>6</w:t>
            </w:r>
            <w:r w:rsidR="007A53E3">
              <w:rPr>
                <w:sz w:val="26"/>
                <w:szCs w:val="26"/>
              </w:rPr>
              <w:t>.7</w:t>
            </w:r>
            <w:r w:rsidR="00564793" w:rsidRPr="00372ED9">
              <w:rPr>
                <w:sz w:val="26"/>
                <w:szCs w:val="26"/>
              </w:rPr>
              <w:t>. Бюджетный эффект от реализации проекта</w:t>
            </w:r>
          </w:p>
        </w:tc>
        <w:tc>
          <w:tcPr>
            <w:tcW w:w="850" w:type="dxa"/>
            <w:shd w:val="clear" w:color="auto" w:fill="auto"/>
          </w:tcPr>
          <w:p w:rsidR="00564793" w:rsidRPr="007A53E3" w:rsidRDefault="007A53E3" w:rsidP="00372ED9">
            <w:pPr>
              <w:pStyle w:val="af1"/>
              <w:spacing w:line="240" w:lineRule="auto"/>
              <w:ind w:firstLine="0"/>
              <w:jc w:val="center"/>
              <w:rPr>
                <w:sz w:val="26"/>
                <w:szCs w:val="26"/>
              </w:rPr>
            </w:pPr>
            <w:r w:rsidRPr="007A53E3">
              <w:rPr>
                <w:sz w:val="26"/>
                <w:szCs w:val="26"/>
              </w:rPr>
              <w:t>18</w:t>
            </w:r>
          </w:p>
        </w:tc>
      </w:tr>
      <w:tr w:rsidR="002B0C93" w:rsidRPr="00372ED9" w:rsidTr="00B73BE6">
        <w:tc>
          <w:tcPr>
            <w:tcW w:w="9039" w:type="dxa"/>
            <w:shd w:val="clear" w:color="auto" w:fill="auto"/>
          </w:tcPr>
          <w:p w:rsidR="002B0C93" w:rsidRPr="00372ED9" w:rsidRDefault="00FC162F" w:rsidP="00372ED9">
            <w:pPr>
              <w:pStyle w:val="18"/>
              <w:tabs>
                <w:tab w:val="left" w:pos="5103"/>
              </w:tabs>
              <w:jc w:val="both"/>
              <w:rPr>
                <w:sz w:val="26"/>
                <w:szCs w:val="26"/>
              </w:rPr>
            </w:pPr>
            <w:r w:rsidRPr="00372ED9">
              <w:rPr>
                <w:sz w:val="26"/>
                <w:szCs w:val="26"/>
                <w:lang w:val="en-US"/>
              </w:rPr>
              <w:t>VI</w:t>
            </w:r>
            <w:r w:rsidR="007D3C95" w:rsidRPr="00372ED9">
              <w:rPr>
                <w:sz w:val="26"/>
                <w:szCs w:val="26"/>
                <w:lang w:val="en-US"/>
              </w:rPr>
              <w:t>I</w:t>
            </w:r>
            <w:r w:rsidRPr="00372ED9">
              <w:rPr>
                <w:sz w:val="26"/>
                <w:szCs w:val="26"/>
              </w:rPr>
              <w:t>. ОЦЕНКА ПРОЕКТНЫХ РИСКОВ</w:t>
            </w:r>
          </w:p>
        </w:tc>
        <w:tc>
          <w:tcPr>
            <w:tcW w:w="850" w:type="dxa"/>
            <w:shd w:val="clear" w:color="auto" w:fill="auto"/>
          </w:tcPr>
          <w:p w:rsidR="002B0C93" w:rsidRPr="007A53E3" w:rsidRDefault="007A53E3" w:rsidP="00372ED9">
            <w:pPr>
              <w:pStyle w:val="af1"/>
              <w:spacing w:line="240" w:lineRule="auto"/>
              <w:ind w:firstLine="0"/>
              <w:jc w:val="center"/>
              <w:rPr>
                <w:sz w:val="26"/>
                <w:szCs w:val="26"/>
              </w:rPr>
            </w:pPr>
            <w:r w:rsidRPr="007A53E3">
              <w:rPr>
                <w:sz w:val="26"/>
                <w:szCs w:val="26"/>
              </w:rPr>
              <w:t>19</w:t>
            </w:r>
          </w:p>
        </w:tc>
      </w:tr>
      <w:tr w:rsidR="002B0C93" w:rsidRPr="00372ED9" w:rsidTr="00B73BE6">
        <w:tc>
          <w:tcPr>
            <w:tcW w:w="9039" w:type="dxa"/>
            <w:shd w:val="clear" w:color="auto" w:fill="auto"/>
          </w:tcPr>
          <w:p w:rsidR="002B0C93" w:rsidRPr="00372ED9" w:rsidRDefault="002B0C93" w:rsidP="00372ED9">
            <w:pPr>
              <w:pStyle w:val="af1"/>
              <w:spacing w:line="240" w:lineRule="auto"/>
              <w:ind w:firstLine="0"/>
              <w:rPr>
                <w:caps/>
                <w:sz w:val="26"/>
                <w:szCs w:val="26"/>
                <w:highlight w:val="yellow"/>
              </w:rPr>
            </w:pPr>
            <w:r w:rsidRPr="00372ED9">
              <w:rPr>
                <w:caps/>
                <w:sz w:val="26"/>
                <w:szCs w:val="26"/>
              </w:rPr>
              <w:t>Приложения</w:t>
            </w:r>
          </w:p>
        </w:tc>
        <w:tc>
          <w:tcPr>
            <w:tcW w:w="850" w:type="dxa"/>
            <w:shd w:val="clear" w:color="auto" w:fill="auto"/>
          </w:tcPr>
          <w:p w:rsidR="002B0C93" w:rsidRPr="007A53E3" w:rsidRDefault="007A53E3" w:rsidP="00372ED9">
            <w:pPr>
              <w:pStyle w:val="af1"/>
              <w:spacing w:line="240" w:lineRule="auto"/>
              <w:ind w:firstLine="0"/>
              <w:jc w:val="center"/>
              <w:rPr>
                <w:caps/>
                <w:sz w:val="26"/>
                <w:szCs w:val="26"/>
              </w:rPr>
            </w:pPr>
            <w:r w:rsidRPr="007A53E3">
              <w:rPr>
                <w:caps/>
                <w:sz w:val="26"/>
                <w:szCs w:val="26"/>
              </w:rPr>
              <w:t>20</w:t>
            </w:r>
          </w:p>
        </w:tc>
      </w:tr>
    </w:tbl>
    <w:p w:rsidR="00B26132" w:rsidRDefault="00B26132" w:rsidP="00C21DF4">
      <w:pPr>
        <w:jc w:val="center"/>
        <w:rPr>
          <w:b/>
          <w:sz w:val="26"/>
          <w:szCs w:val="26"/>
          <w:lang w:val="en-US"/>
        </w:rPr>
      </w:pPr>
    </w:p>
    <w:p w:rsidR="00B26132" w:rsidRDefault="00B26132">
      <w:pPr>
        <w:rPr>
          <w:b/>
          <w:sz w:val="26"/>
          <w:szCs w:val="26"/>
          <w:lang w:val="en-US"/>
        </w:rPr>
      </w:pPr>
      <w:r>
        <w:rPr>
          <w:b/>
          <w:sz w:val="26"/>
          <w:szCs w:val="26"/>
          <w:lang w:val="en-US"/>
        </w:rPr>
        <w:br w:type="page"/>
      </w:r>
    </w:p>
    <w:p w:rsidR="00C21DF4" w:rsidRDefault="00C21DF4" w:rsidP="00C21DF4">
      <w:pPr>
        <w:jc w:val="center"/>
        <w:rPr>
          <w:b/>
          <w:sz w:val="26"/>
          <w:szCs w:val="26"/>
          <w:lang w:eastAsia="ar-SA"/>
        </w:rPr>
      </w:pPr>
      <w:r>
        <w:rPr>
          <w:b/>
          <w:sz w:val="26"/>
          <w:szCs w:val="26"/>
          <w:lang w:val="en-US"/>
        </w:rPr>
        <w:lastRenderedPageBreak/>
        <w:t>I</w:t>
      </w:r>
      <w:r>
        <w:rPr>
          <w:b/>
          <w:sz w:val="26"/>
          <w:szCs w:val="26"/>
        </w:rPr>
        <w:t>. АННОТАЦИЯ</w:t>
      </w:r>
    </w:p>
    <w:p w:rsidR="00C21DF4" w:rsidRDefault="00C21DF4" w:rsidP="00C21DF4">
      <w:pPr>
        <w:shd w:val="clear" w:color="auto" w:fill="FFFFFF"/>
        <w:spacing w:line="288" w:lineRule="auto"/>
        <w:jc w:val="center"/>
        <w:rPr>
          <w:b/>
          <w:sz w:val="26"/>
          <w:szCs w:val="26"/>
        </w:rPr>
      </w:pPr>
    </w:p>
    <w:p w:rsidR="003962FE" w:rsidRPr="00773FE1" w:rsidRDefault="003962FE" w:rsidP="003962FE">
      <w:pPr>
        <w:ind w:firstLine="709"/>
        <w:jc w:val="both"/>
        <w:rPr>
          <w:b/>
          <w:sz w:val="26"/>
          <w:szCs w:val="26"/>
        </w:rPr>
      </w:pPr>
      <w:r w:rsidRPr="00773FE1">
        <w:rPr>
          <w:b/>
          <w:sz w:val="26"/>
          <w:szCs w:val="26"/>
        </w:rPr>
        <w:t xml:space="preserve">Наименование инициатора проекта: </w:t>
      </w:r>
    </w:p>
    <w:p w:rsidR="003962FE" w:rsidRPr="00E8118F" w:rsidRDefault="00B01BB7" w:rsidP="00B01BB7">
      <w:pPr>
        <w:ind w:firstLine="709"/>
        <w:jc w:val="both"/>
        <w:rPr>
          <w:sz w:val="26"/>
          <w:szCs w:val="26"/>
        </w:rPr>
      </w:pPr>
      <w:r w:rsidRPr="00773FE1">
        <w:rPr>
          <w:sz w:val="26"/>
          <w:szCs w:val="26"/>
        </w:rPr>
        <w:t>Фамилия фермера:</w:t>
      </w:r>
      <w:r w:rsidR="007D3AEE">
        <w:rPr>
          <w:sz w:val="26"/>
          <w:szCs w:val="26"/>
        </w:rPr>
        <w:t xml:space="preserve"> </w:t>
      </w:r>
      <w:proofErr w:type="spellStart"/>
      <w:r w:rsidR="007D3AEE">
        <w:rPr>
          <w:sz w:val="26"/>
          <w:szCs w:val="26"/>
        </w:rPr>
        <w:t>Кудашкина</w:t>
      </w:r>
      <w:proofErr w:type="spellEnd"/>
      <w:r w:rsidR="007D3AEE">
        <w:rPr>
          <w:sz w:val="26"/>
          <w:szCs w:val="26"/>
        </w:rPr>
        <w:t xml:space="preserve"> Елена Борисовна</w:t>
      </w:r>
      <w:r w:rsidR="003962FE" w:rsidRPr="00E8118F">
        <w:rPr>
          <w:sz w:val="26"/>
          <w:szCs w:val="26"/>
        </w:rPr>
        <w:t>.</w:t>
      </w:r>
    </w:p>
    <w:p w:rsidR="00E8118F" w:rsidRPr="00E8118F" w:rsidRDefault="003962FE" w:rsidP="00976D2A">
      <w:pPr>
        <w:ind w:firstLine="709"/>
        <w:jc w:val="both"/>
        <w:rPr>
          <w:sz w:val="26"/>
          <w:szCs w:val="26"/>
        </w:rPr>
      </w:pPr>
      <w:r w:rsidRPr="00773FE1">
        <w:rPr>
          <w:b/>
          <w:sz w:val="26"/>
          <w:szCs w:val="26"/>
        </w:rPr>
        <w:t>Адрес:</w:t>
      </w:r>
      <w:r w:rsidR="003372AC" w:rsidRPr="00773FE1">
        <w:rPr>
          <w:sz w:val="26"/>
          <w:szCs w:val="26"/>
        </w:rPr>
        <w:t xml:space="preserve"> </w:t>
      </w:r>
      <w:r w:rsidR="00974105">
        <w:rPr>
          <w:sz w:val="26"/>
          <w:szCs w:val="26"/>
        </w:rPr>
        <w:t xml:space="preserve">431125 </w:t>
      </w:r>
      <w:r w:rsidR="00E8118F" w:rsidRPr="00E8118F">
        <w:rPr>
          <w:sz w:val="26"/>
          <w:szCs w:val="26"/>
        </w:rPr>
        <w:t xml:space="preserve">Республика Мордовия </w:t>
      </w:r>
      <w:proofErr w:type="spellStart"/>
      <w:r w:rsidR="007D3AEE">
        <w:rPr>
          <w:sz w:val="26"/>
          <w:szCs w:val="26"/>
        </w:rPr>
        <w:t>Ардатовский</w:t>
      </w:r>
      <w:proofErr w:type="spellEnd"/>
      <w:r w:rsidR="007D3AEE">
        <w:rPr>
          <w:sz w:val="26"/>
          <w:szCs w:val="26"/>
        </w:rPr>
        <w:t xml:space="preserve"> </w:t>
      </w:r>
      <w:r w:rsidR="00E8118F" w:rsidRPr="00E8118F">
        <w:rPr>
          <w:sz w:val="26"/>
          <w:szCs w:val="26"/>
        </w:rPr>
        <w:t xml:space="preserve">район село </w:t>
      </w:r>
      <w:proofErr w:type="spellStart"/>
      <w:r w:rsidR="007D3AEE">
        <w:rPr>
          <w:sz w:val="26"/>
          <w:szCs w:val="26"/>
        </w:rPr>
        <w:t>Турдаково</w:t>
      </w:r>
      <w:proofErr w:type="spellEnd"/>
      <w:r w:rsidR="007D3AEE">
        <w:rPr>
          <w:sz w:val="26"/>
          <w:szCs w:val="26"/>
        </w:rPr>
        <w:t xml:space="preserve"> </w:t>
      </w:r>
      <w:r w:rsidR="00974105">
        <w:rPr>
          <w:sz w:val="26"/>
          <w:szCs w:val="26"/>
        </w:rPr>
        <w:t xml:space="preserve">улица </w:t>
      </w:r>
      <w:r w:rsidR="007D3AEE">
        <w:rPr>
          <w:sz w:val="26"/>
          <w:szCs w:val="26"/>
        </w:rPr>
        <w:t>Молодежная д.55</w:t>
      </w:r>
      <w:r w:rsidR="00E8118F" w:rsidRPr="00E8118F">
        <w:rPr>
          <w:sz w:val="26"/>
          <w:szCs w:val="26"/>
        </w:rPr>
        <w:t xml:space="preserve"> </w:t>
      </w:r>
    </w:p>
    <w:p w:rsidR="003962FE" w:rsidRDefault="00976D2A" w:rsidP="00976D2A">
      <w:pPr>
        <w:ind w:firstLine="709"/>
        <w:jc w:val="both"/>
        <w:rPr>
          <w:b/>
          <w:sz w:val="28"/>
          <w:szCs w:val="28"/>
        </w:rPr>
      </w:pPr>
      <w:r w:rsidRPr="00773FE1">
        <w:rPr>
          <w:b/>
          <w:sz w:val="26"/>
          <w:szCs w:val="26"/>
        </w:rPr>
        <w:t>Телефон</w:t>
      </w:r>
      <w:r w:rsidRPr="00E8118F">
        <w:rPr>
          <w:sz w:val="26"/>
          <w:szCs w:val="26"/>
        </w:rPr>
        <w:t>:</w:t>
      </w:r>
      <w:r w:rsidR="003B2659" w:rsidRPr="00E8118F">
        <w:rPr>
          <w:sz w:val="26"/>
          <w:szCs w:val="26"/>
        </w:rPr>
        <w:t xml:space="preserve"> </w:t>
      </w:r>
      <w:r w:rsidR="007D3AEE">
        <w:rPr>
          <w:sz w:val="26"/>
          <w:szCs w:val="26"/>
        </w:rPr>
        <w:t>89271745643</w:t>
      </w:r>
    </w:p>
    <w:p w:rsidR="003962FE" w:rsidRPr="003962FE" w:rsidRDefault="003962FE" w:rsidP="003962FE">
      <w:pPr>
        <w:ind w:firstLine="709"/>
        <w:jc w:val="both"/>
        <w:rPr>
          <w:sz w:val="26"/>
          <w:szCs w:val="26"/>
        </w:rPr>
      </w:pPr>
      <w:r w:rsidRPr="00773FE1">
        <w:rPr>
          <w:b/>
          <w:sz w:val="26"/>
          <w:szCs w:val="26"/>
        </w:rPr>
        <w:t xml:space="preserve">Тип проекта: </w:t>
      </w:r>
      <w:r w:rsidR="007D3AEE">
        <w:rPr>
          <w:sz w:val="26"/>
          <w:szCs w:val="26"/>
        </w:rPr>
        <w:t xml:space="preserve">Развитие </w:t>
      </w:r>
      <w:r w:rsidRPr="00773FE1">
        <w:rPr>
          <w:sz w:val="26"/>
          <w:szCs w:val="26"/>
        </w:rPr>
        <w:t>производства продукции на базе крестьянского</w:t>
      </w:r>
      <w:r w:rsidRPr="003962FE">
        <w:rPr>
          <w:sz w:val="26"/>
          <w:szCs w:val="26"/>
        </w:rPr>
        <w:t xml:space="preserve"> (ферме</w:t>
      </w:r>
      <w:r w:rsidRPr="003962FE">
        <w:rPr>
          <w:sz w:val="26"/>
          <w:szCs w:val="26"/>
        </w:rPr>
        <w:t>р</w:t>
      </w:r>
      <w:r w:rsidRPr="003962FE">
        <w:rPr>
          <w:sz w:val="26"/>
          <w:szCs w:val="26"/>
        </w:rPr>
        <w:t>ского) хозяйства.</w:t>
      </w:r>
    </w:p>
    <w:p w:rsidR="003962FE" w:rsidRPr="003962FE" w:rsidRDefault="003962FE" w:rsidP="003962FE">
      <w:pPr>
        <w:ind w:firstLine="709"/>
        <w:jc w:val="both"/>
        <w:rPr>
          <w:sz w:val="26"/>
          <w:szCs w:val="26"/>
        </w:rPr>
      </w:pPr>
      <w:r w:rsidRPr="003962FE">
        <w:rPr>
          <w:b/>
          <w:sz w:val="26"/>
          <w:szCs w:val="26"/>
        </w:rPr>
        <w:t>Суть предлагаемого проекта:</w:t>
      </w:r>
      <w:r>
        <w:rPr>
          <w:b/>
          <w:sz w:val="26"/>
          <w:szCs w:val="26"/>
        </w:rPr>
        <w:t xml:space="preserve"> </w:t>
      </w:r>
      <w:r w:rsidRPr="003962FE">
        <w:rPr>
          <w:sz w:val="26"/>
          <w:szCs w:val="26"/>
        </w:rPr>
        <w:t xml:space="preserve">Организация </w:t>
      </w:r>
      <w:r w:rsidR="00272B0C">
        <w:rPr>
          <w:sz w:val="26"/>
          <w:szCs w:val="26"/>
        </w:rPr>
        <w:t>производства</w:t>
      </w:r>
      <w:r w:rsidRPr="003962FE">
        <w:rPr>
          <w:sz w:val="26"/>
          <w:szCs w:val="26"/>
        </w:rPr>
        <w:t xml:space="preserve"> м</w:t>
      </w:r>
      <w:r w:rsidR="00136738">
        <w:rPr>
          <w:sz w:val="26"/>
          <w:szCs w:val="26"/>
        </w:rPr>
        <w:t>олока</w:t>
      </w:r>
      <w:r w:rsidR="004B53E2">
        <w:rPr>
          <w:sz w:val="26"/>
          <w:szCs w:val="26"/>
        </w:rPr>
        <w:t>.</w:t>
      </w:r>
    </w:p>
    <w:p w:rsidR="003962FE" w:rsidRDefault="003962FE" w:rsidP="003962FE">
      <w:pPr>
        <w:ind w:firstLine="720"/>
        <w:jc w:val="both"/>
        <w:rPr>
          <w:sz w:val="26"/>
          <w:szCs w:val="26"/>
          <w:lang w:eastAsia="ar-SA"/>
        </w:rPr>
      </w:pPr>
      <w:r>
        <w:rPr>
          <w:sz w:val="26"/>
          <w:szCs w:val="26"/>
        </w:rPr>
        <w:t xml:space="preserve">Проектом предполагается </w:t>
      </w:r>
      <w:r w:rsidR="0028596F">
        <w:rPr>
          <w:sz w:val="26"/>
          <w:szCs w:val="26"/>
        </w:rPr>
        <w:t xml:space="preserve">строительство </w:t>
      </w:r>
      <w:r w:rsidR="007D3AEE">
        <w:rPr>
          <w:sz w:val="26"/>
          <w:szCs w:val="26"/>
        </w:rPr>
        <w:t xml:space="preserve">фермы на 120 голов </w:t>
      </w:r>
      <w:r w:rsidR="0028596F">
        <w:rPr>
          <w:sz w:val="26"/>
          <w:szCs w:val="26"/>
        </w:rPr>
        <w:t xml:space="preserve">и </w:t>
      </w:r>
      <w:r w:rsidR="00432CE2">
        <w:rPr>
          <w:sz w:val="26"/>
          <w:szCs w:val="26"/>
        </w:rPr>
        <w:t xml:space="preserve">покупка </w:t>
      </w:r>
      <w:r w:rsidR="0028596F">
        <w:rPr>
          <w:sz w:val="26"/>
          <w:szCs w:val="26"/>
        </w:rPr>
        <w:t>сельск</w:t>
      </w:r>
      <w:r w:rsidR="0028596F">
        <w:rPr>
          <w:sz w:val="26"/>
          <w:szCs w:val="26"/>
        </w:rPr>
        <w:t>о</w:t>
      </w:r>
      <w:r w:rsidR="0028596F">
        <w:rPr>
          <w:sz w:val="26"/>
          <w:szCs w:val="26"/>
        </w:rPr>
        <w:t>хозяй</w:t>
      </w:r>
      <w:r w:rsidR="00986514">
        <w:rPr>
          <w:sz w:val="26"/>
          <w:szCs w:val="26"/>
        </w:rPr>
        <w:t>с</w:t>
      </w:r>
      <w:r w:rsidR="00432CE2">
        <w:rPr>
          <w:sz w:val="26"/>
          <w:szCs w:val="26"/>
        </w:rPr>
        <w:t>твенного оборудования</w:t>
      </w:r>
      <w:r w:rsidR="00AF09C2">
        <w:rPr>
          <w:sz w:val="26"/>
          <w:szCs w:val="26"/>
        </w:rPr>
        <w:t>.</w:t>
      </w:r>
    </w:p>
    <w:p w:rsidR="003962FE" w:rsidRDefault="003962FE" w:rsidP="003962FE">
      <w:pPr>
        <w:ind w:firstLine="709"/>
        <w:jc w:val="both"/>
        <w:rPr>
          <w:b/>
          <w:sz w:val="26"/>
          <w:szCs w:val="26"/>
        </w:rPr>
      </w:pPr>
      <w:r>
        <w:rPr>
          <w:b/>
          <w:sz w:val="26"/>
          <w:szCs w:val="26"/>
        </w:rPr>
        <w:t>Реализация проекта позволит:</w:t>
      </w:r>
    </w:p>
    <w:p w:rsidR="00777403" w:rsidRDefault="00777403" w:rsidP="00DC6715">
      <w:pPr>
        <w:numPr>
          <w:ilvl w:val="0"/>
          <w:numId w:val="23"/>
        </w:numPr>
        <w:tabs>
          <w:tab w:val="left" w:pos="993"/>
        </w:tabs>
        <w:ind w:left="0" w:firstLine="709"/>
        <w:jc w:val="both"/>
        <w:rPr>
          <w:sz w:val="26"/>
          <w:szCs w:val="26"/>
        </w:rPr>
      </w:pPr>
      <w:r>
        <w:rPr>
          <w:sz w:val="26"/>
          <w:szCs w:val="26"/>
        </w:rPr>
        <w:t xml:space="preserve">увеличить </w:t>
      </w:r>
      <w:r w:rsidR="00746B31">
        <w:rPr>
          <w:sz w:val="26"/>
          <w:szCs w:val="26"/>
        </w:rPr>
        <w:t>объем производства молока</w:t>
      </w:r>
      <w:r>
        <w:rPr>
          <w:sz w:val="26"/>
          <w:szCs w:val="26"/>
        </w:rPr>
        <w:t xml:space="preserve">; </w:t>
      </w:r>
    </w:p>
    <w:p w:rsidR="00777403" w:rsidRDefault="007D3AEE" w:rsidP="00DC6715">
      <w:pPr>
        <w:numPr>
          <w:ilvl w:val="0"/>
          <w:numId w:val="23"/>
        </w:numPr>
        <w:tabs>
          <w:tab w:val="left" w:pos="993"/>
        </w:tabs>
        <w:ind w:left="0" w:firstLine="709"/>
        <w:jc w:val="both"/>
        <w:rPr>
          <w:sz w:val="26"/>
          <w:szCs w:val="26"/>
        </w:rPr>
      </w:pPr>
      <w:r>
        <w:rPr>
          <w:sz w:val="26"/>
          <w:szCs w:val="26"/>
        </w:rPr>
        <w:t>создать дополнительно 3</w:t>
      </w:r>
      <w:r w:rsidR="00777403">
        <w:rPr>
          <w:sz w:val="26"/>
          <w:szCs w:val="26"/>
        </w:rPr>
        <w:t xml:space="preserve"> рабочих места;</w:t>
      </w:r>
    </w:p>
    <w:p w:rsidR="00777403" w:rsidRPr="00773FE1" w:rsidRDefault="00777403" w:rsidP="00DC6715">
      <w:pPr>
        <w:numPr>
          <w:ilvl w:val="0"/>
          <w:numId w:val="23"/>
        </w:numPr>
        <w:tabs>
          <w:tab w:val="left" w:pos="993"/>
        </w:tabs>
        <w:ind w:left="0" w:firstLine="709"/>
        <w:jc w:val="both"/>
        <w:rPr>
          <w:sz w:val="26"/>
          <w:szCs w:val="26"/>
        </w:rPr>
      </w:pPr>
      <w:r w:rsidRPr="00773FE1">
        <w:rPr>
          <w:sz w:val="26"/>
          <w:szCs w:val="26"/>
        </w:rPr>
        <w:t>увеличить занятость и доходы сельского населения;</w:t>
      </w:r>
    </w:p>
    <w:p w:rsidR="00777403" w:rsidRPr="00773FE1" w:rsidRDefault="00777403" w:rsidP="00DC6715">
      <w:pPr>
        <w:numPr>
          <w:ilvl w:val="0"/>
          <w:numId w:val="23"/>
        </w:numPr>
        <w:tabs>
          <w:tab w:val="left" w:pos="993"/>
        </w:tabs>
        <w:ind w:left="0" w:firstLine="709"/>
        <w:jc w:val="both"/>
        <w:rPr>
          <w:sz w:val="26"/>
          <w:szCs w:val="26"/>
        </w:rPr>
      </w:pPr>
      <w:r w:rsidRPr="00773FE1">
        <w:rPr>
          <w:sz w:val="26"/>
          <w:szCs w:val="26"/>
        </w:rPr>
        <w:t xml:space="preserve">обеспечить стабильное социально-экономическое развитие КФХ </w:t>
      </w:r>
      <w:proofErr w:type="spellStart"/>
      <w:r w:rsidR="007D3AEE">
        <w:rPr>
          <w:sz w:val="26"/>
          <w:szCs w:val="26"/>
        </w:rPr>
        <w:t>Кудашкиной</w:t>
      </w:r>
      <w:proofErr w:type="spellEnd"/>
      <w:r w:rsidR="007D3AEE">
        <w:rPr>
          <w:sz w:val="26"/>
          <w:szCs w:val="26"/>
        </w:rPr>
        <w:t xml:space="preserve"> Е.Б. </w:t>
      </w:r>
      <w:r w:rsidR="001C2159" w:rsidRPr="00773FE1">
        <w:rPr>
          <w:sz w:val="26"/>
          <w:szCs w:val="26"/>
        </w:rPr>
        <w:t>на период 2020 -2025</w:t>
      </w:r>
      <w:r w:rsidRPr="00773FE1">
        <w:rPr>
          <w:sz w:val="26"/>
          <w:szCs w:val="26"/>
        </w:rPr>
        <w:t xml:space="preserve"> гг.</w:t>
      </w:r>
    </w:p>
    <w:p w:rsidR="003962FE" w:rsidRDefault="003962FE" w:rsidP="003962FE">
      <w:pPr>
        <w:ind w:firstLine="709"/>
        <w:jc w:val="both"/>
        <w:rPr>
          <w:sz w:val="26"/>
          <w:szCs w:val="26"/>
        </w:rPr>
      </w:pPr>
      <w:r>
        <w:rPr>
          <w:b/>
          <w:sz w:val="26"/>
          <w:szCs w:val="26"/>
        </w:rPr>
        <w:t>Общая стоимость проекта:</w:t>
      </w:r>
      <w:r>
        <w:rPr>
          <w:sz w:val="26"/>
          <w:szCs w:val="26"/>
        </w:rPr>
        <w:t xml:space="preserve"> </w:t>
      </w:r>
      <w:r w:rsidR="007D3AEE">
        <w:rPr>
          <w:sz w:val="26"/>
          <w:szCs w:val="26"/>
        </w:rPr>
        <w:t xml:space="preserve">8740 </w:t>
      </w:r>
      <w:r>
        <w:rPr>
          <w:sz w:val="26"/>
          <w:szCs w:val="26"/>
        </w:rPr>
        <w:t>тыс. руб., в том числе:</w:t>
      </w:r>
    </w:p>
    <w:p w:rsidR="003962FE" w:rsidRDefault="007D3AEE" w:rsidP="00473DF0">
      <w:pPr>
        <w:numPr>
          <w:ilvl w:val="1"/>
          <w:numId w:val="6"/>
        </w:numPr>
        <w:tabs>
          <w:tab w:val="num" w:pos="993"/>
        </w:tabs>
        <w:ind w:left="0" w:firstLine="709"/>
        <w:jc w:val="both"/>
        <w:rPr>
          <w:sz w:val="26"/>
          <w:szCs w:val="26"/>
        </w:rPr>
      </w:pPr>
      <w:r>
        <w:rPr>
          <w:sz w:val="26"/>
          <w:szCs w:val="26"/>
        </w:rPr>
        <w:t>5244,0</w:t>
      </w:r>
      <w:r w:rsidR="001C2159">
        <w:rPr>
          <w:sz w:val="26"/>
          <w:szCs w:val="26"/>
        </w:rPr>
        <w:t xml:space="preserve"> </w:t>
      </w:r>
      <w:r w:rsidR="003962FE">
        <w:rPr>
          <w:sz w:val="26"/>
          <w:szCs w:val="26"/>
        </w:rPr>
        <w:t>тыс. руб. –  средства гранта;</w:t>
      </w:r>
    </w:p>
    <w:p w:rsidR="003962FE" w:rsidRDefault="007D3AEE" w:rsidP="007D3AEE">
      <w:pPr>
        <w:numPr>
          <w:ilvl w:val="1"/>
          <w:numId w:val="6"/>
        </w:numPr>
        <w:tabs>
          <w:tab w:val="clear" w:pos="1440"/>
        </w:tabs>
        <w:ind w:left="993" w:firstLine="0"/>
        <w:jc w:val="both"/>
        <w:rPr>
          <w:sz w:val="26"/>
          <w:szCs w:val="26"/>
        </w:rPr>
      </w:pPr>
      <w:r>
        <w:rPr>
          <w:sz w:val="26"/>
          <w:szCs w:val="26"/>
        </w:rPr>
        <w:t>3496,0</w:t>
      </w:r>
      <w:r w:rsidR="003962FE">
        <w:rPr>
          <w:sz w:val="26"/>
          <w:szCs w:val="26"/>
        </w:rPr>
        <w:t xml:space="preserve"> тыс. руб. – собственные средства КФХ </w:t>
      </w:r>
      <w:proofErr w:type="spellStart"/>
      <w:r w:rsidRPr="007D3AEE">
        <w:rPr>
          <w:sz w:val="26"/>
          <w:szCs w:val="26"/>
        </w:rPr>
        <w:t>Кудашкиной</w:t>
      </w:r>
      <w:proofErr w:type="spellEnd"/>
      <w:r w:rsidRPr="007D3AEE">
        <w:rPr>
          <w:sz w:val="26"/>
          <w:szCs w:val="26"/>
        </w:rPr>
        <w:t xml:space="preserve"> Е.Б.</w:t>
      </w:r>
    </w:p>
    <w:p w:rsidR="003962FE" w:rsidRPr="003962FE" w:rsidRDefault="003962FE" w:rsidP="003962FE">
      <w:pPr>
        <w:ind w:firstLine="720"/>
        <w:jc w:val="both"/>
        <w:rPr>
          <w:sz w:val="26"/>
          <w:szCs w:val="26"/>
          <w:lang w:eastAsia="ar-SA"/>
        </w:rPr>
      </w:pPr>
      <w:r w:rsidRPr="003962FE">
        <w:rPr>
          <w:sz w:val="26"/>
          <w:szCs w:val="26"/>
        </w:rPr>
        <w:t>Данный бизнес-план претендует на включение в реализацию регионального пр</w:t>
      </w:r>
      <w:r w:rsidRPr="003962FE">
        <w:rPr>
          <w:sz w:val="26"/>
          <w:szCs w:val="26"/>
        </w:rPr>
        <w:t>о</w:t>
      </w:r>
      <w:r w:rsidR="00222FC9">
        <w:rPr>
          <w:sz w:val="26"/>
          <w:szCs w:val="26"/>
        </w:rPr>
        <w:t xml:space="preserve">екта </w:t>
      </w:r>
      <w:r w:rsidRPr="003962FE">
        <w:rPr>
          <w:sz w:val="26"/>
          <w:szCs w:val="26"/>
        </w:rPr>
        <w:t>«Создание системы поддержки фермеров и развитие сельской коо</w:t>
      </w:r>
      <w:r>
        <w:rPr>
          <w:sz w:val="26"/>
          <w:szCs w:val="26"/>
        </w:rPr>
        <w:t>перации» в Ре</w:t>
      </w:r>
      <w:r>
        <w:rPr>
          <w:sz w:val="26"/>
          <w:szCs w:val="26"/>
        </w:rPr>
        <w:t>с</w:t>
      </w:r>
      <w:r>
        <w:rPr>
          <w:sz w:val="26"/>
          <w:szCs w:val="26"/>
        </w:rPr>
        <w:t>публике Мордовия».</w:t>
      </w:r>
    </w:p>
    <w:p w:rsidR="003962FE" w:rsidRDefault="001C2159" w:rsidP="003962FE">
      <w:pPr>
        <w:ind w:firstLine="612"/>
        <w:jc w:val="both"/>
        <w:rPr>
          <w:sz w:val="26"/>
          <w:szCs w:val="26"/>
        </w:rPr>
      </w:pPr>
      <w:r>
        <w:rPr>
          <w:sz w:val="26"/>
          <w:szCs w:val="26"/>
        </w:rPr>
        <w:t xml:space="preserve"> </w:t>
      </w:r>
      <w:r w:rsidR="003962FE">
        <w:rPr>
          <w:sz w:val="26"/>
          <w:szCs w:val="26"/>
        </w:rPr>
        <w:t xml:space="preserve">Соискатель претендует на получение </w:t>
      </w:r>
      <w:proofErr w:type="gramStart"/>
      <w:r w:rsidR="003962FE">
        <w:rPr>
          <w:sz w:val="26"/>
          <w:szCs w:val="26"/>
        </w:rPr>
        <w:t>гранта</w:t>
      </w:r>
      <w:proofErr w:type="gramEnd"/>
      <w:r w:rsidR="007D3AEE">
        <w:rPr>
          <w:sz w:val="26"/>
          <w:szCs w:val="26"/>
        </w:rPr>
        <w:t xml:space="preserve"> на</w:t>
      </w:r>
      <w:r w:rsidR="003962FE">
        <w:rPr>
          <w:sz w:val="26"/>
          <w:szCs w:val="26"/>
        </w:rPr>
        <w:t xml:space="preserve"> </w:t>
      </w:r>
      <w:r w:rsidR="007D3AEE">
        <w:rPr>
          <w:sz w:val="26"/>
          <w:szCs w:val="26"/>
        </w:rPr>
        <w:t xml:space="preserve">развитие семейной фермы на базе </w:t>
      </w:r>
      <w:r w:rsidR="003962FE">
        <w:rPr>
          <w:sz w:val="26"/>
          <w:szCs w:val="26"/>
        </w:rPr>
        <w:t>крестьянск</w:t>
      </w:r>
      <w:r w:rsidR="007D3AEE">
        <w:rPr>
          <w:sz w:val="26"/>
          <w:szCs w:val="26"/>
        </w:rPr>
        <w:t>ого</w:t>
      </w:r>
      <w:r w:rsidR="003962FE">
        <w:rPr>
          <w:sz w:val="26"/>
          <w:szCs w:val="26"/>
        </w:rPr>
        <w:t xml:space="preserve"> (фермерск</w:t>
      </w:r>
      <w:r w:rsidR="007D3AEE">
        <w:rPr>
          <w:sz w:val="26"/>
          <w:szCs w:val="26"/>
        </w:rPr>
        <w:t>ого</w:t>
      </w:r>
      <w:r w:rsidR="003962FE">
        <w:rPr>
          <w:sz w:val="26"/>
          <w:szCs w:val="26"/>
        </w:rPr>
        <w:t>) хо</w:t>
      </w:r>
      <w:r w:rsidR="007D3AEE">
        <w:rPr>
          <w:sz w:val="26"/>
          <w:szCs w:val="26"/>
        </w:rPr>
        <w:t>зяйства</w:t>
      </w:r>
      <w:r w:rsidR="003962FE">
        <w:rPr>
          <w:sz w:val="26"/>
          <w:szCs w:val="26"/>
        </w:rPr>
        <w:t xml:space="preserve"> </w:t>
      </w:r>
      <w:r w:rsidR="00194D3C">
        <w:rPr>
          <w:sz w:val="26"/>
          <w:szCs w:val="26"/>
        </w:rPr>
        <w:t xml:space="preserve">в сумме </w:t>
      </w:r>
      <w:r w:rsidR="00744259" w:rsidRPr="00744259">
        <w:rPr>
          <w:sz w:val="26"/>
          <w:szCs w:val="26"/>
        </w:rPr>
        <w:t>5244,0</w:t>
      </w:r>
      <w:r w:rsidR="00432CE2">
        <w:rPr>
          <w:sz w:val="26"/>
          <w:szCs w:val="26"/>
        </w:rPr>
        <w:t xml:space="preserve"> </w:t>
      </w:r>
      <w:r w:rsidR="003962FE">
        <w:rPr>
          <w:sz w:val="26"/>
          <w:szCs w:val="26"/>
        </w:rPr>
        <w:t>тыс. руб.</w:t>
      </w:r>
    </w:p>
    <w:p w:rsidR="003962FE" w:rsidRDefault="003962FE" w:rsidP="003962FE">
      <w:pPr>
        <w:ind w:firstLine="709"/>
        <w:jc w:val="both"/>
        <w:rPr>
          <w:sz w:val="26"/>
          <w:szCs w:val="26"/>
        </w:rPr>
      </w:pPr>
      <w:r>
        <w:rPr>
          <w:b/>
          <w:sz w:val="26"/>
          <w:szCs w:val="26"/>
        </w:rPr>
        <w:t>Период времени, в течение которого актуальны исходные данные проекта:</w:t>
      </w:r>
      <w:r>
        <w:rPr>
          <w:sz w:val="26"/>
          <w:szCs w:val="26"/>
        </w:rPr>
        <w:t xml:space="preserve"> 3 мес.</w:t>
      </w:r>
    </w:p>
    <w:p w:rsidR="003962FE" w:rsidRDefault="003962FE" w:rsidP="003962FE">
      <w:pPr>
        <w:ind w:firstLine="709"/>
        <w:jc w:val="both"/>
        <w:rPr>
          <w:sz w:val="26"/>
          <w:szCs w:val="26"/>
        </w:rPr>
      </w:pPr>
      <w:r>
        <w:rPr>
          <w:b/>
          <w:sz w:val="26"/>
          <w:szCs w:val="26"/>
        </w:rPr>
        <w:t xml:space="preserve">Оценка рисков проекта: </w:t>
      </w:r>
      <w:r>
        <w:rPr>
          <w:sz w:val="26"/>
          <w:szCs w:val="26"/>
        </w:rPr>
        <w:t>Коэффициент риска – 5%, что соответствует низкой величине риска.</w:t>
      </w:r>
    </w:p>
    <w:p w:rsidR="003962FE" w:rsidRDefault="003962FE" w:rsidP="003962FE">
      <w:pPr>
        <w:ind w:firstLine="709"/>
        <w:jc w:val="both"/>
        <w:rPr>
          <w:sz w:val="26"/>
          <w:szCs w:val="26"/>
        </w:rPr>
      </w:pPr>
      <w:r>
        <w:rPr>
          <w:b/>
          <w:sz w:val="26"/>
          <w:szCs w:val="26"/>
        </w:rPr>
        <w:t>Основные показатели:</w:t>
      </w:r>
      <w:r>
        <w:rPr>
          <w:sz w:val="26"/>
          <w:szCs w:val="26"/>
        </w:rPr>
        <w:t xml:space="preserve"> </w:t>
      </w:r>
    </w:p>
    <w:p w:rsidR="003962FE" w:rsidRPr="00295FB6" w:rsidRDefault="003962FE" w:rsidP="003962FE">
      <w:pPr>
        <w:ind w:firstLine="709"/>
        <w:jc w:val="both"/>
        <w:rPr>
          <w:sz w:val="26"/>
          <w:szCs w:val="26"/>
        </w:rPr>
      </w:pPr>
      <w:r>
        <w:rPr>
          <w:sz w:val="26"/>
          <w:szCs w:val="26"/>
        </w:rPr>
        <w:t>Расчеты произвед</w:t>
      </w:r>
      <w:r w:rsidR="001C2159">
        <w:rPr>
          <w:sz w:val="26"/>
          <w:szCs w:val="26"/>
        </w:rPr>
        <w:t>е</w:t>
      </w:r>
      <w:r w:rsidR="00691BD3">
        <w:rPr>
          <w:sz w:val="26"/>
          <w:szCs w:val="26"/>
        </w:rPr>
        <w:t>ны в ценах, сложившихся на янва</w:t>
      </w:r>
      <w:r w:rsidR="001C2159">
        <w:rPr>
          <w:sz w:val="26"/>
          <w:szCs w:val="26"/>
        </w:rPr>
        <w:t>рь</w:t>
      </w:r>
      <w:r w:rsidR="00691BD3">
        <w:rPr>
          <w:sz w:val="26"/>
          <w:szCs w:val="26"/>
        </w:rPr>
        <w:t xml:space="preserve"> 2020</w:t>
      </w:r>
      <w:r>
        <w:rPr>
          <w:sz w:val="26"/>
          <w:szCs w:val="26"/>
        </w:rPr>
        <w:t xml:space="preserve"> года, интегральные показатели рассчитаны для периода 72 месяца. </w:t>
      </w:r>
      <w:r w:rsidR="00744259">
        <w:rPr>
          <w:sz w:val="26"/>
          <w:szCs w:val="26"/>
        </w:rPr>
        <w:t xml:space="preserve">Проект </w:t>
      </w:r>
      <w:r w:rsidR="001C2159" w:rsidRPr="001C2159">
        <w:rPr>
          <w:sz w:val="26"/>
          <w:szCs w:val="26"/>
        </w:rPr>
        <w:t>подготовлен главой крестья</w:t>
      </w:r>
      <w:r w:rsidR="001C2159" w:rsidRPr="001C2159">
        <w:rPr>
          <w:sz w:val="26"/>
          <w:szCs w:val="26"/>
        </w:rPr>
        <w:t>н</w:t>
      </w:r>
      <w:r w:rsidR="001C2159" w:rsidRPr="001C2159">
        <w:rPr>
          <w:sz w:val="26"/>
          <w:szCs w:val="26"/>
        </w:rPr>
        <w:t xml:space="preserve">ского (фермерского) хозяйства </w:t>
      </w:r>
      <w:proofErr w:type="spellStart"/>
      <w:r w:rsidR="00744259">
        <w:rPr>
          <w:sz w:val="26"/>
          <w:szCs w:val="26"/>
        </w:rPr>
        <w:t>Кудашкиной</w:t>
      </w:r>
      <w:proofErr w:type="spellEnd"/>
      <w:r w:rsidR="00744259">
        <w:rPr>
          <w:sz w:val="26"/>
          <w:szCs w:val="26"/>
        </w:rPr>
        <w:t xml:space="preserve"> Е.Б</w:t>
      </w:r>
      <w:r w:rsidR="00E017DA">
        <w:rPr>
          <w:sz w:val="26"/>
          <w:szCs w:val="26"/>
        </w:rPr>
        <w:t xml:space="preserve">. </w:t>
      </w:r>
      <w:r w:rsidRPr="00295FB6">
        <w:rPr>
          <w:sz w:val="26"/>
          <w:szCs w:val="26"/>
        </w:rPr>
        <w:t>Он соответствует требованиям П</w:t>
      </w:r>
      <w:r w:rsidRPr="00295FB6">
        <w:rPr>
          <w:sz w:val="26"/>
          <w:szCs w:val="26"/>
        </w:rPr>
        <w:t>о</w:t>
      </w:r>
      <w:r w:rsidRPr="00295FB6">
        <w:rPr>
          <w:sz w:val="26"/>
          <w:szCs w:val="26"/>
        </w:rPr>
        <w:t>становления Правительства Российской Федерации № 1470 от 22 ноября 1997 года, предъявляемым к подобным документам.</w:t>
      </w:r>
    </w:p>
    <w:p w:rsidR="00C21DF4" w:rsidRDefault="00C21DF4" w:rsidP="00C21DF4">
      <w:pPr>
        <w:pageBreakBefore/>
        <w:spacing w:line="312" w:lineRule="auto"/>
        <w:jc w:val="center"/>
        <w:rPr>
          <w:b/>
          <w:sz w:val="26"/>
          <w:szCs w:val="26"/>
        </w:rPr>
      </w:pPr>
      <w:r>
        <w:rPr>
          <w:b/>
          <w:sz w:val="26"/>
          <w:szCs w:val="26"/>
        </w:rPr>
        <w:lastRenderedPageBreak/>
        <w:t>II. РЕЗЮМЕ ПРОЕКТА</w:t>
      </w:r>
    </w:p>
    <w:p w:rsidR="00C21DF4" w:rsidRDefault="00C21DF4" w:rsidP="00C21DF4">
      <w:pPr>
        <w:spacing w:line="312" w:lineRule="auto"/>
        <w:jc w:val="center"/>
        <w:rPr>
          <w:b/>
          <w:sz w:val="16"/>
          <w:szCs w:val="16"/>
        </w:rPr>
      </w:pPr>
    </w:p>
    <w:p w:rsidR="00222FC9" w:rsidRPr="003962FE" w:rsidRDefault="00C21DF4" w:rsidP="00222FC9">
      <w:pPr>
        <w:ind w:firstLine="720"/>
        <w:jc w:val="both"/>
        <w:rPr>
          <w:sz w:val="26"/>
          <w:szCs w:val="26"/>
          <w:lang w:eastAsia="ar-SA"/>
        </w:rPr>
      </w:pPr>
      <w:proofErr w:type="gramStart"/>
      <w:r w:rsidRPr="000E49AB">
        <w:rPr>
          <w:sz w:val="26"/>
          <w:szCs w:val="26"/>
        </w:rPr>
        <w:t>Главная цель данного</w:t>
      </w:r>
      <w:r w:rsidR="0058624C">
        <w:rPr>
          <w:sz w:val="26"/>
          <w:szCs w:val="26"/>
        </w:rPr>
        <w:t xml:space="preserve"> проекта </w:t>
      </w:r>
      <w:r w:rsidRPr="000E49AB">
        <w:rPr>
          <w:sz w:val="26"/>
          <w:szCs w:val="26"/>
        </w:rPr>
        <w:t xml:space="preserve">– привлечение </w:t>
      </w:r>
      <w:r w:rsidRPr="00C62CCE">
        <w:rPr>
          <w:sz w:val="26"/>
          <w:szCs w:val="26"/>
        </w:rPr>
        <w:t xml:space="preserve">в КФХ </w:t>
      </w:r>
      <w:proofErr w:type="spellStart"/>
      <w:r w:rsidR="00744259" w:rsidRPr="00744259">
        <w:rPr>
          <w:sz w:val="26"/>
          <w:szCs w:val="26"/>
        </w:rPr>
        <w:t>Кудашкиной</w:t>
      </w:r>
      <w:proofErr w:type="spellEnd"/>
      <w:r w:rsidR="00744259" w:rsidRPr="00744259">
        <w:rPr>
          <w:sz w:val="26"/>
          <w:szCs w:val="26"/>
        </w:rPr>
        <w:t xml:space="preserve"> Е.Б</w:t>
      </w:r>
      <w:r w:rsidR="002A3CD5">
        <w:rPr>
          <w:sz w:val="26"/>
          <w:szCs w:val="26"/>
        </w:rPr>
        <w:t xml:space="preserve"> </w:t>
      </w:r>
      <w:r w:rsidRPr="000E49AB">
        <w:rPr>
          <w:sz w:val="26"/>
          <w:szCs w:val="26"/>
        </w:rPr>
        <w:t>финанс</w:t>
      </w:r>
      <w:r w:rsidRPr="000E49AB">
        <w:rPr>
          <w:sz w:val="26"/>
          <w:szCs w:val="26"/>
        </w:rPr>
        <w:t>о</w:t>
      </w:r>
      <w:r w:rsidRPr="000E49AB">
        <w:rPr>
          <w:sz w:val="26"/>
          <w:szCs w:val="26"/>
        </w:rPr>
        <w:t>вых ресурсов, необходимых при осуществлении вышеуказанным предприятием орг</w:t>
      </w:r>
      <w:r w:rsidRPr="000E49AB">
        <w:rPr>
          <w:sz w:val="26"/>
          <w:szCs w:val="26"/>
        </w:rPr>
        <w:t>а</w:t>
      </w:r>
      <w:r w:rsidRPr="000E49AB">
        <w:rPr>
          <w:sz w:val="26"/>
          <w:szCs w:val="26"/>
        </w:rPr>
        <w:t xml:space="preserve">низации производства </w:t>
      </w:r>
      <w:r w:rsidR="00A348A3">
        <w:rPr>
          <w:sz w:val="26"/>
          <w:szCs w:val="26"/>
        </w:rPr>
        <w:t>молока</w:t>
      </w:r>
      <w:r w:rsidRPr="00E25171">
        <w:rPr>
          <w:sz w:val="26"/>
          <w:szCs w:val="26"/>
        </w:rPr>
        <w:t xml:space="preserve"> </w:t>
      </w:r>
      <w:r w:rsidR="000E49AB" w:rsidRPr="00E25171">
        <w:rPr>
          <w:sz w:val="26"/>
          <w:szCs w:val="26"/>
        </w:rPr>
        <w:t xml:space="preserve">в рамках реализации </w:t>
      </w:r>
      <w:r w:rsidR="00222FC9" w:rsidRPr="003962FE">
        <w:rPr>
          <w:sz w:val="26"/>
          <w:szCs w:val="26"/>
        </w:rPr>
        <w:t>регионального про</w:t>
      </w:r>
      <w:r w:rsidR="00222FC9">
        <w:rPr>
          <w:sz w:val="26"/>
          <w:szCs w:val="26"/>
        </w:rPr>
        <w:t xml:space="preserve">екта </w:t>
      </w:r>
      <w:r w:rsidR="00222FC9" w:rsidRPr="003962FE">
        <w:rPr>
          <w:sz w:val="26"/>
          <w:szCs w:val="26"/>
        </w:rPr>
        <w:t>«Создание системы поддержки фермеров и развитие сельской коо</w:t>
      </w:r>
      <w:r w:rsidR="00222FC9">
        <w:rPr>
          <w:sz w:val="26"/>
          <w:szCs w:val="26"/>
        </w:rPr>
        <w:t>перации» в Республике Морд</w:t>
      </w:r>
      <w:r w:rsidR="00222FC9">
        <w:rPr>
          <w:sz w:val="26"/>
          <w:szCs w:val="26"/>
        </w:rPr>
        <w:t>о</w:t>
      </w:r>
      <w:r w:rsidR="00222FC9">
        <w:rPr>
          <w:sz w:val="26"/>
          <w:szCs w:val="26"/>
        </w:rPr>
        <w:t>вия».</w:t>
      </w:r>
      <w:proofErr w:type="gramEnd"/>
    </w:p>
    <w:p w:rsidR="00222FC9" w:rsidRDefault="00222FC9" w:rsidP="00222FC9">
      <w:pPr>
        <w:ind w:firstLine="720"/>
        <w:jc w:val="both"/>
        <w:rPr>
          <w:sz w:val="26"/>
          <w:szCs w:val="26"/>
        </w:rPr>
      </w:pPr>
      <w:r>
        <w:rPr>
          <w:sz w:val="26"/>
          <w:szCs w:val="26"/>
        </w:rPr>
        <w:t>Соискатель претендует на получение гранта «</w:t>
      </w:r>
      <w:r w:rsidR="0058624C">
        <w:rPr>
          <w:sz w:val="26"/>
          <w:szCs w:val="26"/>
        </w:rPr>
        <w:t>Семейная ферма</w:t>
      </w:r>
      <w:r>
        <w:rPr>
          <w:sz w:val="26"/>
          <w:szCs w:val="26"/>
        </w:rPr>
        <w:t xml:space="preserve">» крестьянскими (фермерскими) хозяйствами на реализацию проектов развития </w:t>
      </w:r>
      <w:r w:rsidR="00432CE2">
        <w:rPr>
          <w:sz w:val="26"/>
          <w:szCs w:val="26"/>
        </w:rPr>
        <w:t xml:space="preserve">семейной фермы на базе </w:t>
      </w:r>
      <w:r>
        <w:rPr>
          <w:sz w:val="26"/>
          <w:szCs w:val="26"/>
        </w:rPr>
        <w:t>крестьян</w:t>
      </w:r>
      <w:r w:rsidR="00432CE2">
        <w:rPr>
          <w:sz w:val="26"/>
          <w:szCs w:val="26"/>
        </w:rPr>
        <w:t>ского</w:t>
      </w:r>
      <w:r w:rsidR="00A348A3">
        <w:rPr>
          <w:sz w:val="26"/>
          <w:szCs w:val="26"/>
        </w:rPr>
        <w:t xml:space="preserve"> (фермер</w:t>
      </w:r>
      <w:r w:rsidR="00432CE2">
        <w:rPr>
          <w:sz w:val="26"/>
          <w:szCs w:val="26"/>
        </w:rPr>
        <w:t>ского</w:t>
      </w:r>
      <w:r w:rsidR="00A348A3">
        <w:rPr>
          <w:sz w:val="26"/>
          <w:szCs w:val="26"/>
        </w:rPr>
        <w:t xml:space="preserve">) хозяйств в сумме </w:t>
      </w:r>
      <w:r w:rsidR="00432CE2" w:rsidRPr="00432CE2">
        <w:rPr>
          <w:sz w:val="26"/>
          <w:szCs w:val="26"/>
        </w:rPr>
        <w:t xml:space="preserve">5244,0 </w:t>
      </w:r>
      <w:r>
        <w:rPr>
          <w:sz w:val="26"/>
          <w:szCs w:val="26"/>
        </w:rPr>
        <w:t>тыс. руб.</w:t>
      </w:r>
    </w:p>
    <w:p w:rsidR="00C21DF4" w:rsidRDefault="00C21DF4" w:rsidP="00C21DF4">
      <w:pPr>
        <w:pStyle w:val="af1"/>
        <w:spacing w:line="240" w:lineRule="auto"/>
        <w:ind w:firstLine="709"/>
        <w:rPr>
          <w:sz w:val="26"/>
          <w:szCs w:val="26"/>
        </w:rPr>
      </w:pPr>
      <w:r w:rsidRPr="00EC35E4">
        <w:rPr>
          <w:sz w:val="26"/>
          <w:szCs w:val="26"/>
        </w:rPr>
        <w:t>В ходе реализации данного проекта предполагается провести следующие мер</w:t>
      </w:r>
      <w:r w:rsidRPr="00EC35E4">
        <w:rPr>
          <w:sz w:val="26"/>
          <w:szCs w:val="26"/>
        </w:rPr>
        <w:t>о</w:t>
      </w:r>
      <w:r w:rsidRPr="00EC35E4">
        <w:rPr>
          <w:sz w:val="26"/>
          <w:szCs w:val="26"/>
        </w:rPr>
        <w:t>приятия:</w:t>
      </w:r>
    </w:p>
    <w:p w:rsidR="00AF09C2" w:rsidRPr="00AF09C2" w:rsidRDefault="00AF09C2" w:rsidP="00432CE2">
      <w:pPr>
        <w:pStyle w:val="af1"/>
        <w:numPr>
          <w:ilvl w:val="0"/>
          <w:numId w:val="27"/>
        </w:numPr>
        <w:tabs>
          <w:tab w:val="left" w:pos="993"/>
        </w:tabs>
        <w:spacing w:line="240" w:lineRule="auto"/>
        <w:rPr>
          <w:sz w:val="26"/>
          <w:szCs w:val="26"/>
        </w:rPr>
      </w:pPr>
      <w:r w:rsidRPr="00AF09C2">
        <w:rPr>
          <w:sz w:val="26"/>
          <w:szCs w:val="26"/>
        </w:rPr>
        <w:t xml:space="preserve">строительство </w:t>
      </w:r>
      <w:r w:rsidR="00432CE2" w:rsidRPr="00432CE2">
        <w:rPr>
          <w:sz w:val="26"/>
          <w:szCs w:val="26"/>
        </w:rPr>
        <w:t>фермы на 120 голов</w:t>
      </w:r>
      <w:r w:rsidRPr="00AF09C2">
        <w:rPr>
          <w:sz w:val="26"/>
          <w:szCs w:val="26"/>
        </w:rPr>
        <w:t>;</w:t>
      </w:r>
    </w:p>
    <w:p w:rsidR="00AF09C2" w:rsidRPr="00AF09C2" w:rsidRDefault="00432CE2" w:rsidP="00432CE2">
      <w:pPr>
        <w:pStyle w:val="afa"/>
        <w:numPr>
          <w:ilvl w:val="0"/>
          <w:numId w:val="27"/>
        </w:numPr>
        <w:tabs>
          <w:tab w:val="left" w:pos="993"/>
        </w:tabs>
        <w:spacing w:after="0" w:line="240" w:lineRule="auto"/>
        <w:jc w:val="both"/>
        <w:rPr>
          <w:rFonts w:ascii="Times New Roman" w:hAnsi="Times New Roman" w:cs="Times New Roman"/>
          <w:sz w:val="26"/>
          <w:szCs w:val="26"/>
          <w:lang w:eastAsia="ar-SA"/>
        </w:rPr>
      </w:pPr>
      <w:r w:rsidRPr="00432CE2">
        <w:rPr>
          <w:rFonts w:ascii="Times New Roman" w:hAnsi="Times New Roman" w:cs="Times New Roman"/>
          <w:sz w:val="26"/>
          <w:szCs w:val="26"/>
        </w:rPr>
        <w:t>покупка сельскохозяйственного оборудования</w:t>
      </w:r>
      <w:r w:rsidR="00AF09C2" w:rsidRPr="00AF09C2">
        <w:rPr>
          <w:rFonts w:ascii="Times New Roman" w:hAnsi="Times New Roman" w:cs="Times New Roman"/>
          <w:sz w:val="26"/>
          <w:szCs w:val="26"/>
        </w:rPr>
        <w:t xml:space="preserve">. </w:t>
      </w:r>
    </w:p>
    <w:p w:rsidR="00C21DF4" w:rsidRPr="00EC35E4" w:rsidRDefault="00C21DF4" w:rsidP="000E49AB">
      <w:pPr>
        <w:pStyle w:val="af1"/>
        <w:spacing w:line="240" w:lineRule="auto"/>
        <w:ind w:firstLine="709"/>
        <w:rPr>
          <w:sz w:val="26"/>
          <w:szCs w:val="26"/>
        </w:rPr>
      </w:pPr>
      <w:r w:rsidRPr="00EC35E4">
        <w:rPr>
          <w:sz w:val="26"/>
          <w:szCs w:val="26"/>
        </w:rPr>
        <w:t>Инициаторы проекта предполагают провести инвестиции как за счет сре</w:t>
      </w:r>
      <w:proofErr w:type="gramStart"/>
      <w:r w:rsidRPr="00EC35E4">
        <w:rPr>
          <w:sz w:val="26"/>
          <w:szCs w:val="26"/>
        </w:rPr>
        <w:t>дств гр</w:t>
      </w:r>
      <w:proofErr w:type="gramEnd"/>
      <w:r w:rsidRPr="00EC35E4">
        <w:rPr>
          <w:sz w:val="26"/>
          <w:szCs w:val="26"/>
        </w:rPr>
        <w:t>анта</w:t>
      </w:r>
      <w:r w:rsidR="00432CE2">
        <w:rPr>
          <w:sz w:val="26"/>
          <w:szCs w:val="26"/>
        </w:rPr>
        <w:t xml:space="preserve"> (60</w:t>
      </w:r>
      <w:r w:rsidR="003F776A">
        <w:rPr>
          <w:sz w:val="26"/>
          <w:szCs w:val="26"/>
        </w:rPr>
        <w:t>%)</w:t>
      </w:r>
      <w:r w:rsidRPr="00EC35E4">
        <w:rPr>
          <w:sz w:val="26"/>
          <w:szCs w:val="26"/>
        </w:rPr>
        <w:t xml:space="preserve">, так и за счет собственных средств </w:t>
      </w:r>
      <w:proofErr w:type="spellStart"/>
      <w:r w:rsidR="00432CE2" w:rsidRPr="00432CE2">
        <w:rPr>
          <w:sz w:val="26"/>
          <w:szCs w:val="26"/>
        </w:rPr>
        <w:t>Кудашкиной</w:t>
      </w:r>
      <w:proofErr w:type="spellEnd"/>
      <w:r w:rsidR="00432CE2" w:rsidRPr="00432CE2">
        <w:rPr>
          <w:sz w:val="26"/>
          <w:szCs w:val="26"/>
        </w:rPr>
        <w:t xml:space="preserve"> Е.Б </w:t>
      </w:r>
      <w:r w:rsidR="00432CE2">
        <w:rPr>
          <w:sz w:val="26"/>
          <w:szCs w:val="26"/>
        </w:rPr>
        <w:t>(40</w:t>
      </w:r>
      <w:r w:rsidR="003F776A">
        <w:rPr>
          <w:sz w:val="26"/>
          <w:szCs w:val="26"/>
        </w:rPr>
        <w:t>%).</w:t>
      </w:r>
    </w:p>
    <w:p w:rsidR="009C734E" w:rsidRDefault="009C734E" w:rsidP="009C734E">
      <w:pPr>
        <w:ind w:firstLine="709"/>
        <w:jc w:val="both"/>
        <w:rPr>
          <w:sz w:val="26"/>
          <w:szCs w:val="26"/>
        </w:rPr>
      </w:pPr>
      <w:r>
        <w:rPr>
          <w:b/>
          <w:sz w:val="26"/>
          <w:szCs w:val="26"/>
        </w:rPr>
        <w:t>Общая стоимость проекта:</w:t>
      </w:r>
      <w:r>
        <w:rPr>
          <w:sz w:val="26"/>
          <w:szCs w:val="26"/>
        </w:rPr>
        <w:t xml:space="preserve"> </w:t>
      </w:r>
      <w:r w:rsidR="00432CE2" w:rsidRPr="00432CE2">
        <w:rPr>
          <w:sz w:val="26"/>
          <w:szCs w:val="26"/>
        </w:rPr>
        <w:t>8740</w:t>
      </w:r>
      <w:r w:rsidR="00432CE2">
        <w:rPr>
          <w:sz w:val="26"/>
          <w:szCs w:val="26"/>
        </w:rPr>
        <w:t>,0</w:t>
      </w:r>
      <w:r>
        <w:rPr>
          <w:sz w:val="26"/>
          <w:szCs w:val="26"/>
        </w:rPr>
        <w:t xml:space="preserve"> тыс. руб., в том числе:</w:t>
      </w:r>
    </w:p>
    <w:p w:rsidR="009C734E" w:rsidRDefault="00432CE2" w:rsidP="00432CE2">
      <w:pPr>
        <w:numPr>
          <w:ilvl w:val="1"/>
          <w:numId w:val="28"/>
        </w:numPr>
        <w:jc w:val="both"/>
        <w:rPr>
          <w:sz w:val="26"/>
          <w:szCs w:val="26"/>
        </w:rPr>
      </w:pPr>
      <w:r w:rsidRPr="00432CE2">
        <w:rPr>
          <w:sz w:val="26"/>
          <w:szCs w:val="26"/>
        </w:rPr>
        <w:t>5244,0</w:t>
      </w:r>
      <w:r w:rsidR="009C734E">
        <w:rPr>
          <w:sz w:val="26"/>
          <w:szCs w:val="26"/>
        </w:rPr>
        <w:t>тыс. руб. –  средства гранта;</w:t>
      </w:r>
    </w:p>
    <w:p w:rsidR="009C734E" w:rsidRDefault="00432CE2" w:rsidP="00432CE2">
      <w:pPr>
        <w:numPr>
          <w:ilvl w:val="1"/>
          <w:numId w:val="28"/>
        </w:numPr>
        <w:tabs>
          <w:tab w:val="left" w:pos="993"/>
        </w:tabs>
        <w:jc w:val="both"/>
        <w:rPr>
          <w:sz w:val="26"/>
          <w:szCs w:val="26"/>
        </w:rPr>
      </w:pPr>
      <w:r w:rsidRPr="00432CE2">
        <w:rPr>
          <w:sz w:val="26"/>
          <w:szCs w:val="26"/>
        </w:rPr>
        <w:t>3496,0</w:t>
      </w:r>
      <w:r w:rsidR="009C734E">
        <w:rPr>
          <w:sz w:val="26"/>
          <w:szCs w:val="26"/>
        </w:rPr>
        <w:t xml:space="preserve">тыс. руб. – собственные средства КФХ </w:t>
      </w:r>
      <w:proofErr w:type="spellStart"/>
      <w:r w:rsidRPr="00432CE2">
        <w:rPr>
          <w:sz w:val="26"/>
          <w:szCs w:val="26"/>
        </w:rPr>
        <w:t>Кудашкиной</w:t>
      </w:r>
      <w:proofErr w:type="spellEnd"/>
      <w:r w:rsidRPr="00432CE2">
        <w:rPr>
          <w:sz w:val="26"/>
          <w:szCs w:val="26"/>
        </w:rPr>
        <w:t xml:space="preserve"> Е.Б</w:t>
      </w:r>
      <w:r w:rsidR="009C734E">
        <w:rPr>
          <w:sz w:val="26"/>
          <w:szCs w:val="26"/>
        </w:rPr>
        <w:t>.</w:t>
      </w:r>
    </w:p>
    <w:p w:rsidR="00C609A4" w:rsidRDefault="00C21DF4" w:rsidP="00C609A4">
      <w:pPr>
        <w:ind w:firstLine="720"/>
        <w:jc w:val="both"/>
        <w:rPr>
          <w:sz w:val="26"/>
          <w:szCs w:val="26"/>
          <w:lang w:eastAsia="ar-SA"/>
        </w:rPr>
      </w:pPr>
      <w:r w:rsidRPr="004B1940">
        <w:rPr>
          <w:sz w:val="26"/>
          <w:szCs w:val="26"/>
        </w:rPr>
        <w:t xml:space="preserve">Средства гранта будут потрачены </w:t>
      </w:r>
      <w:r w:rsidR="005D31D6" w:rsidRPr="004B1940">
        <w:rPr>
          <w:sz w:val="26"/>
          <w:szCs w:val="26"/>
        </w:rPr>
        <w:t xml:space="preserve">на </w:t>
      </w:r>
      <w:r w:rsidR="00C609A4">
        <w:rPr>
          <w:sz w:val="26"/>
          <w:szCs w:val="26"/>
        </w:rPr>
        <w:t xml:space="preserve">строительство </w:t>
      </w:r>
      <w:r w:rsidR="00432CE2" w:rsidRPr="00432CE2">
        <w:rPr>
          <w:sz w:val="26"/>
          <w:szCs w:val="26"/>
        </w:rPr>
        <w:t>фермы на 120 голов</w:t>
      </w:r>
      <w:r w:rsidR="00931F78">
        <w:rPr>
          <w:sz w:val="26"/>
          <w:szCs w:val="26"/>
        </w:rPr>
        <w:t xml:space="preserve"> </w:t>
      </w:r>
      <w:r w:rsidR="00C609A4">
        <w:rPr>
          <w:sz w:val="26"/>
          <w:szCs w:val="26"/>
        </w:rPr>
        <w:t xml:space="preserve">на </w:t>
      </w:r>
      <w:r w:rsidR="005D31D6" w:rsidRPr="004B1940">
        <w:rPr>
          <w:sz w:val="26"/>
          <w:szCs w:val="26"/>
        </w:rPr>
        <w:t>су</w:t>
      </w:r>
      <w:r w:rsidR="005D31D6" w:rsidRPr="004B1940">
        <w:rPr>
          <w:sz w:val="26"/>
          <w:szCs w:val="26"/>
        </w:rPr>
        <w:t>м</w:t>
      </w:r>
      <w:r w:rsidR="005D31D6" w:rsidRPr="004B1940">
        <w:rPr>
          <w:sz w:val="26"/>
          <w:szCs w:val="26"/>
        </w:rPr>
        <w:t xml:space="preserve">му </w:t>
      </w:r>
      <w:r w:rsidR="00432CE2">
        <w:rPr>
          <w:sz w:val="26"/>
          <w:szCs w:val="26"/>
        </w:rPr>
        <w:t>4980,0</w:t>
      </w:r>
      <w:r w:rsidR="00DF6CC1" w:rsidRPr="004B1940">
        <w:rPr>
          <w:sz w:val="26"/>
          <w:szCs w:val="26"/>
        </w:rPr>
        <w:t xml:space="preserve"> </w:t>
      </w:r>
      <w:r w:rsidRPr="004B1940">
        <w:rPr>
          <w:sz w:val="26"/>
          <w:szCs w:val="26"/>
        </w:rPr>
        <w:t>тыс. руб.</w:t>
      </w:r>
      <w:r w:rsidR="00432CE2">
        <w:rPr>
          <w:sz w:val="26"/>
          <w:szCs w:val="26"/>
        </w:rPr>
        <w:t xml:space="preserve">; </w:t>
      </w:r>
      <w:r w:rsidR="00C609A4">
        <w:rPr>
          <w:sz w:val="26"/>
          <w:szCs w:val="26"/>
        </w:rPr>
        <w:t>на приобретение сельскохозя</w:t>
      </w:r>
      <w:r w:rsidR="00E243AA">
        <w:rPr>
          <w:sz w:val="26"/>
          <w:szCs w:val="26"/>
        </w:rPr>
        <w:t>й</w:t>
      </w:r>
      <w:r w:rsidR="00931F78">
        <w:rPr>
          <w:sz w:val="26"/>
          <w:szCs w:val="26"/>
        </w:rPr>
        <w:t>с</w:t>
      </w:r>
      <w:r w:rsidR="00E243AA">
        <w:rPr>
          <w:sz w:val="26"/>
          <w:szCs w:val="26"/>
        </w:rPr>
        <w:t>твенно</w:t>
      </w:r>
      <w:r w:rsidR="00432CE2">
        <w:rPr>
          <w:sz w:val="26"/>
          <w:szCs w:val="26"/>
        </w:rPr>
        <w:t>го оборудования</w:t>
      </w:r>
      <w:r w:rsidR="00E243AA">
        <w:rPr>
          <w:sz w:val="26"/>
          <w:szCs w:val="26"/>
        </w:rPr>
        <w:t xml:space="preserve"> на сумму </w:t>
      </w:r>
      <w:r w:rsidR="00432CE2">
        <w:rPr>
          <w:sz w:val="26"/>
          <w:szCs w:val="26"/>
        </w:rPr>
        <w:t>264</w:t>
      </w:r>
      <w:r w:rsidR="00931F78">
        <w:rPr>
          <w:sz w:val="26"/>
          <w:szCs w:val="26"/>
        </w:rPr>
        <w:t xml:space="preserve">,0 </w:t>
      </w:r>
      <w:r w:rsidR="00244704">
        <w:rPr>
          <w:sz w:val="26"/>
          <w:szCs w:val="26"/>
        </w:rPr>
        <w:t>тыс. руб.</w:t>
      </w:r>
    </w:p>
    <w:p w:rsidR="00244704" w:rsidRDefault="00C21DF4" w:rsidP="00244704">
      <w:pPr>
        <w:ind w:firstLine="720"/>
        <w:jc w:val="both"/>
        <w:rPr>
          <w:sz w:val="26"/>
          <w:szCs w:val="26"/>
          <w:lang w:eastAsia="ar-SA"/>
        </w:rPr>
      </w:pPr>
      <w:r w:rsidRPr="00DF6CC1">
        <w:rPr>
          <w:sz w:val="26"/>
          <w:szCs w:val="26"/>
        </w:rPr>
        <w:t xml:space="preserve">Собственные средства будут вложены в проект </w:t>
      </w:r>
      <w:r w:rsidR="002C5417" w:rsidRPr="00DF6CC1">
        <w:rPr>
          <w:sz w:val="26"/>
          <w:szCs w:val="26"/>
        </w:rPr>
        <w:t xml:space="preserve">на </w:t>
      </w:r>
      <w:proofErr w:type="spellStart"/>
      <w:r w:rsidR="00DF6CC1" w:rsidRPr="00DF6CC1">
        <w:rPr>
          <w:sz w:val="26"/>
          <w:szCs w:val="26"/>
        </w:rPr>
        <w:t>софинансирование</w:t>
      </w:r>
      <w:proofErr w:type="spellEnd"/>
      <w:r w:rsidR="00DF6CC1" w:rsidRPr="00DF6CC1">
        <w:rPr>
          <w:sz w:val="26"/>
          <w:szCs w:val="26"/>
        </w:rPr>
        <w:t xml:space="preserve"> </w:t>
      </w:r>
      <w:r w:rsidR="00432CE2" w:rsidRPr="00432CE2">
        <w:rPr>
          <w:sz w:val="26"/>
          <w:szCs w:val="26"/>
        </w:rPr>
        <w:t>строител</w:t>
      </w:r>
      <w:r w:rsidR="00432CE2" w:rsidRPr="00432CE2">
        <w:rPr>
          <w:sz w:val="26"/>
          <w:szCs w:val="26"/>
        </w:rPr>
        <w:t>ь</w:t>
      </w:r>
      <w:r w:rsidR="00432CE2" w:rsidRPr="00432CE2">
        <w:rPr>
          <w:sz w:val="26"/>
          <w:szCs w:val="26"/>
        </w:rPr>
        <w:t>ство фермы на 120 голов</w:t>
      </w:r>
      <w:r w:rsidR="003B6396">
        <w:rPr>
          <w:sz w:val="26"/>
          <w:szCs w:val="26"/>
        </w:rPr>
        <w:t xml:space="preserve"> </w:t>
      </w:r>
      <w:r w:rsidR="00244704">
        <w:rPr>
          <w:sz w:val="26"/>
          <w:szCs w:val="26"/>
        </w:rPr>
        <w:t xml:space="preserve">на сумму </w:t>
      </w:r>
      <w:r w:rsidR="00432CE2">
        <w:rPr>
          <w:sz w:val="26"/>
          <w:szCs w:val="26"/>
        </w:rPr>
        <w:t>3320,0</w:t>
      </w:r>
      <w:r w:rsidR="00244704">
        <w:rPr>
          <w:sz w:val="26"/>
          <w:szCs w:val="26"/>
        </w:rPr>
        <w:t xml:space="preserve"> тыс. руб.; приобретения сельскохозяй</w:t>
      </w:r>
      <w:r w:rsidR="003B6396">
        <w:rPr>
          <w:sz w:val="26"/>
          <w:szCs w:val="26"/>
        </w:rPr>
        <w:t>с</w:t>
      </w:r>
      <w:r w:rsidR="00244704">
        <w:rPr>
          <w:sz w:val="26"/>
          <w:szCs w:val="26"/>
        </w:rPr>
        <w:t>тве</w:t>
      </w:r>
      <w:r w:rsidR="00244704">
        <w:rPr>
          <w:sz w:val="26"/>
          <w:szCs w:val="26"/>
        </w:rPr>
        <w:t>н</w:t>
      </w:r>
      <w:r w:rsidR="00432CE2">
        <w:rPr>
          <w:sz w:val="26"/>
          <w:szCs w:val="26"/>
        </w:rPr>
        <w:t>ного</w:t>
      </w:r>
      <w:r w:rsidR="00E243AA">
        <w:rPr>
          <w:sz w:val="26"/>
          <w:szCs w:val="26"/>
        </w:rPr>
        <w:t xml:space="preserve"> </w:t>
      </w:r>
      <w:r w:rsidR="00432CE2">
        <w:rPr>
          <w:sz w:val="26"/>
          <w:szCs w:val="26"/>
        </w:rPr>
        <w:t xml:space="preserve">оборудования </w:t>
      </w:r>
      <w:r w:rsidR="00E243AA">
        <w:rPr>
          <w:sz w:val="26"/>
          <w:szCs w:val="26"/>
        </w:rPr>
        <w:t>на сумму</w:t>
      </w:r>
      <w:r w:rsidR="00432CE2">
        <w:rPr>
          <w:sz w:val="26"/>
          <w:szCs w:val="26"/>
        </w:rPr>
        <w:t xml:space="preserve"> 176,0</w:t>
      </w:r>
      <w:r w:rsidR="00244704">
        <w:rPr>
          <w:sz w:val="26"/>
          <w:szCs w:val="26"/>
        </w:rPr>
        <w:t xml:space="preserve"> тыс. руб.</w:t>
      </w:r>
    </w:p>
    <w:p w:rsidR="00C21DF4" w:rsidRPr="00EC35E4" w:rsidRDefault="00C21DF4" w:rsidP="00C21DF4">
      <w:pPr>
        <w:pStyle w:val="af1"/>
        <w:spacing w:line="240" w:lineRule="auto"/>
        <w:ind w:firstLine="709"/>
        <w:rPr>
          <w:sz w:val="26"/>
          <w:szCs w:val="26"/>
        </w:rPr>
      </w:pPr>
      <w:r w:rsidRPr="00EC35E4">
        <w:rPr>
          <w:sz w:val="26"/>
          <w:szCs w:val="26"/>
        </w:rPr>
        <w:t xml:space="preserve">Успешная реализация проекта обусловлена следующими обстоятельствами: </w:t>
      </w:r>
    </w:p>
    <w:p w:rsidR="00C21DF4" w:rsidRPr="00EC35E4" w:rsidRDefault="00C21DF4" w:rsidP="00CA230A">
      <w:pPr>
        <w:pStyle w:val="af1"/>
        <w:numPr>
          <w:ilvl w:val="0"/>
          <w:numId w:val="8"/>
        </w:numPr>
        <w:tabs>
          <w:tab w:val="left" w:pos="993"/>
        </w:tabs>
        <w:spacing w:line="240" w:lineRule="auto"/>
        <w:ind w:left="0" w:firstLine="709"/>
        <w:rPr>
          <w:sz w:val="26"/>
          <w:szCs w:val="26"/>
        </w:rPr>
      </w:pPr>
      <w:r w:rsidRPr="00EC35E4">
        <w:rPr>
          <w:sz w:val="26"/>
          <w:szCs w:val="26"/>
        </w:rPr>
        <w:t>получаемая в результате реализации проекта продукция скотоводства польз</w:t>
      </w:r>
      <w:r w:rsidRPr="00EC35E4">
        <w:rPr>
          <w:sz w:val="26"/>
          <w:szCs w:val="26"/>
        </w:rPr>
        <w:t>у</w:t>
      </w:r>
      <w:r w:rsidRPr="00EC35E4">
        <w:rPr>
          <w:sz w:val="26"/>
          <w:szCs w:val="26"/>
        </w:rPr>
        <w:t>ется постоянным спросом со стороны населения республики;</w:t>
      </w:r>
    </w:p>
    <w:p w:rsidR="00C21DF4" w:rsidRDefault="00C21DF4" w:rsidP="00CA230A">
      <w:pPr>
        <w:pStyle w:val="af1"/>
        <w:numPr>
          <w:ilvl w:val="0"/>
          <w:numId w:val="8"/>
        </w:numPr>
        <w:tabs>
          <w:tab w:val="left" w:pos="993"/>
        </w:tabs>
        <w:spacing w:line="240" w:lineRule="auto"/>
        <w:ind w:left="0" w:firstLine="709"/>
        <w:rPr>
          <w:sz w:val="26"/>
          <w:szCs w:val="26"/>
        </w:rPr>
      </w:pPr>
      <w:r w:rsidRPr="00EC35E4">
        <w:rPr>
          <w:sz w:val="26"/>
          <w:szCs w:val="26"/>
        </w:rPr>
        <w:t>у претендента имеется опыт выра</w:t>
      </w:r>
      <w:r w:rsidR="00C2759C">
        <w:rPr>
          <w:sz w:val="26"/>
          <w:szCs w:val="26"/>
        </w:rPr>
        <w:t>щивания крупного рогатого скота.</w:t>
      </w:r>
    </w:p>
    <w:p w:rsidR="00C2759C" w:rsidRDefault="00C2759C" w:rsidP="00C2759C">
      <w:pPr>
        <w:pStyle w:val="af1"/>
        <w:tabs>
          <w:tab w:val="left" w:pos="993"/>
        </w:tabs>
        <w:spacing w:line="240" w:lineRule="auto"/>
        <w:ind w:left="709" w:firstLine="0"/>
        <w:rPr>
          <w:sz w:val="26"/>
          <w:szCs w:val="26"/>
        </w:rPr>
      </w:pPr>
    </w:p>
    <w:p w:rsidR="00C2759C" w:rsidRDefault="00C2759C">
      <w:pPr>
        <w:rPr>
          <w:b/>
          <w:sz w:val="26"/>
          <w:szCs w:val="26"/>
        </w:rPr>
      </w:pPr>
      <w:r>
        <w:rPr>
          <w:b/>
          <w:sz w:val="26"/>
          <w:szCs w:val="26"/>
        </w:rPr>
        <w:br w:type="page"/>
      </w:r>
    </w:p>
    <w:p w:rsidR="00C21DF4" w:rsidRDefault="00C21DF4" w:rsidP="00AC61A8">
      <w:pPr>
        <w:ind w:firstLine="720"/>
        <w:jc w:val="center"/>
        <w:rPr>
          <w:b/>
          <w:sz w:val="26"/>
          <w:szCs w:val="26"/>
        </w:rPr>
      </w:pPr>
      <w:r>
        <w:rPr>
          <w:b/>
          <w:sz w:val="26"/>
          <w:szCs w:val="26"/>
        </w:rPr>
        <w:lastRenderedPageBreak/>
        <w:t>III. АНАЛИЗ ПОЛОЖЕНИЯ ДЕЛ В ОТРАСЛИ</w:t>
      </w:r>
    </w:p>
    <w:p w:rsidR="00C21DF4" w:rsidRDefault="00C21DF4" w:rsidP="00FF3EC7">
      <w:pPr>
        <w:pStyle w:val="210"/>
        <w:spacing w:line="240" w:lineRule="auto"/>
        <w:rPr>
          <w:sz w:val="26"/>
          <w:szCs w:val="26"/>
        </w:rPr>
      </w:pPr>
    </w:p>
    <w:p w:rsidR="002D5CBA" w:rsidRDefault="002D5CBA" w:rsidP="002D5CBA">
      <w:pPr>
        <w:shd w:val="clear" w:color="auto" w:fill="FFFFFF"/>
        <w:ind w:firstLine="709"/>
        <w:jc w:val="both"/>
        <w:rPr>
          <w:spacing w:val="-1"/>
          <w:sz w:val="26"/>
          <w:szCs w:val="26"/>
          <w:lang w:eastAsia="ru-RU"/>
        </w:rPr>
      </w:pPr>
      <w:r>
        <w:rPr>
          <w:spacing w:val="-1"/>
          <w:sz w:val="26"/>
          <w:szCs w:val="26"/>
        </w:rPr>
        <w:t xml:space="preserve">Проблемы обеспечения продовольственной безопасности и </w:t>
      </w:r>
      <w:proofErr w:type="spellStart"/>
      <w:r>
        <w:rPr>
          <w:spacing w:val="-1"/>
          <w:sz w:val="26"/>
          <w:szCs w:val="26"/>
        </w:rPr>
        <w:t>импортозамещения</w:t>
      </w:r>
      <w:proofErr w:type="spellEnd"/>
      <w:r>
        <w:rPr>
          <w:spacing w:val="-1"/>
          <w:sz w:val="26"/>
          <w:szCs w:val="26"/>
        </w:rPr>
        <w:t xml:space="preserve"> приобрели особую актуальность в условиях экономического кризиса, вызванного сан</w:t>
      </w:r>
      <w:r>
        <w:rPr>
          <w:spacing w:val="-1"/>
          <w:sz w:val="26"/>
          <w:szCs w:val="26"/>
        </w:rPr>
        <w:t>к</w:t>
      </w:r>
      <w:r>
        <w:rPr>
          <w:spacing w:val="-1"/>
          <w:sz w:val="26"/>
          <w:szCs w:val="26"/>
        </w:rPr>
        <w:t>циями и неблагоприятной конъюнктурой рынка углеводородного сырья. Поэтому в настоящее время особое значение приобретает разработка программ развития и пов</w:t>
      </w:r>
      <w:r>
        <w:rPr>
          <w:spacing w:val="-1"/>
          <w:sz w:val="26"/>
          <w:szCs w:val="26"/>
        </w:rPr>
        <w:t>ы</w:t>
      </w:r>
      <w:r>
        <w:rPr>
          <w:spacing w:val="-1"/>
          <w:sz w:val="26"/>
          <w:szCs w:val="26"/>
        </w:rPr>
        <w:t xml:space="preserve">шения эффективности производства сельскохозяйственных организаций. Важная роль в решении продовольственной проблемы отводится молочному скотоводству </w:t>
      </w:r>
      <w:r>
        <w:rPr>
          <w:sz w:val="26"/>
          <w:szCs w:val="26"/>
        </w:rPr>
        <w:t>–</w:t>
      </w:r>
      <w:r>
        <w:rPr>
          <w:spacing w:val="-1"/>
          <w:sz w:val="26"/>
          <w:szCs w:val="26"/>
        </w:rPr>
        <w:t xml:space="preserve"> первой по значимости отрасли животноводства.</w:t>
      </w:r>
    </w:p>
    <w:p w:rsidR="002D5CBA" w:rsidRDefault="002D5CBA" w:rsidP="002D5CBA">
      <w:pPr>
        <w:shd w:val="clear" w:color="auto" w:fill="FFFFFF"/>
        <w:ind w:firstLine="709"/>
        <w:jc w:val="both"/>
        <w:rPr>
          <w:sz w:val="26"/>
          <w:szCs w:val="26"/>
        </w:rPr>
      </w:pPr>
      <w:r>
        <w:rPr>
          <w:spacing w:val="-2"/>
          <w:sz w:val="26"/>
          <w:szCs w:val="26"/>
        </w:rPr>
        <w:t>Продукция отрасли производится и реализуется ритмично, в основном в течение всего года, что обеспечивает равномерное получение выручки от реали</w:t>
      </w:r>
      <w:r>
        <w:rPr>
          <w:sz w:val="26"/>
          <w:szCs w:val="26"/>
        </w:rPr>
        <w:t xml:space="preserve">зации молока. </w:t>
      </w:r>
      <w:r>
        <w:rPr>
          <w:spacing w:val="-1"/>
          <w:sz w:val="26"/>
          <w:szCs w:val="26"/>
        </w:rPr>
        <w:t xml:space="preserve">Продукция скотоводства относится к товарам первой необходимости и </w:t>
      </w:r>
      <w:r>
        <w:rPr>
          <w:sz w:val="26"/>
          <w:szCs w:val="26"/>
        </w:rPr>
        <w:t>независимо от социально-экономической ситуации на нее всегда существует потребительский спрос.</w:t>
      </w:r>
    </w:p>
    <w:p w:rsidR="002D5CBA" w:rsidRDefault="002D5CBA" w:rsidP="002D5CBA">
      <w:pPr>
        <w:shd w:val="clear" w:color="auto" w:fill="FFFFFF"/>
        <w:ind w:firstLine="709"/>
        <w:jc w:val="both"/>
        <w:rPr>
          <w:spacing w:val="-1"/>
          <w:sz w:val="26"/>
          <w:szCs w:val="26"/>
          <w:lang w:eastAsia="ar-SA"/>
        </w:rPr>
      </w:pPr>
      <w:r>
        <w:rPr>
          <w:spacing w:val="-1"/>
          <w:sz w:val="26"/>
          <w:szCs w:val="26"/>
        </w:rPr>
        <w:t>Молочное скотоводство является стратегической отраслью народного хо</w:t>
      </w:r>
      <w:r>
        <w:rPr>
          <w:spacing w:val="-2"/>
          <w:sz w:val="26"/>
          <w:szCs w:val="26"/>
        </w:rPr>
        <w:t xml:space="preserve">зяйства Российской Федерации, так как молоко и молочные продукты благодаря </w:t>
      </w:r>
      <w:r>
        <w:rPr>
          <w:spacing w:val="-1"/>
          <w:sz w:val="26"/>
          <w:szCs w:val="26"/>
        </w:rPr>
        <w:t>богатому х</w:t>
      </w:r>
      <w:r>
        <w:rPr>
          <w:spacing w:val="-1"/>
          <w:sz w:val="26"/>
          <w:szCs w:val="26"/>
        </w:rPr>
        <w:t>и</w:t>
      </w:r>
      <w:r>
        <w:rPr>
          <w:spacing w:val="-1"/>
          <w:sz w:val="26"/>
          <w:szCs w:val="26"/>
        </w:rPr>
        <w:t xml:space="preserve">мическому составу и высокой биологической ценности незаменимы </w:t>
      </w:r>
      <w:r>
        <w:rPr>
          <w:sz w:val="26"/>
          <w:szCs w:val="26"/>
        </w:rPr>
        <w:t xml:space="preserve">в питании людей, особенно детей. </w:t>
      </w:r>
      <w:r>
        <w:rPr>
          <w:rFonts w:eastAsia="Calibri"/>
          <w:sz w:val="26"/>
          <w:szCs w:val="26"/>
          <w:lang w:eastAsia="en-US"/>
        </w:rPr>
        <w:t>В России развитие молочного скотоводства характеризуется полож</w:t>
      </w:r>
      <w:r>
        <w:rPr>
          <w:rFonts w:eastAsia="Calibri"/>
          <w:sz w:val="26"/>
          <w:szCs w:val="26"/>
          <w:lang w:eastAsia="en-US"/>
        </w:rPr>
        <w:t>и</w:t>
      </w:r>
      <w:r>
        <w:rPr>
          <w:rFonts w:eastAsia="Calibri"/>
          <w:sz w:val="26"/>
          <w:szCs w:val="26"/>
          <w:lang w:eastAsia="en-US"/>
        </w:rPr>
        <w:t>тельными тенденциями, прежде всего ростом среднегодового удоя молока на одну к</w:t>
      </w:r>
      <w:r>
        <w:rPr>
          <w:rFonts w:eastAsia="Calibri"/>
          <w:sz w:val="26"/>
          <w:szCs w:val="26"/>
          <w:lang w:eastAsia="en-US"/>
        </w:rPr>
        <w:t>о</w:t>
      </w:r>
      <w:r>
        <w:rPr>
          <w:rFonts w:eastAsia="Calibri"/>
          <w:sz w:val="26"/>
          <w:szCs w:val="26"/>
          <w:lang w:eastAsia="en-US"/>
        </w:rPr>
        <w:t xml:space="preserve">рову, повышением уровня государственной поддержки. Однако по-прежнему в целом по стране не прекращается уменьшение численности поголовья коров. </w:t>
      </w:r>
      <w:proofErr w:type="spellStart"/>
      <w:r>
        <w:rPr>
          <w:rFonts w:eastAsia="Calibri"/>
          <w:sz w:val="26"/>
          <w:szCs w:val="26"/>
          <w:lang w:eastAsia="en-US"/>
        </w:rPr>
        <w:t>Стагнируют</w:t>
      </w:r>
      <w:proofErr w:type="spellEnd"/>
      <w:r>
        <w:rPr>
          <w:rFonts w:eastAsia="Calibri"/>
          <w:sz w:val="26"/>
          <w:szCs w:val="26"/>
          <w:lang w:eastAsia="en-US"/>
        </w:rPr>
        <w:t xml:space="preserve"> кормопроизводство и кормовая база в отрасли молочного скотоводства, ослаблен ген</w:t>
      </w:r>
      <w:r>
        <w:rPr>
          <w:rFonts w:eastAsia="Calibri"/>
          <w:sz w:val="26"/>
          <w:szCs w:val="26"/>
          <w:lang w:eastAsia="en-US"/>
        </w:rPr>
        <w:t>е</w:t>
      </w:r>
      <w:r>
        <w:rPr>
          <w:rFonts w:eastAsia="Calibri"/>
          <w:sz w:val="26"/>
          <w:szCs w:val="26"/>
          <w:lang w:eastAsia="en-US"/>
        </w:rPr>
        <w:t>тический потенциал молочного стада.</w:t>
      </w:r>
    </w:p>
    <w:p w:rsidR="002D5CBA" w:rsidRDefault="002D5CBA" w:rsidP="002D5CBA">
      <w:pPr>
        <w:shd w:val="clear" w:color="auto" w:fill="FFFFFF"/>
        <w:ind w:firstLine="709"/>
        <w:jc w:val="both"/>
        <w:rPr>
          <w:sz w:val="26"/>
          <w:szCs w:val="26"/>
        </w:rPr>
      </w:pPr>
      <w:proofErr w:type="gramStart"/>
      <w:r>
        <w:rPr>
          <w:spacing w:val="-1"/>
          <w:sz w:val="26"/>
          <w:szCs w:val="26"/>
        </w:rPr>
        <w:t>Достижение показателей национальной продовольственной безопасности в м</w:t>
      </w:r>
      <w:r>
        <w:rPr>
          <w:spacing w:val="-1"/>
          <w:sz w:val="26"/>
          <w:szCs w:val="26"/>
        </w:rPr>
        <w:t>о</w:t>
      </w:r>
      <w:r>
        <w:rPr>
          <w:spacing w:val="-1"/>
          <w:sz w:val="26"/>
          <w:szCs w:val="26"/>
        </w:rPr>
        <w:t>лочном скотоводстве предполагает совершенствование организации производства м</w:t>
      </w:r>
      <w:r>
        <w:rPr>
          <w:spacing w:val="-1"/>
          <w:sz w:val="26"/>
          <w:szCs w:val="26"/>
        </w:rPr>
        <w:t>о</w:t>
      </w:r>
      <w:r>
        <w:rPr>
          <w:spacing w:val="-1"/>
          <w:sz w:val="26"/>
          <w:szCs w:val="26"/>
        </w:rPr>
        <w:t>лока на основе технологической, технической модернизации и других инновационных преобразований, обеспечивающих рост производства качественной конкурентоспосо</w:t>
      </w:r>
      <w:r>
        <w:rPr>
          <w:spacing w:val="-1"/>
          <w:sz w:val="26"/>
          <w:szCs w:val="26"/>
        </w:rPr>
        <w:t>б</w:t>
      </w:r>
      <w:r>
        <w:rPr>
          <w:spacing w:val="-1"/>
          <w:sz w:val="26"/>
          <w:szCs w:val="26"/>
        </w:rPr>
        <w:t>ной продукции.</w:t>
      </w:r>
      <w:proofErr w:type="gramEnd"/>
      <w:r>
        <w:rPr>
          <w:spacing w:val="-1"/>
          <w:sz w:val="26"/>
          <w:szCs w:val="26"/>
        </w:rPr>
        <w:t xml:space="preserve"> </w:t>
      </w:r>
      <w:proofErr w:type="gramStart"/>
      <w:r>
        <w:rPr>
          <w:sz w:val="26"/>
          <w:szCs w:val="26"/>
        </w:rPr>
        <w:t>Развитие скотоводства должно осуществляться главным образом за счет интенсификации отрасли, которая предусматривает внедрение в производство н</w:t>
      </w:r>
      <w:r>
        <w:rPr>
          <w:sz w:val="26"/>
          <w:szCs w:val="26"/>
        </w:rPr>
        <w:t>о</w:t>
      </w:r>
      <w:r>
        <w:rPr>
          <w:sz w:val="26"/>
          <w:szCs w:val="26"/>
        </w:rPr>
        <w:t>вых прогрессивных методов селекционно-племенной работы, улучшение воспроизво</w:t>
      </w:r>
      <w:r>
        <w:rPr>
          <w:sz w:val="26"/>
          <w:szCs w:val="26"/>
        </w:rPr>
        <w:t>д</w:t>
      </w:r>
      <w:r>
        <w:rPr>
          <w:sz w:val="26"/>
          <w:szCs w:val="26"/>
        </w:rPr>
        <w:t>ства стада, усовершенствование системы кормления животных, отвечающей совреме</w:t>
      </w:r>
      <w:r>
        <w:rPr>
          <w:sz w:val="26"/>
          <w:szCs w:val="26"/>
        </w:rPr>
        <w:t>н</w:t>
      </w:r>
      <w:r>
        <w:rPr>
          <w:sz w:val="26"/>
          <w:szCs w:val="26"/>
        </w:rPr>
        <w:t>ному уровню знаний о полноценном кормлении животных, системы содержания и и</w:t>
      </w:r>
      <w:r>
        <w:rPr>
          <w:sz w:val="26"/>
          <w:szCs w:val="26"/>
        </w:rPr>
        <w:t>с</w:t>
      </w:r>
      <w:r>
        <w:rPr>
          <w:sz w:val="26"/>
          <w:szCs w:val="26"/>
        </w:rPr>
        <w:t>пользования животных.</w:t>
      </w:r>
      <w:proofErr w:type="gramEnd"/>
      <w:r>
        <w:rPr>
          <w:sz w:val="26"/>
          <w:szCs w:val="26"/>
        </w:rPr>
        <w:t xml:space="preserve"> Для повышения интенсивности скотоводства необходимо уд</w:t>
      </w:r>
      <w:r>
        <w:rPr>
          <w:sz w:val="26"/>
          <w:szCs w:val="26"/>
        </w:rPr>
        <w:t>е</w:t>
      </w:r>
      <w:r>
        <w:rPr>
          <w:sz w:val="26"/>
          <w:szCs w:val="26"/>
        </w:rPr>
        <w:t>лять внимание укреплению кормовой базы, поточности производства, а также дост</w:t>
      </w:r>
      <w:r>
        <w:rPr>
          <w:sz w:val="26"/>
          <w:szCs w:val="26"/>
        </w:rPr>
        <w:t>и</w:t>
      </w:r>
      <w:r>
        <w:rPr>
          <w:sz w:val="26"/>
          <w:szCs w:val="26"/>
        </w:rPr>
        <w:t>жениям в науке.</w:t>
      </w:r>
    </w:p>
    <w:p w:rsidR="002D5CBA" w:rsidRDefault="002D5CBA" w:rsidP="002D5CBA">
      <w:pPr>
        <w:ind w:firstLine="709"/>
        <w:jc w:val="both"/>
        <w:rPr>
          <w:color w:val="FF0000"/>
          <w:sz w:val="26"/>
          <w:szCs w:val="26"/>
          <w:lang w:eastAsia="ar-SA"/>
        </w:rPr>
      </w:pPr>
      <w:r>
        <w:rPr>
          <w:sz w:val="26"/>
          <w:szCs w:val="26"/>
        </w:rPr>
        <w:t>В России развитие молочного скотоводства характеризуется положительными тенденциями, прежде всего ростом среднегодового удоя молока на одну корову, п</w:t>
      </w:r>
      <w:r>
        <w:rPr>
          <w:sz w:val="26"/>
          <w:szCs w:val="26"/>
        </w:rPr>
        <w:t>о</w:t>
      </w:r>
      <w:r>
        <w:rPr>
          <w:sz w:val="26"/>
          <w:szCs w:val="26"/>
        </w:rPr>
        <w:t>вышением уровня государственной поддержки. Однако по-прежнему в целом по стране не прекращается уменьшение численности поголовья коров. С другой стороны, высокие цены на сырое молоко, в случае их сохранения в обозримой перспективе, п</w:t>
      </w:r>
      <w:r>
        <w:rPr>
          <w:sz w:val="26"/>
          <w:szCs w:val="26"/>
        </w:rPr>
        <w:t>о</w:t>
      </w:r>
      <w:r>
        <w:rPr>
          <w:sz w:val="26"/>
          <w:szCs w:val="26"/>
        </w:rPr>
        <w:t xml:space="preserve">вышают привлекательность инвестирования в молочное скотоводство. </w:t>
      </w:r>
    </w:p>
    <w:p w:rsidR="002D5CBA" w:rsidRDefault="002D5CBA" w:rsidP="002D5CBA">
      <w:pPr>
        <w:pStyle w:val="ac"/>
        <w:tabs>
          <w:tab w:val="left" w:pos="360"/>
        </w:tabs>
        <w:ind w:firstLine="709"/>
        <w:jc w:val="both"/>
        <w:rPr>
          <w:sz w:val="26"/>
          <w:szCs w:val="26"/>
        </w:rPr>
      </w:pPr>
      <w:r>
        <w:rPr>
          <w:bCs/>
          <w:sz w:val="26"/>
          <w:szCs w:val="26"/>
        </w:rPr>
        <w:t xml:space="preserve">Таким образом, для повышения конкурентоспособности предприятию </w:t>
      </w:r>
      <w:r>
        <w:rPr>
          <w:sz w:val="26"/>
          <w:szCs w:val="26"/>
        </w:rPr>
        <w:t>необх</w:t>
      </w:r>
      <w:r>
        <w:rPr>
          <w:sz w:val="26"/>
          <w:szCs w:val="26"/>
        </w:rPr>
        <w:t>о</w:t>
      </w:r>
      <w:r>
        <w:rPr>
          <w:sz w:val="26"/>
          <w:szCs w:val="26"/>
        </w:rPr>
        <w:t xml:space="preserve">димо организовать современное инновационное </w:t>
      </w:r>
      <w:r>
        <w:rPr>
          <w:bCs/>
          <w:sz w:val="26"/>
          <w:szCs w:val="26"/>
        </w:rPr>
        <w:t xml:space="preserve">производство молока. </w:t>
      </w:r>
      <w:r>
        <w:rPr>
          <w:sz w:val="26"/>
          <w:szCs w:val="26"/>
        </w:rPr>
        <w:t>Осуществление данного проекта позволит увеличить объемы производства молока и эффективность экономической деятельности за счет использования новой современной техники и в</w:t>
      </w:r>
      <w:r>
        <w:rPr>
          <w:sz w:val="26"/>
          <w:szCs w:val="26"/>
        </w:rPr>
        <w:t>ы</w:t>
      </w:r>
      <w:r>
        <w:rPr>
          <w:sz w:val="26"/>
          <w:szCs w:val="26"/>
        </w:rPr>
        <w:t xml:space="preserve">сокоэффективных, экономичных технологий производства молока. </w:t>
      </w:r>
    </w:p>
    <w:p w:rsidR="002D5CBA" w:rsidRDefault="002D5CBA" w:rsidP="002D5CBA">
      <w:pPr>
        <w:ind w:firstLine="720"/>
        <w:jc w:val="both"/>
        <w:rPr>
          <w:sz w:val="26"/>
          <w:szCs w:val="26"/>
        </w:rPr>
      </w:pPr>
      <w:r>
        <w:rPr>
          <w:sz w:val="26"/>
          <w:szCs w:val="26"/>
        </w:rPr>
        <w:t>В процессе реализации данного проекта в результате выхода на плановую мо</w:t>
      </w:r>
      <w:r>
        <w:rPr>
          <w:sz w:val="26"/>
          <w:szCs w:val="26"/>
        </w:rPr>
        <w:t>щ</w:t>
      </w:r>
      <w:r>
        <w:rPr>
          <w:sz w:val="26"/>
          <w:szCs w:val="26"/>
        </w:rPr>
        <w:t xml:space="preserve">ность </w:t>
      </w:r>
      <w:r>
        <w:rPr>
          <w:iCs/>
          <w:sz w:val="26"/>
          <w:szCs w:val="26"/>
        </w:rPr>
        <w:t xml:space="preserve">планируется ежегодно производить </w:t>
      </w:r>
      <w:r w:rsidR="00A06C1B" w:rsidRPr="00432CE2">
        <w:rPr>
          <w:iCs/>
          <w:color w:val="FF0000"/>
          <w:sz w:val="26"/>
          <w:szCs w:val="26"/>
        </w:rPr>
        <w:t>144</w:t>
      </w:r>
      <w:r w:rsidRPr="00432CE2">
        <w:rPr>
          <w:iCs/>
          <w:color w:val="FF0000"/>
          <w:sz w:val="26"/>
          <w:szCs w:val="26"/>
        </w:rPr>
        <w:t xml:space="preserve"> т. </w:t>
      </w:r>
      <w:r>
        <w:rPr>
          <w:iCs/>
          <w:sz w:val="26"/>
          <w:szCs w:val="26"/>
        </w:rPr>
        <w:t xml:space="preserve">молока и </w:t>
      </w:r>
      <w:r w:rsidR="00A06C1B" w:rsidRPr="00432CE2">
        <w:rPr>
          <w:color w:val="FF0000"/>
          <w:sz w:val="26"/>
          <w:szCs w:val="26"/>
        </w:rPr>
        <w:t>0</w:t>
      </w:r>
      <w:r w:rsidR="005F76F7" w:rsidRPr="00432CE2">
        <w:rPr>
          <w:color w:val="FF0000"/>
          <w:sz w:val="26"/>
          <w:szCs w:val="26"/>
        </w:rPr>
        <w:t>,8</w:t>
      </w:r>
      <w:r w:rsidRPr="00432CE2">
        <w:rPr>
          <w:color w:val="FF0000"/>
          <w:sz w:val="26"/>
          <w:szCs w:val="26"/>
        </w:rPr>
        <w:t xml:space="preserve"> </w:t>
      </w:r>
      <w:r w:rsidRPr="00432CE2">
        <w:rPr>
          <w:iCs/>
          <w:color w:val="FF0000"/>
          <w:sz w:val="26"/>
          <w:szCs w:val="26"/>
        </w:rPr>
        <w:t xml:space="preserve">т. </w:t>
      </w:r>
      <w:r>
        <w:rPr>
          <w:iCs/>
          <w:sz w:val="26"/>
          <w:szCs w:val="26"/>
        </w:rPr>
        <w:t xml:space="preserve">мяса КРС в живом весе, </w:t>
      </w:r>
      <w:r>
        <w:rPr>
          <w:sz w:val="26"/>
          <w:szCs w:val="26"/>
        </w:rPr>
        <w:t>что позволит предприятию занять свою нишу на рынке Республики Мордовия.</w:t>
      </w:r>
    </w:p>
    <w:p w:rsidR="00C21DF4" w:rsidRDefault="00C21DF4" w:rsidP="00C21DF4">
      <w:pPr>
        <w:spacing w:line="360" w:lineRule="auto"/>
        <w:ind w:firstLine="709"/>
        <w:jc w:val="center"/>
        <w:rPr>
          <w:b/>
          <w:sz w:val="26"/>
          <w:szCs w:val="26"/>
        </w:rPr>
      </w:pPr>
      <w:r>
        <w:rPr>
          <w:sz w:val="26"/>
          <w:szCs w:val="26"/>
          <w:lang w:eastAsia="ru-RU"/>
        </w:rPr>
        <w:br w:type="page"/>
      </w:r>
      <w:r>
        <w:rPr>
          <w:b/>
          <w:sz w:val="26"/>
          <w:szCs w:val="26"/>
          <w:lang w:val="en-US"/>
        </w:rPr>
        <w:lastRenderedPageBreak/>
        <w:t>IV</w:t>
      </w:r>
      <w:r>
        <w:rPr>
          <w:b/>
          <w:sz w:val="26"/>
          <w:szCs w:val="26"/>
        </w:rPr>
        <w:t>. ПРОИЗВОДСТВЕННЫЙ ПЛАН</w:t>
      </w:r>
    </w:p>
    <w:p w:rsidR="00C21DF4" w:rsidRDefault="00C21DF4" w:rsidP="00C21DF4">
      <w:pPr>
        <w:pStyle w:val="ac"/>
        <w:jc w:val="center"/>
        <w:rPr>
          <w:sz w:val="26"/>
          <w:szCs w:val="26"/>
        </w:rPr>
      </w:pPr>
      <w:r>
        <w:rPr>
          <w:b/>
          <w:sz w:val="26"/>
          <w:szCs w:val="26"/>
        </w:rPr>
        <w:t>4.1. План организации производства</w:t>
      </w:r>
    </w:p>
    <w:p w:rsidR="00A55A0A" w:rsidRDefault="00A55A0A" w:rsidP="002D6983">
      <w:pPr>
        <w:ind w:firstLine="720"/>
        <w:jc w:val="both"/>
        <w:rPr>
          <w:sz w:val="26"/>
          <w:szCs w:val="26"/>
        </w:rPr>
      </w:pPr>
    </w:p>
    <w:p w:rsidR="00CC480A" w:rsidRDefault="002F41EE" w:rsidP="00E90821">
      <w:pPr>
        <w:ind w:firstLine="720"/>
        <w:jc w:val="both"/>
        <w:rPr>
          <w:sz w:val="26"/>
          <w:szCs w:val="26"/>
        </w:rPr>
      </w:pPr>
      <w:r w:rsidRPr="00503462">
        <w:rPr>
          <w:sz w:val="26"/>
          <w:szCs w:val="26"/>
        </w:rPr>
        <w:t>Для организации производства м</w:t>
      </w:r>
      <w:r w:rsidR="001A474B" w:rsidRPr="00503462">
        <w:rPr>
          <w:sz w:val="26"/>
          <w:szCs w:val="26"/>
        </w:rPr>
        <w:t>олока</w:t>
      </w:r>
      <w:r w:rsidRPr="00503462">
        <w:rPr>
          <w:sz w:val="26"/>
          <w:szCs w:val="26"/>
        </w:rPr>
        <w:t xml:space="preserve"> в </w:t>
      </w:r>
      <w:proofErr w:type="gramStart"/>
      <w:r w:rsidRPr="00503462">
        <w:rPr>
          <w:sz w:val="26"/>
          <w:szCs w:val="26"/>
        </w:rPr>
        <w:t>К(</w:t>
      </w:r>
      <w:proofErr w:type="gramEnd"/>
      <w:r w:rsidRPr="00503462">
        <w:rPr>
          <w:sz w:val="26"/>
          <w:szCs w:val="26"/>
        </w:rPr>
        <w:t xml:space="preserve">Ф)Х </w:t>
      </w:r>
      <w:proofErr w:type="spellStart"/>
      <w:r w:rsidR="00CC480A" w:rsidRPr="00CC480A">
        <w:rPr>
          <w:sz w:val="26"/>
          <w:szCs w:val="26"/>
        </w:rPr>
        <w:t>Кудашкиной</w:t>
      </w:r>
      <w:proofErr w:type="spellEnd"/>
      <w:r w:rsidR="00CC480A" w:rsidRPr="00CC480A">
        <w:rPr>
          <w:sz w:val="26"/>
          <w:szCs w:val="26"/>
        </w:rPr>
        <w:t xml:space="preserve"> Е.Б</w:t>
      </w:r>
      <w:r w:rsidR="00557FA1" w:rsidRPr="00503462">
        <w:rPr>
          <w:sz w:val="26"/>
          <w:szCs w:val="26"/>
        </w:rPr>
        <w:t>, расположенн</w:t>
      </w:r>
      <w:r w:rsidR="00557FA1" w:rsidRPr="00503462">
        <w:rPr>
          <w:sz w:val="26"/>
          <w:szCs w:val="26"/>
        </w:rPr>
        <w:t>о</w:t>
      </w:r>
      <w:r w:rsidR="00557FA1" w:rsidRPr="00503462">
        <w:rPr>
          <w:sz w:val="26"/>
          <w:szCs w:val="26"/>
        </w:rPr>
        <w:t xml:space="preserve">го в </w:t>
      </w:r>
      <w:r w:rsidR="00AC61A8" w:rsidRPr="00503462">
        <w:rPr>
          <w:sz w:val="26"/>
          <w:szCs w:val="26"/>
        </w:rPr>
        <w:t xml:space="preserve">с. </w:t>
      </w:r>
      <w:proofErr w:type="spellStart"/>
      <w:r w:rsidR="00CC480A">
        <w:rPr>
          <w:sz w:val="26"/>
          <w:szCs w:val="26"/>
        </w:rPr>
        <w:t>Турдаково</w:t>
      </w:r>
      <w:proofErr w:type="spellEnd"/>
      <w:r w:rsidR="00CC480A">
        <w:rPr>
          <w:sz w:val="26"/>
          <w:szCs w:val="26"/>
        </w:rPr>
        <w:t xml:space="preserve"> </w:t>
      </w:r>
      <w:proofErr w:type="spellStart"/>
      <w:r w:rsidR="00CC480A">
        <w:rPr>
          <w:sz w:val="26"/>
          <w:szCs w:val="26"/>
        </w:rPr>
        <w:t>Ардатовс</w:t>
      </w:r>
      <w:r w:rsidR="00AC61A8" w:rsidRPr="00503462">
        <w:rPr>
          <w:sz w:val="26"/>
          <w:szCs w:val="26"/>
        </w:rPr>
        <w:t>кого</w:t>
      </w:r>
      <w:proofErr w:type="spellEnd"/>
      <w:r w:rsidR="00AC61A8" w:rsidRPr="00503462">
        <w:rPr>
          <w:sz w:val="26"/>
          <w:szCs w:val="26"/>
        </w:rPr>
        <w:t xml:space="preserve"> </w:t>
      </w:r>
      <w:r w:rsidRPr="00503462">
        <w:rPr>
          <w:sz w:val="26"/>
          <w:szCs w:val="26"/>
        </w:rPr>
        <w:t xml:space="preserve">района, </w:t>
      </w:r>
      <w:r w:rsidR="003D7869">
        <w:rPr>
          <w:sz w:val="26"/>
          <w:szCs w:val="26"/>
        </w:rPr>
        <w:t xml:space="preserve">имеется </w:t>
      </w:r>
      <w:r w:rsidR="00487CB3">
        <w:rPr>
          <w:sz w:val="26"/>
          <w:szCs w:val="26"/>
        </w:rPr>
        <w:t xml:space="preserve">хозяйственный двор на </w:t>
      </w:r>
      <w:r w:rsidR="00CC480A">
        <w:rPr>
          <w:sz w:val="26"/>
          <w:szCs w:val="26"/>
        </w:rPr>
        <w:t>150</w:t>
      </w:r>
      <w:r w:rsidR="00487CB3">
        <w:rPr>
          <w:sz w:val="26"/>
          <w:szCs w:val="26"/>
        </w:rPr>
        <w:t xml:space="preserve"> голов КРС, </w:t>
      </w:r>
      <w:r w:rsidR="003613A5">
        <w:rPr>
          <w:sz w:val="26"/>
          <w:szCs w:val="26"/>
        </w:rPr>
        <w:t>трактор</w:t>
      </w:r>
      <w:r w:rsidR="00CC480A">
        <w:rPr>
          <w:sz w:val="26"/>
          <w:szCs w:val="26"/>
        </w:rPr>
        <w:t>а с навесным и прицепным оборудованием, ферма на 100 дойных коров, более 240 га земли в собственности (для формирования кормовой базы), более 270 голов КРС</w:t>
      </w:r>
      <w:r w:rsidR="003613A5">
        <w:rPr>
          <w:sz w:val="26"/>
          <w:szCs w:val="26"/>
        </w:rPr>
        <w:t>.</w:t>
      </w:r>
      <w:r w:rsidR="002C0C4B">
        <w:rPr>
          <w:sz w:val="26"/>
          <w:szCs w:val="26"/>
        </w:rPr>
        <w:t xml:space="preserve"> </w:t>
      </w:r>
    </w:p>
    <w:p w:rsidR="00E90821" w:rsidRDefault="00F73FEC" w:rsidP="00E90821">
      <w:pPr>
        <w:ind w:firstLine="720"/>
        <w:jc w:val="both"/>
        <w:rPr>
          <w:sz w:val="26"/>
          <w:szCs w:val="26"/>
          <w:lang w:eastAsia="ar-SA"/>
        </w:rPr>
      </w:pPr>
      <w:r>
        <w:rPr>
          <w:sz w:val="26"/>
          <w:szCs w:val="26"/>
        </w:rPr>
        <w:t xml:space="preserve">Предполагается </w:t>
      </w:r>
      <w:r w:rsidR="00CC480A">
        <w:rPr>
          <w:sz w:val="26"/>
          <w:szCs w:val="26"/>
        </w:rPr>
        <w:t>строительство фермы на 120 голов для более комфортного с</w:t>
      </w:r>
      <w:r w:rsidR="00CC480A">
        <w:rPr>
          <w:sz w:val="26"/>
          <w:szCs w:val="26"/>
        </w:rPr>
        <w:t>о</w:t>
      </w:r>
      <w:r w:rsidR="00CC480A">
        <w:rPr>
          <w:sz w:val="26"/>
          <w:szCs w:val="26"/>
        </w:rPr>
        <w:t xml:space="preserve">держания имеющегося поголовья и дальнейшего его увеличения, а также </w:t>
      </w:r>
      <w:r w:rsidR="00E90821">
        <w:rPr>
          <w:sz w:val="26"/>
          <w:szCs w:val="26"/>
        </w:rPr>
        <w:t>сельскох</w:t>
      </w:r>
      <w:r w:rsidR="00E90821">
        <w:rPr>
          <w:sz w:val="26"/>
          <w:szCs w:val="26"/>
        </w:rPr>
        <w:t>о</w:t>
      </w:r>
      <w:r w:rsidR="00E90821">
        <w:rPr>
          <w:sz w:val="26"/>
          <w:szCs w:val="26"/>
        </w:rPr>
        <w:t>зяй</w:t>
      </w:r>
      <w:r w:rsidR="005A27ED">
        <w:rPr>
          <w:sz w:val="26"/>
          <w:szCs w:val="26"/>
        </w:rPr>
        <w:t>с</w:t>
      </w:r>
      <w:r w:rsidR="00E90821">
        <w:rPr>
          <w:sz w:val="26"/>
          <w:szCs w:val="26"/>
        </w:rPr>
        <w:t>твен</w:t>
      </w:r>
      <w:r w:rsidR="00CC480A">
        <w:rPr>
          <w:sz w:val="26"/>
          <w:szCs w:val="26"/>
        </w:rPr>
        <w:t>ного оборудования</w:t>
      </w:r>
      <w:r w:rsidR="00E90821">
        <w:rPr>
          <w:sz w:val="26"/>
          <w:szCs w:val="26"/>
        </w:rPr>
        <w:t>.</w:t>
      </w:r>
    </w:p>
    <w:p w:rsidR="00DA7CCB" w:rsidRDefault="008F716B" w:rsidP="00CA46A7">
      <w:pPr>
        <w:ind w:firstLine="709"/>
        <w:jc w:val="both"/>
        <w:rPr>
          <w:color w:val="000000"/>
          <w:sz w:val="26"/>
          <w:szCs w:val="26"/>
        </w:rPr>
      </w:pPr>
      <w:r>
        <w:rPr>
          <w:color w:val="000000"/>
          <w:sz w:val="26"/>
          <w:szCs w:val="26"/>
        </w:rPr>
        <w:t xml:space="preserve">Оборот стада </w:t>
      </w:r>
      <w:r w:rsidR="0002670F">
        <w:rPr>
          <w:color w:val="000000"/>
          <w:sz w:val="26"/>
          <w:szCs w:val="26"/>
        </w:rPr>
        <w:t xml:space="preserve">КРС </w:t>
      </w:r>
      <w:r>
        <w:rPr>
          <w:color w:val="000000"/>
          <w:sz w:val="26"/>
          <w:szCs w:val="26"/>
        </w:rPr>
        <w:t>на 2020-2025</w:t>
      </w:r>
      <w:r w:rsidR="004F110F">
        <w:rPr>
          <w:color w:val="000000"/>
          <w:sz w:val="26"/>
          <w:szCs w:val="26"/>
        </w:rPr>
        <w:t xml:space="preserve"> годы представлен в Приложении</w:t>
      </w:r>
      <w:r w:rsidR="00DA7CCB" w:rsidRPr="00CA46A7">
        <w:rPr>
          <w:sz w:val="26"/>
          <w:szCs w:val="26"/>
        </w:rPr>
        <w:t>.</w:t>
      </w:r>
      <w:r w:rsidR="00DA7CCB" w:rsidRPr="00CA46A7">
        <w:rPr>
          <w:color w:val="000000"/>
          <w:sz w:val="26"/>
          <w:szCs w:val="26"/>
        </w:rPr>
        <w:t xml:space="preserve"> </w:t>
      </w:r>
    </w:p>
    <w:p w:rsidR="00407922" w:rsidRDefault="00407922" w:rsidP="00CA46A7">
      <w:pPr>
        <w:ind w:firstLine="709"/>
        <w:jc w:val="both"/>
        <w:rPr>
          <w:sz w:val="26"/>
          <w:szCs w:val="26"/>
        </w:rPr>
      </w:pPr>
      <w:r>
        <w:rPr>
          <w:sz w:val="26"/>
          <w:szCs w:val="26"/>
        </w:rPr>
        <w:t>Предполагаемая продуктивность животных и расчет живой массы скота пре</w:t>
      </w:r>
      <w:r>
        <w:rPr>
          <w:sz w:val="26"/>
          <w:szCs w:val="26"/>
        </w:rPr>
        <w:t>д</w:t>
      </w:r>
      <w:r w:rsidR="00AD468E">
        <w:rPr>
          <w:sz w:val="26"/>
          <w:szCs w:val="26"/>
        </w:rPr>
        <w:t>ставлены в Приложении</w:t>
      </w:r>
      <w:r>
        <w:rPr>
          <w:sz w:val="26"/>
          <w:szCs w:val="26"/>
        </w:rPr>
        <w:t>.</w:t>
      </w:r>
    </w:p>
    <w:p w:rsidR="00CA46A7" w:rsidRDefault="00CA46A7" w:rsidP="00CA46A7">
      <w:pPr>
        <w:ind w:firstLine="720"/>
        <w:jc w:val="both"/>
        <w:rPr>
          <w:sz w:val="26"/>
          <w:szCs w:val="26"/>
        </w:rPr>
      </w:pPr>
      <w:r w:rsidRPr="00CA46A7">
        <w:rPr>
          <w:sz w:val="26"/>
          <w:szCs w:val="26"/>
        </w:rPr>
        <w:t xml:space="preserve">В результате реализации данного проекта </w:t>
      </w:r>
      <w:proofErr w:type="gramStart"/>
      <w:r w:rsidRPr="00CA46A7">
        <w:rPr>
          <w:sz w:val="26"/>
          <w:szCs w:val="26"/>
        </w:rPr>
        <w:t>К(</w:t>
      </w:r>
      <w:proofErr w:type="gramEnd"/>
      <w:r w:rsidRPr="00CA46A7">
        <w:rPr>
          <w:sz w:val="26"/>
          <w:szCs w:val="26"/>
        </w:rPr>
        <w:t xml:space="preserve">Ф)Х </w:t>
      </w:r>
      <w:proofErr w:type="spellStart"/>
      <w:r w:rsidR="00820165" w:rsidRPr="00820165">
        <w:rPr>
          <w:sz w:val="26"/>
          <w:szCs w:val="26"/>
        </w:rPr>
        <w:t>Кудашкиной</w:t>
      </w:r>
      <w:proofErr w:type="spellEnd"/>
      <w:r w:rsidR="00820165" w:rsidRPr="00820165">
        <w:rPr>
          <w:sz w:val="26"/>
          <w:szCs w:val="26"/>
        </w:rPr>
        <w:t xml:space="preserve"> Е.Б</w:t>
      </w:r>
      <w:r w:rsidR="00C32332">
        <w:rPr>
          <w:sz w:val="26"/>
          <w:szCs w:val="26"/>
        </w:rPr>
        <w:t xml:space="preserve"> </w:t>
      </w:r>
      <w:r w:rsidRPr="00CA46A7">
        <w:rPr>
          <w:sz w:val="26"/>
          <w:szCs w:val="26"/>
        </w:rPr>
        <w:t xml:space="preserve">планирует выйти на следующие </w:t>
      </w:r>
      <w:r w:rsidR="004F110F">
        <w:rPr>
          <w:sz w:val="26"/>
          <w:szCs w:val="26"/>
        </w:rPr>
        <w:t>показатели деятельности (табл.4.1</w:t>
      </w:r>
      <w:r w:rsidRPr="00CA46A7">
        <w:rPr>
          <w:sz w:val="26"/>
          <w:szCs w:val="26"/>
        </w:rPr>
        <w:t>.).</w:t>
      </w:r>
    </w:p>
    <w:p w:rsidR="00820165" w:rsidRDefault="00820165" w:rsidP="00CA46A7">
      <w:pPr>
        <w:ind w:firstLine="720"/>
        <w:jc w:val="both"/>
        <w:rPr>
          <w:sz w:val="26"/>
          <w:szCs w:val="26"/>
        </w:rPr>
      </w:pPr>
    </w:p>
    <w:p w:rsidR="006C1CFE" w:rsidRDefault="006C1CFE" w:rsidP="002D64B5">
      <w:pPr>
        <w:pStyle w:val="40"/>
        <w:jc w:val="both"/>
        <w:rPr>
          <w:sz w:val="26"/>
          <w:szCs w:val="26"/>
        </w:rPr>
      </w:pPr>
      <w:r w:rsidRPr="006E3FA6">
        <w:rPr>
          <w:sz w:val="26"/>
          <w:szCs w:val="26"/>
        </w:rPr>
        <w:t>Т</w:t>
      </w:r>
      <w:r w:rsidR="004F110F">
        <w:rPr>
          <w:sz w:val="26"/>
          <w:szCs w:val="26"/>
        </w:rPr>
        <w:t>аблица 4.1</w:t>
      </w:r>
      <w:r w:rsidRPr="006E3FA6">
        <w:rPr>
          <w:sz w:val="26"/>
          <w:szCs w:val="26"/>
        </w:rPr>
        <w:t xml:space="preserve"> - </w:t>
      </w:r>
      <w:r w:rsidR="002D64B5">
        <w:rPr>
          <w:color w:val="333333"/>
          <w:sz w:val="26"/>
          <w:szCs w:val="26"/>
          <w:shd w:val="clear" w:color="auto" w:fill="FFFFFF"/>
        </w:rPr>
        <w:t>Показатели необходимые для достижения результатов предоставления гранта</w:t>
      </w:r>
      <w:r w:rsidR="002D64B5">
        <w:rPr>
          <w:sz w:val="26"/>
          <w:szCs w:val="26"/>
        </w:rPr>
        <w:t xml:space="preserve"> </w:t>
      </w:r>
    </w:p>
    <w:p w:rsidR="008F716B" w:rsidRDefault="008F716B" w:rsidP="006C1CFE">
      <w:pPr>
        <w:pStyle w:val="40"/>
        <w:spacing w:line="312"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22"/>
        <w:gridCol w:w="1062"/>
        <w:gridCol w:w="919"/>
        <w:gridCol w:w="919"/>
        <w:gridCol w:w="919"/>
        <w:gridCol w:w="919"/>
        <w:gridCol w:w="1236"/>
      </w:tblGrid>
      <w:tr w:rsidR="000B49D9" w:rsidRPr="00353FE6" w:rsidTr="00353FE6">
        <w:trPr>
          <w:trHeight w:val="300"/>
        </w:trPr>
        <w:tc>
          <w:tcPr>
            <w:tcW w:w="3932"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b/>
                <w:bCs/>
                <w:color w:val="333333"/>
                <w:sz w:val="22"/>
                <w:szCs w:val="22"/>
                <w:lang w:eastAsia="ru-RU"/>
              </w:rPr>
              <w:t>Показатель</w:t>
            </w:r>
          </w:p>
        </w:tc>
        <w:tc>
          <w:tcPr>
            <w:tcW w:w="1038"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color w:val="333333"/>
                <w:sz w:val="22"/>
                <w:szCs w:val="22"/>
                <w:lang w:eastAsia="ru-RU"/>
              </w:rPr>
              <w:t>2020</w:t>
            </w:r>
          </w:p>
        </w:tc>
        <w:tc>
          <w:tcPr>
            <w:tcW w:w="898"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color w:val="333333"/>
                <w:sz w:val="22"/>
                <w:szCs w:val="22"/>
                <w:lang w:eastAsia="ru-RU"/>
              </w:rPr>
              <w:t>2021</w:t>
            </w:r>
          </w:p>
        </w:tc>
        <w:tc>
          <w:tcPr>
            <w:tcW w:w="898"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color w:val="333333"/>
                <w:sz w:val="22"/>
                <w:szCs w:val="22"/>
                <w:lang w:eastAsia="ru-RU"/>
              </w:rPr>
              <w:t>2022</w:t>
            </w:r>
          </w:p>
        </w:tc>
        <w:tc>
          <w:tcPr>
            <w:tcW w:w="898"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color w:val="333333"/>
                <w:sz w:val="22"/>
                <w:szCs w:val="22"/>
                <w:lang w:eastAsia="ru-RU"/>
              </w:rPr>
              <w:t>2023</w:t>
            </w:r>
          </w:p>
        </w:tc>
        <w:tc>
          <w:tcPr>
            <w:tcW w:w="898"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color w:val="333333"/>
                <w:sz w:val="22"/>
                <w:szCs w:val="22"/>
                <w:lang w:eastAsia="ru-RU"/>
              </w:rPr>
              <w:t>2024</w:t>
            </w:r>
          </w:p>
        </w:tc>
        <w:tc>
          <w:tcPr>
            <w:tcW w:w="1208" w:type="dxa"/>
            <w:shd w:val="clear" w:color="auto" w:fill="FFFFFF"/>
            <w:tcMar>
              <w:top w:w="0" w:type="dxa"/>
              <w:left w:w="108" w:type="dxa"/>
              <w:bottom w:w="0" w:type="dxa"/>
              <w:right w:w="108" w:type="dxa"/>
            </w:tcMar>
            <w:hideMark/>
          </w:tcPr>
          <w:p w:rsidR="000B49D9" w:rsidRPr="00353FE6" w:rsidRDefault="000B49D9" w:rsidP="00B948F2">
            <w:pPr>
              <w:jc w:val="center"/>
              <w:rPr>
                <w:color w:val="333333"/>
                <w:sz w:val="22"/>
                <w:szCs w:val="22"/>
                <w:lang w:eastAsia="ru-RU"/>
              </w:rPr>
            </w:pPr>
            <w:r w:rsidRPr="00353FE6">
              <w:rPr>
                <w:color w:val="333333"/>
                <w:sz w:val="22"/>
                <w:szCs w:val="22"/>
                <w:lang w:eastAsia="ru-RU"/>
              </w:rPr>
              <w:t>2025</w:t>
            </w:r>
          </w:p>
        </w:tc>
      </w:tr>
      <w:tr w:rsidR="002270FF" w:rsidRPr="00353FE6" w:rsidTr="00820165">
        <w:trPr>
          <w:trHeight w:val="300"/>
        </w:trPr>
        <w:tc>
          <w:tcPr>
            <w:tcW w:w="3932" w:type="dxa"/>
            <w:shd w:val="clear" w:color="auto" w:fill="FFFFFF"/>
            <w:tcMar>
              <w:top w:w="0" w:type="dxa"/>
              <w:left w:w="108" w:type="dxa"/>
              <w:bottom w:w="0" w:type="dxa"/>
              <w:right w:w="108" w:type="dxa"/>
            </w:tcMar>
            <w:hideMark/>
          </w:tcPr>
          <w:p w:rsidR="002270FF" w:rsidRPr="00353FE6" w:rsidRDefault="002270FF" w:rsidP="002270FF">
            <w:pPr>
              <w:rPr>
                <w:color w:val="333333"/>
                <w:sz w:val="22"/>
                <w:szCs w:val="22"/>
                <w:lang w:eastAsia="ru-RU"/>
              </w:rPr>
            </w:pPr>
            <w:r w:rsidRPr="00353FE6">
              <w:rPr>
                <w:sz w:val="22"/>
                <w:szCs w:val="22"/>
                <w:lang w:eastAsia="ru-RU"/>
              </w:rPr>
              <w:t>Поголовье коров</w:t>
            </w:r>
            <w:r w:rsidRPr="00353FE6">
              <w:rPr>
                <w:sz w:val="22"/>
                <w:szCs w:val="22"/>
              </w:rPr>
              <w:t xml:space="preserve"> </w:t>
            </w:r>
            <w:r w:rsidRPr="00353FE6">
              <w:rPr>
                <w:sz w:val="22"/>
                <w:szCs w:val="22"/>
                <w:lang w:eastAsia="ru-RU"/>
              </w:rPr>
              <w:t>на конец года, всего, гол</w:t>
            </w:r>
            <w:proofErr w:type="gramStart"/>
            <w:r w:rsidRPr="00353FE6">
              <w:rPr>
                <w:sz w:val="22"/>
                <w:szCs w:val="22"/>
                <w:lang w:eastAsia="ru-RU"/>
              </w:rPr>
              <w:t>.</w:t>
            </w:r>
            <w:r w:rsidRPr="00353FE6">
              <w:rPr>
                <w:color w:val="333333"/>
                <w:sz w:val="22"/>
                <w:szCs w:val="22"/>
                <w:lang w:eastAsia="ru-RU"/>
              </w:rPr>
              <w:t>.</w:t>
            </w:r>
            <w:proofErr w:type="gramEnd"/>
          </w:p>
        </w:tc>
        <w:tc>
          <w:tcPr>
            <w:tcW w:w="1038" w:type="dxa"/>
            <w:shd w:val="clear" w:color="auto" w:fill="FFFFFF"/>
            <w:tcMar>
              <w:top w:w="0" w:type="dxa"/>
              <w:left w:w="108" w:type="dxa"/>
              <w:bottom w:w="0" w:type="dxa"/>
              <w:right w:w="108" w:type="dxa"/>
            </w:tcMar>
          </w:tcPr>
          <w:p w:rsidR="002270FF" w:rsidRPr="00353FE6" w:rsidRDefault="002270FF"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2270FF" w:rsidRPr="00353FE6" w:rsidRDefault="002270FF"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2270FF" w:rsidRPr="00353FE6" w:rsidRDefault="002270FF"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2270FF" w:rsidRPr="00353FE6" w:rsidRDefault="002270FF" w:rsidP="00353FE6">
            <w:pPr>
              <w:jc w:val="center"/>
              <w:rPr>
                <w:sz w:val="22"/>
                <w:szCs w:val="22"/>
              </w:rPr>
            </w:pPr>
          </w:p>
        </w:tc>
        <w:tc>
          <w:tcPr>
            <w:tcW w:w="898" w:type="dxa"/>
            <w:shd w:val="clear" w:color="auto" w:fill="FFFFFF"/>
            <w:tcMar>
              <w:top w:w="0" w:type="dxa"/>
              <w:left w:w="108" w:type="dxa"/>
              <w:bottom w:w="0" w:type="dxa"/>
              <w:right w:w="108" w:type="dxa"/>
            </w:tcMar>
          </w:tcPr>
          <w:p w:rsidR="002270FF" w:rsidRPr="00353FE6" w:rsidRDefault="002270FF" w:rsidP="00353FE6">
            <w:pPr>
              <w:jc w:val="center"/>
              <w:rPr>
                <w:sz w:val="22"/>
                <w:szCs w:val="22"/>
              </w:rPr>
            </w:pPr>
          </w:p>
        </w:tc>
        <w:tc>
          <w:tcPr>
            <w:tcW w:w="1208" w:type="dxa"/>
            <w:shd w:val="clear" w:color="auto" w:fill="FFFFFF"/>
            <w:tcMar>
              <w:top w:w="0" w:type="dxa"/>
              <w:left w:w="108" w:type="dxa"/>
              <w:bottom w:w="0" w:type="dxa"/>
              <w:right w:w="108" w:type="dxa"/>
            </w:tcMar>
          </w:tcPr>
          <w:p w:rsidR="002270FF" w:rsidRPr="00353FE6" w:rsidRDefault="002270FF" w:rsidP="00353FE6">
            <w:pPr>
              <w:jc w:val="center"/>
              <w:rPr>
                <w:sz w:val="22"/>
                <w:szCs w:val="22"/>
              </w:rPr>
            </w:pPr>
          </w:p>
        </w:tc>
      </w:tr>
      <w:tr w:rsidR="00481139" w:rsidRPr="00353FE6" w:rsidTr="00820165">
        <w:trPr>
          <w:trHeight w:val="300"/>
        </w:trPr>
        <w:tc>
          <w:tcPr>
            <w:tcW w:w="3932" w:type="dxa"/>
            <w:shd w:val="clear" w:color="auto" w:fill="FFFFFF"/>
            <w:tcMar>
              <w:top w:w="0" w:type="dxa"/>
              <w:left w:w="108" w:type="dxa"/>
              <w:bottom w:w="0" w:type="dxa"/>
              <w:right w:w="108" w:type="dxa"/>
            </w:tcMar>
            <w:hideMark/>
          </w:tcPr>
          <w:p w:rsidR="00481139" w:rsidRPr="00353FE6" w:rsidRDefault="00481139" w:rsidP="00481139">
            <w:pPr>
              <w:rPr>
                <w:color w:val="333333"/>
                <w:sz w:val="22"/>
                <w:szCs w:val="22"/>
                <w:lang w:eastAsia="ru-RU"/>
              </w:rPr>
            </w:pPr>
            <w:r w:rsidRPr="00353FE6">
              <w:rPr>
                <w:sz w:val="22"/>
                <w:szCs w:val="22"/>
                <w:lang w:eastAsia="ru-RU"/>
              </w:rPr>
              <w:t xml:space="preserve">Валовой надой, </w:t>
            </w:r>
            <w:proofErr w:type="gramStart"/>
            <w:r w:rsidRPr="00353FE6">
              <w:rPr>
                <w:sz w:val="22"/>
                <w:szCs w:val="22"/>
                <w:lang w:eastAsia="ru-RU"/>
              </w:rPr>
              <w:t>т</w:t>
            </w:r>
            <w:proofErr w:type="gramEnd"/>
          </w:p>
        </w:tc>
        <w:tc>
          <w:tcPr>
            <w:tcW w:w="1038" w:type="dxa"/>
            <w:shd w:val="clear" w:color="auto" w:fill="FFFFFF"/>
            <w:tcMar>
              <w:top w:w="0" w:type="dxa"/>
              <w:left w:w="108" w:type="dxa"/>
              <w:bottom w:w="0" w:type="dxa"/>
              <w:right w:w="108" w:type="dxa"/>
            </w:tcMar>
          </w:tcPr>
          <w:p w:rsidR="00481139" w:rsidRPr="00353FE6" w:rsidRDefault="00481139"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481139" w:rsidRPr="00353FE6" w:rsidRDefault="00481139" w:rsidP="00353FE6">
            <w:pPr>
              <w:jc w:val="center"/>
              <w:rPr>
                <w:color w:val="000000"/>
                <w:sz w:val="22"/>
                <w:szCs w:val="22"/>
              </w:rPr>
            </w:pPr>
          </w:p>
        </w:tc>
        <w:tc>
          <w:tcPr>
            <w:tcW w:w="898" w:type="dxa"/>
            <w:shd w:val="clear" w:color="auto" w:fill="FFFFFF"/>
            <w:tcMar>
              <w:top w:w="0" w:type="dxa"/>
              <w:left w:w="108" w:type="dxa"/>
              <w:bottom w:w="0" w:type="dxa"/>
              <w:right w:w="108" w:type="dxa"/>
            </w:tcMar>
          </w:tcPr>
          <w:p w:rsidR="00481139" w:rsidRPr="00353FE6" w:rsidRDefault="00481139" w:rsidP="00353FE6">
            <w:pPr>
              <w:jc w:val="center"/>
              <w:rPr>
                <w:color w:val="000000"/>
                <w:sz w:val="22"/>
                <w:szCs w:val="22"/>
              </w:rPr>
            </w:pPr>
          </w:p>
        </w:tc>
        <w:tc>
          <w:tcPr>
            <w:tcW w:w="898" w:type="dxa"/>
            <w:shd w:val="clear" w:color="auto" w:fill="FFFFFF"/>
            <w:tcMar>
              <w:top w:w="0" w:type="dxa"/>
              <w:left w:w="108" w:type="dxa"/>
              <w:bottom w:w="0" w:type="dxa"/>
              <w:right w:w="108" w:type="dxa"/>
            </w:tcMar>
          </w:tcPr>
          <w:p w:rsidR="00481139" w:rsidRPr="00353FE6" w:rsidRDefault="00481139"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481139" w:rsidRPr="00353FE6" w:rsidRDefault="00481139" w:rsidP="00353FE6">
            <w:pPr>
              <w:jc w:val="center"/>
              <w:rPr>
                <w:color w:val="000000"/>
                <w:sz w:val="22"/>
                <w:szCs w:val="22"/>
              </w:rPr>
            </w:pPr>
          </w:p>
        </w:tc>
        <w:tc>
          <w:tcPr>
            <w:tcW w:w="1208" w:type="dxa"/>
            <w:shd w:val="clear" w:color="auto" w:fill="FFFFFF"/>
            <w:tcMar>
              <w:top w:w="0" w:type="dxa"/>
              <w:left w:w="108" w:type="dxa"/>
              <w:bottom w:w="0" w:type="dxa"/>
              <w:right w:w="108" w:type="dxa"/>
            </w:tcMar>
          </w:tcPr>
          <w:p w:rsidR="00481139" w:rsidRPr="00353FE6" w:rsidRDefault="00481139" w:rsidP="00353FE6">
            <w:pPr>
              <w:jc w:val="center"/>
              <w:rPr>
                <w:color w:val="000000"/>
                <w:sz w:val="22"/>
                <w:szCs w:val="22"/>
              </w:rPr>
            </w:pPr>
          </w:p>
        </w:tc>
      </w:tr>
      <w:tr w:rsidR="000021B9" w:rsidRPr="00353FE6" w:rsidTr="00820165">
        <w:trPr>
          <w:trHeight w:val="300"/>
        </w:trPr>
        <w:tc>
          <w:tcPr>
            <w:tcW w:w="3932" w:type="dxa"/>
            <w:shd w:val="clear" w:color="auto" w:fill="FFFFFF"/>
            <w:tcMar>
              <w:top w:w="0" w:type="dxa"/>
              <w:left w:w="108" w:type="dxa"/>
              <w:bottom w:w="0" w:type="dxa"/>
              <w:right w:w="108" w:type="dxa"/>
            </w:tcMar>
            <w:hideMark/>
          </w:tcPr>
          <w:p w:rsidR="000021B9" w:rsidRPr="00353FE6" w:rsidRDefault="000021B9" w:rsidP="000021B9">
            <w:pPr>
              <w:rPr>
                <w:color w:val="333333"/>
                <w:sz w:val="22"/>
                <w:szCs w:val="22"/>
                <w:lang w:eastAsia="ru-RU"/>
              </w:rPr>
            </w:pPr>
            <w:r w:rsidRPr="00353FE6">
              <w:rPr>
                <w:sz w:val="22"/>
                <w:szCs w:val="22"/>
                <w:lang w:eastAsia="ru-RU"/>
              </w:rPr>
              <w:t xml:space="preserve">Реализация молока, </w:t>
            </w:r>
            <w:proofErr w:type="gramStart"/>
            <w:r w:rsidRPr="00353FE6">
              <w:rPr>
                <w:sz w:val="22"/>
                <w:szCs w:val="22"/>
                <w:lang w:eastAsia="ru-RU"/>
              </w:rPr>
              <w:t>т</w:t>
            </w:r>
            <w:proofErr w:type="gramEnd"/>
          </w:p>
        </w:tc>
        <w:tc>
          <w:tcPr>
            <w:tcW w:w="1038" w:type="dxa"/>
            <w:shd w:val="clear" w:color="auto" w:fill="FFFFFF"/>
            <w:tcMar>
              <w:top w:w="0" w:type="dxa"/>
              <w:left w:w="108" w:type="dxa"/>
              <w:bottom w:w="0" w:type="dxa"/>
              <w:right w:w="108" w:type="dxa"/>
            </w:tcMar>
          </w:tcPr>
          <w:p w:rsidR="000021B9" w:rsidRPr="00353FE6" w:rsidRDefault="000021B9" w:rsidP="00353FE6">
            <w:pPr>
              <w:jc w:val="center"/>
              <w:rPr>
                <w:color w:val="333333"/>
                <w:sz w:val="22"/>
                <w:szCs w:val="22"/>
                <w:lang w:eastAsia="ru-RU"/>
              </w:rPr>
            </w:pPr>
          </w:p>
        </w:tc>
        <w:tc>
          <w:tcPr>
            <w:tcW w:w="898" w:type="dxa"/>
            <w:shd w:val="clear" w:color="auto" w:fill="FFFFFF"/>
            <w:tcMar>
              <w:top w:w="0" w:type="dxa"/>
              <w:left w:w="108" w:type="dxa"/>
              <w:bottom w:w="0" w:type="dxa"/>
              <w:right w:w="108" w:type="dxa"/>
            </w:tcMar>
          </w:tcPr>
          <w:p w:rsidR="000021B9" w:rsidRPr="00353FE6" w:rsidRDefault="000021B9" w:rsidP="00353FE6">
            <w:pPr>
              <w:jc w:val="center"/>
              <w:rPr>
                <w:color w:val="333333"/>
                <w:sz w:val="22"/>
                <w:szCs w:val="22"/>
                <w:lang w:eastAsia="ru-RU"/>
              </w:rPr>
            </w:pPr>
          </w:p>
        </w:tc>
        <w:tc>
          <w:tcPr>
            <w:tcW w:w="898" w:type="dxa"/>
            <w:shd w:val="clear" w:color="auto" w:fill="FFFFFF"/>
            <w:tcMar>
              <w:top w:w="0" w:type="dxa"/>
              <w:left w:w="108" w:type="dxa"/>
              <w:bottom w:w="0" w:type="dxa"/>
              <w:right w:w="108" w:type="dxa"/>
            </w:tcMar>
          </w:tcPr>
          <w:p w:rsidR="000021B9" w:rsidRPr="00353FE6" w:rsidRDefault="000021B9" w:rsidP="00353FE6">
            <w:pPr>
              <w:jc w:val="center"/>
              <w:rPr>
                <w:color w:val="333333"/>
                <w:sz w:val="22"/>
                <w:szCs w:val="22"/>
                <w:lang w:eastAsia="ru-RU"/>
              </w:rPr>
            </w:pPr>
          </w:p>
        </w:tc>
        <w:tc>
          <w:tcPr>
            <w:tcW w:w="898" w:type="dxa"/>
            <w:shd w:val="clear" w:color="auto" w:fill="FFFFFF"/>
            <w:tcMar>
              <w:top w:w="0" w:type="dxa"/>
              <w:left w:w="108" w:type="dxa"/>
              <w:bottom w:w="0" w:type="dxa"/>
              <w:right w:w="108" w:type="dxa"/>
            </w:tcMar>
          </w:tcPr>
          <w:p w:rsidR="000021B9" w:rsidRPr="00353FE6" w:rsidRDefault="000021B9"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0021B9" w:rsidRPr="00353FE6" w:rsidRDefault="000021B9" w:rsidP="00353FE6">
            <w:pPr>
              <w:jc w:val="center"/>
              <w:rPr>
                <w:color w:val="000000"/>
                <w:sz w:val="22"/>
                <w:szCs w:val="22"/>
              </w:rPr>
            </w:pPr>
          </w:p>
        </w:tc>
        <w:tc>
          <w:tcPr>
            <w:tcW w:w="1208" w:type="dxa"/>
            <w:shd w:val="clear" w:color="auto" w:fill="FFFFFF"/>
            <w:tcMar>
              <w:top w:w="0" w:type="dxa"/>
              <w:left w:w="108" w:type="dxa"/>
              <w:bottom w:w="0" w:type="dxa"/>
              <w:right w:w="108" w:type="dxa"/>
            </w:tcMar>
          </w:tcPr>
          <w:p w:rsidR="000021B9" w:rsidRPr="00353FE6" w:rsidRDefault="000021B9" w:rsidP="00353FE6">
            <w:pPr>
              <w:jc w:val="center"/>
              <w:rPr>
                <w:color w:val="000000"/>
                <w:sz w:val="22"/>
                <w:szCs w:val="22"/>
              </w:rPr>
            </w:pPr>
          </w:p>
        </w:tc>
      </w:tr>
      <w:tr w:rsidR="00353FE6" w:rsidRPr="00353FE6" w:rsidTr="00353FE6">
        <w:trPr>
          <w:trHeight w:val="300"/>
        </w:trPr>
        <w:tc>
          <w:tcPr>
            <w:tcW w:w="3932" w:type="dxa"/>
            <w:shd w:val="clear" w:color="auto" w:fill="FFFFFF"/>
            <w:tcMar>
              <w:top w:w="0" w:type="dxa"/>
              <w:left w:w="108" w:type="dxa"/>
              <w:bottom w:w="0" w:type="dxa"/>
              <w:right w:w="108" w:type="dxa"/>
            </w:tcMar>
          </w:tcPr>
          <w:p w:rsidR="00353FE6" w:rsidRPr="00353FE6" w:rsidRDefault="00353FE6" w:rsidP="00353FE6">
            <w:pPr>
              <w:rPr>
                <w:sz w:val="22"/>
                <w:szCs w:val="22"/>
                <w:lang w:eastAsia="ru-RU"/>
              </w:rPr>
            </w:pPr>
            <w:r w:rsidRPr="00353FE6">
              <w:rPr>
                <w:sz w:val="22"/>
                <w:szCs w:val="22"/>
                <w:lang w:eastAsia="ru-RU"/>
              </w:rPr>
              <w:t xml:space="preserve">Реализация скота в живом весе, </w:t>
            </w:r>
            <w:proofErr w:type="gramStart"/>
            <w:r w:rsidRPr="00353FE6">
              <w:rPr>
                <w:sz w:val="22"/>
                <w:szCs w:val="22"/>
                <w:lang w:eastAsia="ru-RU"/>
              </w:rPr>
              <w:t>т</w:t>
            </w:r>
            <w:proofErr w:type="gramEnd"/>
          </w:p>
        </w:tc>
        <w:tc>
          <w:tcPr>
            <w:tcW w:w="1038" w:type="dxa"/>
            <w:shd w:val="clear" w:color="auto" w:fill="FFFFFF"/>
            <w:tcMar>
              <w:top w:w="0" w:type="dxa"/>
              <w:left w:w="108" w:type="dxa"/>
              <w:bottom w:w="0" w:type="dxa"/>
              <w:right w:w="108" w:type="dxa"/>
            </w:tcMar>
          </w:tcPr>
          <w:p w:rsidR="00353FE6" w:rsidRPr="00353FE6" w:rsidRDefault="00353FE6" w:rsidP="00353FE6">
            <w:pPr>
              <w:jc w:val="center"/>
              <w:rPr>
                <w:color w:val="000000"/>
                <w:sz w:val="22"/>
                <w:szCs w:val="22"/>
              </w:rPr>
            </w:pPr>
          </w:p>
        </w:tc>
        <w:tc>
          <w:tcPr>
            <w:tcW w:w="898" w:type="dxa"/>
            <w:shd w:val="clear" w:color="auto" w:fill="FFFFFF"/>
            <w:tcMar>
              <w:top w:w="0" w:type="dxa"/>
              <w:left w:w="108" w:type="dxa"/>
              <w:bottom w:w="0" w:type="dxa"/>
              <w:right w:w="108" w:type="dxa"/>
            </w:tcMar>
          </w:tcPr>
          <w:p w:rsidR="00353FE6" w:rsidRPr="00353FE6" w:rsidRDefault="00353FE6"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353FE6" w:rsidRPr="00353FE6" w:rsidRDefault="00353FE6"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353FE6" w:rsidRPr="00353FE6" w:rsidRDefault="00353FE6" w:rsidP="00353FE6">
            <w:pPr>
              <w:jc w:val="center"/>
              <w:rPr>
                <w:color w:val="000000"/>
                <w:sz w:val="22"/>
                <w:szCs w:val="22"/>
                <w:lang w:eastAsia="ru-RU"/>
              </w:rPr>
            </w:pPr>
          </w:p>
        </w:tc>
        <w:tc>
          <w:tcPr>
            <w:tcW w:w="898" w:type="dxa"/>
            <w:shd w:val="clear" w:color="auto" w:fill="FFFFFF"/>
            <w:tcMar>
              <w:top w:w="0" w:type="dxa"/>
              <w:left w:w="108" w:type="dxa"/>
              <w:bottom w:w="0" w:type="dxa"/>
              <w:right w:w="108" w:type="dxa"/>
            </w:tcMar>
          </w:tcPr>
          <w:p w:rsidR="00353FE6" w:rsidRPr="00353FE6" w:rsidRDefault="00353FE6" w:rsidP="00353FE6">
            <w:pPr>
              <w:jc w:val="center"/>
              <w:rPr>
                <w:color w:val="000000"/>
                <w:sz w:val="22"/>
                <w:szCs w:val="22"/>
              </w:rPr>
            </w:pPr>
          </w:p>
        </w:tc>
        <w:tc>
          <w:tcPr>
            <w:tcW w:w="1208" w:type="dxa"/>
            <w:shd w:val="clear" w:color="auto" w:fill="FFFFFF"/>
            <w:tcMar>
              <w:top w:w="0" w:type="dxa"/>
              <w:left w:w="108" w:type="dxa"/>
              <w:bottom w:w="0" w:type="dxa"/>
              <w:right w:w="108" w:type="dxa"/>
            </w:tcMar>
          </w:tcPr>
          <w:p w:rsidR="00353FE6" w:rsidRPr="00353FE6" w:rsidRDefault="00353FE6" w:rsidP="00353FE6">
            <w:pPr>
              <w:jc w:val="center"/>
              <w:rPr>
                <w:color w:val="000000"/>
                <w:sz w:val="22"/>
                <w:szCs w:val="22"/>
              </w:rPr>
            </w:pPr>
          </w:p>
        </w:tc>
      </w:tr>
      <w:tr w:rsidR="00D849F4" w:rsidRPr="00353FE6" w:rsidTr="00353FE6">
        <w:trPr>
          <w:trHeight w:val="300"/>
        </w:trPr>
        <w:tc>
          <w:tcPr>
            <w:tcW w:w="3932" w:type="dxa"/>
            <w:shd w:val="clear" w:color="auto" w:fill="FFFFFF"/>
            <w:tcMar>
              <w:top w:w="0" w:type="dxa"/>
              <w:left w:w="108" w:type="dxa"/>
              <w:bottom w:w="0" w:type="dxa"/>
              <w:right w:w="108" w:type="dxa"/>
            </w:tcMar>
            <w:hideMark/>
          </w:tcPr>
          <w:p w:rsidR="00D849F4" w:rsidRPr="00353FE6" w:rsidRDefault="00D849F4" w:rsidP="00B948F2">
            <w:pPr>
              <w:rPr>
                <w:color w:val="333333"/>
                <w:sz w:val="22"/>
                <w:szCs w:val="22"/>
                <w:lang w:eastAsia="ru-RU"/>
              </w:rPr>
            </w:pPr>
            <w:r w:rsidRPr="00353FE6">
              <w:rPr>
                <w:color w:val="000000"/>
                <w:sz w:val="22"/>
                <w:szCs w:val="22"/>
                <w:lang w:eastAsia="ru-RU"/>
              </w:rPr>
              <w:t>Количество работников зарегистрир</w:t>
            </w:r>
            <w:r w:rsidRPr="00353FE6">
              <w:rPr>
                <w:color w:val="000000"/>
                <w:sz w:val="22"/>
                <w:szCs w:val="22"/>
                <w:lang w:eastAsia="ru-RU"/>
              </w:rPr>
              <w:t>о</w:t>
            </w:r>
            <w:r w:rsidRPr="00353FE6">
              <w:rPr>
                <w:color w:val="000000"/>
                <w:sz w:val="22"/>
                <w:szCs w:val="22"/>
                <w:lang w:eastAsia="ru-RU"/>
              </w:rPr>
              <w:t>ванных в Пенсионном Фонде Росси</w:t>
            </w:r>
            <w:r w:rsidRPr="00353FE6">
              <w:rPr>
                <w:color w:val="000000"/>
                <w:sz w:val="22"/>
                <w:szCs w:val="22"/>
                <w:lang w:eastAsia="ru-RU"/>
              </w:rPr>
              <w:t>й</w:t>
            </w:r>
            <w:r w:rsidRPr="00353FE6">
              <w:rPr>
                <w:color w:val="000000"/>
                <w:sz w:val="22"/>
                <w:szCs w:val="22"/>
                <w:lang w:eastAsia="ru-RU"/>
              </w:rPr>
              <w:t>ской Федерации (нарастающим ит</w:t>
            </w:r>
            <w:r w:rsidRPr="00353FE6">
              <w:rPr>
                <w:color w:val="000000"/>
                <w:sz w:val="22"/>
                <w:szCs w:val="22"/>
                <w:lang w:eastAsia="ru-RU"/>
              </w:rPr>
              <w:t>о</w:t>
            </w:r>
            <w:r w:rsidRPr="00353FE6">
              <w:rPr>
                <w:color w:val="000000"/>
                <w:sz w:val="22"/>
                <w:szCs w:val="22"/>
                <w:lang w:eastAsia="ru-RU"/>
              </w:rPr>
              <w:t>гом), чел</w:t>
            </w:r>
          </w:p>
        </w:tc>
        <w:tc>
          <w:tcPr>
            <w:tcW w:w="1038" w:type="dxa"/>
            <w:shd w:val="clear" w:color="auto" w:fill="FFFFFF"/>
            <w:tcMar>
              <w:top w:w="0" w:type="dxa"/>
              <w:left w:w="108" w:type="dxa"/>
              <w:bottom w:w="0" w:type="dxa"/>
              <w:right w:w="108" w:type="dxa"/>
            </w:tcMar>
          </w:tcPr>
          <w:p w:rsidR="00D849F4" w:rsidRPr="00353FE6" w:rsidRDefault="00820165" w:rsidP="00353FE6">
            <w:pPr>
              <w:jc w:val="center"/>
              <w:rPr>
                <w:color w:val="333333"/>
                <w:sz w:val="22"/>
                <w:szCs w:val="22"/>
                <w:lang w:eastAsia="ru-RU"/>
              </w:rPr>
            </w:pPr>
            <w:r>
              <w:rPr>
                <w:color w:val="333333"/>
                <w:sz w:val="22"/>
                <w:szCs w:val="22"/>
                <w:lang w:eastAsia="ru-RU"/>
              </w:rPr>
              <w:t>3</w:t>
            </w:r>
          </w:p>
        </w:tc>
        <w:tc>
          <w:tcPr>
            <w:tcW w:w="898" w:type="dxa"/>
            <w:shd w:val="clear" w:color="auto" w:fill="FFFFFF"/>
            <w:tcMar>
              <w:top w:w="0" w:type="dxa"/>
              <w:left w:w="108" w:type="dxa"/>
              <w:bottom w:w="0" w:type="dxa"/>
              <w:right w:w="108" w:type="dxa"/>
            </w:tcMar>
          </w:tcPr>
          <w:p w:rsidR="00D849F4" w:rsidRPr="00353FE6" w:rsidRDefault="00820165" w:rsidP="00353FE6">
            <w:pPr>
              <w:jc w:val="center"/>
              <w:rPr>
                <w:sz w:val="22"/>
                <w:szCs w:val="22"/>
              </w:rPr>
            </w:pPr>
            <w:r>
              <w:rPr>
                <w:color w:val="333333"/>
                <w:sz w:val="22"/>
                <w:szCs w:val="22"/>
                <w:lang w:eastAsia="ru-RU"/>
              </w:rPr>
              <w:t>3</w:t>
            </w:r>
          </w:p>
        </w:tc>
        <w:tc>
          <w:tcPr>
            <w:tcW w:w="898" w:type="dxa"/>
            <w:shd w:val="clear" w:color="auto" w:fill="FFFFFF"/>
            <w:tcMar>
              <w:top w:w="0" w:type="dxa"/>
              <w:left w:w="108" w:type="dxa"/>
              <w:bottom w:w="0" w:type="dxa"/>
              <w:right w:w="108" w:type="dxa"/>
            </w:tcMar>
          </w:tcPr>
          <w:p w:rsidR="00D849F4" w:rsidRPr="00353FE6" w:rsidRDefault="00820165" w:rsidP="00353FE6">
            <w:pPr>
              <w:jc w:val="center"/>
              <w:rPr>
                <w:sz w:val="22"/>
                <w:szCs w:val="22"/>
              </w:rPr>
            </w:pPr>
            <w:r>
              <w:rPr>
                <w:color w:val="333333"/>
                <w:sz w:val="22"/>
                <w:szCs w:val="22"/>
                <w:lang w:eastAsia="ru-RU"/>
              </w:rPr>
              <w:t>3</w:t>
            </w:r>
          </w:p>
        </w:tc>
        <w:tc>
          <w:tcPr>
            <w:tcW w:w="898" w:type="dxa"/>
            <w:shd w:val="clear" w:color="auto" w:fill="FFFFFF"/>
            <w:tcMar>
              <w:top w:w="0" w:type="dxa"/>
              <w:left w:w="108" w:type="dxa"/>
              <w:bottom w:w="0" w:type="dxa"/>
              <w:right w:w="108" w:type="dxa"/>
            </w:tcMar>
          </w:tcPr>
          <w:p w:rsidR="00D849F4" w:rsidRPr="00353FE6" w:rsidRDefault="00820165" w:rsidP="00353FE6">
            <w:pPr>
              <w:jc w:val="center"/>
              <w:rPr>
                <w:sz w:val="22"/>
                <w:szCs w:val="22"/>
              </w:rPr>
            </w:pPr>
            <w:r>
              <w:rPr>
                <w:color w:val="333333"/>
                <w:sz w:val="22"/>
                <w:szCs w:val="22"/>
                <w:lang w:eastAsia="ru-RU"/>
              </w:rPr>
              <w:t>3</w:t>
            </w:r>
          </w:p>
        </w:tc>
        <w:tc>
          <w:tcPr>
            <w:tcW w:w="898" w:type="dxa"/>
            <w:shd w:val="clear" w:color="auto" w:fill="FFFFFF"/>
            <w:tcMar>
              <w:top w:w="0" w:type="dxa"/>
              <w:left w:w="108" w:type="dxa"/>
              <w:bottom w:w="0" w:type="dxa"/>
              <w:right w:w="108" w:type="dxa"/>
            </w:tcMar>
          </w:tcPr>
          <w:p w:rsidR="00D849F4" w:rsidRPr="00353FE6" w:rsidRDefault="00820165" w:rsidP="00353FE6">
            <w:pPr>
              <w:jc w:val="center"/>
              <w:rPr>
                <w:sz w:val="22"/>
                <w:szCs w:val="22"/>
              </w:rPr>
            </w:pPr>
            <w:r>
              <w:rPr>
                <w:color w:val="333333"/>
                <w:sz w:val="22"/>
                <w:szCs w:val="22"/>
                <w:lang w:eastAsia="ru-RU"/>
              </w:rPr>
              <w:t>3</w:t>
            </w:r>
          </w:p>
        </w:tc>
        <w:tc>
          <w:tcPr>
            <w:tcW w:w="1208" w:type="dxa"/>
            <w:shd w:val="clear" w:color="auto" w:fill="FFFFFF"/>
            <w:tcMar>
              <w:top w:w="0" w:type="dxa"/>
              <w:left w:w="108" w:type="dxa"/>
              <w:bottom w:w="0" w:type="dxa"/>
              <w:right w:w="108" w:type="dxa"/>
            </w:tcMar>
          </w:tcPr>
          <w:p w:rsidR="00D849F4" w:rsidRPr="00353FE6" w:rsidRDefault="00820165" w:rsidP="00353FE6">
            <w:pPr>
              <w:jc w:val="center"/>
              <w:rPr>
                <w:sz w:val="22"/>
                <w:szCs w:val="22"/>
              </w:rPr>
            </w:pPr>
            <w:r>
              <w:rPr>
                <w:color w:val="333333"/>
                <w:sz w:val="22"/>
                <w:szCs w:val="22"/>
                <w:lang w:eastAsia="ru-RU"/>
              </w:rPr>
              <w:t>3</w:t>
            </w:r>
          </w:p>
        </w:tc>
      </w:tr>
    </w:tbl>
    <w:p w:rsidR="000B49D9" w:rsidRDefault="000B49D9" w:rsidP="001D0288">
      <w:pPr>
        <w:tabs>
          <w:tab w:val="left" w:pos="1640"/>
        </w:tabs>
        <w:ind w:firstLine="709"/>
        <w:jc w:val="both"/>
        <w:rPr>
          <w:sz w:val="26"/>
          <w:szCs w:val="26"/>
        </w:rPr>
      </w:pPr>
    </w:p>
    <w:p w:rsidR="001D0288" w:rsidRDefault="00183723" w:rsidP="001D0288">
      <w:pPr>
        <w:tabs>
          <w:tab w:val="left" w:pos="1640"/>
        </w:tabs>
        <w:ind w:firstLine="709"/>
        <w:jc w:val="both"/>
        <w:rPr>
          <w:sz w:val="26"/>
          <w:szCs w:val="26"/>
        </w:rPr>
      </w:pPr>
      <w:r>
        <w:rPr>
          <w:sz w:val="26"/>
          <w:szCs w:val="26"/>
        </w:rPr>
        <w:t>Для обеспечения планируемой продуктивности необходимо качественное и сб</w:t>
      </w:r>
      <w:r>
        <w:rPr>
          <w:sz w:val="26"/>
          <w:szCs w:val="26"/>
        </w:rPr>
        <w:t>а</w:t>
      </w:r>
      <w:r>
        <w:rPr>
          <w:sz w:val="26"/>
          <w:szCs w:val="26"/>
        </w:rPr>
        <w:t xml:space="preserve">лансированное кормление животных. </w:t>
      </w:r>
      <w:r w:rsidRPr="00FE2A1F">
        <w:rPr>
          <w:sz w:val="26"/>
          <w:szCs w:val="26"/>
        </w:rPr>
        <w:t xml:space="preserve">Часть кормов выращивается в хозяйстве, часть планируется закупать. </w:t>
      </w:r>
      <w:proofErr w:type="gramStart"/>
      <w:r w:rsidRPr="00FE2A1F">
        <w:rPr>
          <w:sz w:val="26"/>
          <w:szCs w:val="26"/>
        </w:rPr>
        <w:t xml:space="preserve">Стоимость кормов составляет: концентраты </w:t>
      </w:r>
      <w:r w:rsidR="00ED24CD">
        <w:rPr>
          <w:sz w:val="26"/>
          <w:szCs w:val="26"/>
        </w:rPr>
        <w:t>– 8</w:t>
      </w:r>
      <w:r w:rsidR="003B5D04">
        <w:rPr>
          <w:sz w:val="26"/>
          <w:szCs w:val="26"/>
        </w:rPr>
        <w:t xml:space="preserve"> тыс. руб. за то</w:t>
      </w:r>
      <w:r w:rsidR="003B5D04">
        <w:rPr>
          <w:sz w:val="26"/>
          <w:szCs w:val="26"/>
        </w:rPr>
        <w:t>н</w:t>
      </w:r>
      <w:r w:rsidR="003B5D04">
        <w:rPr>
          <w:sz w:val="26"/>
          <w:szCs w:val="26"/>
        </w:rPr>
        <w:t>ну,</w:t>
      </w:r>
      <w:r w:rsidR="00711A3E">
        <w:rPr>
          <w:sz w:val="26"/>
          <w:szCs w:val="26"/>
        </w:rPr>
        <w:t xml:space="preserve"> </w:t>
      </w:r>
      <w:r w:rsidR="003B5D04">
        <w:rPr>
          <w:sz w:val="26"/>
          <w:szCs w:val="26"/>
        </w:rPr>
        <w:t>сено – 1,5</w:t>
      </w:r>
      <w:r w:rsidRPr="00FE2A1F">
        <w:rPr>
          <w:sz w:val="26"/>
          <w:szCs w:val="26"/>
        </w:rPr>
        <w:t xml:space="preserve"> тыс. руб. за тонну, зеленый корм – 0,1 тыс. руб. за тонну.</w:t>
      </w:r>
      <w:proofErr w:type="gramEnd"/>
      <w:r w:rsidRPr="00FE2A1F">
        <w:rPr>
          <w:sz w:val="26"/>
          <w:szCs w:val="26"/>
        </w:rPr>
        <w:t xml:space="preserve"> Расчет потре</w:t>
      </w:r>
      <w:r w:rsidRPr="00FE2A1F">
        <w:rPr>
          <w:sz w:val="26"/>
          <w:szCs w:val="26"/>
        </w:rPr>
        <w:t>б</w:t>
      </w:r>
      <w:r w:rsidRPr="00FE2A1F">
        <w:rPr>
          <w:sz w:val="26"/>
          <w:szCs w:val="26"/>
        </w:rPr>
        <w:t>ности в кормах по видам и половозрастным группам жив</w:t>
      </w:r>
      <w:r w:rsidR="003C5031">
        <w:rPr>
          <w:sz w:val="26"/>
          <w:szCs w:val="26"/>
        </w:rPr>
        <w:t>отных на период до 2025</w:t>
      </w:r>
      <w:r w:rsidRPr="00FE2A1F">
        <w:rPr>
          <w:sz w:val="26"/>
          <w:szCs w:val="26"/>
        </w:rPr>
        <w:t xml:space="preserve"> года представлен в П</w:t>
      </w:r>
      <w:r w:rsidR="004F110F">
        <w:rPr>
          <w:sz w:val="26"/>
          <w:szCs w:val="26"/>
        </w:rPr>
        <w:t>риложении</w:t>
      </w:r>
      <w:r w:rsidR="001D0288" w:rsidRPr="00FE2A1F">
        <w:rPr>
          <w:sz w:val="26"/>
          <w:szCs w:val="26"/>
        </w:rPr>
        <w:t>.</w:t>
      </w:r>
    </w:p>
    <w:p w:rsidR="001F0402" w:rsidRDefault="00C21DF4" w:rsidP="001F0402">
      <w:pPr>
        <w:pStyle w:val="1a"/>
        <w:ind w:firstLine="709"/>
        <w:jc w:val="both"/>
        <w:rPr>
          <w:sz w:val="26"/>
          <w:szCs w:val="26"/>
        </w:rPr>
      </w:pPr>
      <w:r>
        <w:rPr>
          <w:sz w:val="26"/>
          <w:szCs w:val="26"/>
        </w:rPr>
        <w:t>В целях организации производственного процесса в рамках настоящего бизне</w:t>
      </w:r>
      <w:r w:rsidR="00D8130D">
        <w:rPr>
          <w:sz w:val="26"/>
          <w:szCs w:val="26"/>
        </w:rPr>
        <w:t xml:space="preserve">с-плана предусмотрено создание </w:t>
      </w:r>
      <w:r w:rsidR="00820165">
        <w:rPr>
          <w:sz w:val="26"/>
          <w:szCs w:val="26"/>
        </w:rPr>
        <w:t>3</w:t>
      </w:r>
      <w:r w:rsidR="00FE2A1F">
        <w:rPr>
          <w:sz w:val="26"/>
          <w:szCs w:val="26"/>
        </w:rPr>
        <w:t xml:space="preserve"> рабочих мест </w:t>
      </w:r>
      <w:proofErr w:type="gramStart"/>
      <w:r w:rsidR="00FE2A1F">
        <w:rPr>
          <w:sz w:val="26"/>
          <w:szCs w:val="26"/>
        </w:rPr>
        <w:t>согласно</w:t>
      </w:r>
      <w:proofErr w:type="gramEnd"/>
      <w:r w:rsidR="00FE2A1F">
        <w:rPr>
          <w:sz w:val="26"/>
          <w:szCs w:val="26"/>
        </w:rPr>
        <w:t xml:space="preserve"> штатного расписания</w:t>
      </w:r>
      <w:r>
        <w:rPr>
          <w:sz w:val="26"/>
          <w:szCs w:val="26"/>
        </w:rPr>
        <w:t>.</w:t>
      </w:r>
      <w:r w:rsidR="001F0402" w:rsidRPr="001F0402">
        <w:rPr>
          <w:sz w:val="26"/>
          <w:szCs w:val="26"/>
        </w:rPr>
        <w:t xml:space="preserve"> </w:t>
      </w:r>
    </w:p>
    <w:p w:rsidR="00CF5C1D" w:rsidRDefault="00CF5C1D">
      <w:pPr>
        <w:rPr>
          <w:rFonts w:eastAsia="Arial"/>
          <w:sz w:val="26"/>
          <w:szCs w:val="26"/>
          <w:lang w:eastAsia="ar-SA"/>
        </w:rPr>
      </w:pPr>
    </w:p>
    <w:p w:rsidR="00810412" w:rsidRDefault="002F4B89" w:rsidP="00C21DF4">
      <w:pPr>
        <w:pStyle w:val="1a"/>
        <w:ind w:firstLine="709"/>
        <w:jc w:val="both"/>
        <w:rPr>
          <w:sz w:val="26"/>
          <w:szCs w:val="26"/>
        </w:rPr>
      </w:pPr>
      <w:r>
        <w:rPr>
          <w:sz w:val="26"/>
          <w:szCs w:val="26"/>
        </w:rPr>
        <w:t xml:space="preserve">Таблица </w:t>
      </w:r>
      <w:r w:rsidR="004F110F">
        <w:rPr>
          <w:sz w:val="26"/>
          <w:szCs w:val="26"/>
        </w:rPr>
        <w:t>4.</w:t>
      </w:r>
      <w:r w:rsidR="00CF5C1D">
        <w:rPr>
          <w:sz w:val="26"/>
          <w:szCs w:val="26"/>
        </w:rPr>
        <w:t>2</w:t>
      </w:r>
      <w:r w:rsidRPr="0032360F">
        <w:rPr>
          <w:sz w:val="26"/>
          <w:szCs w:val="26"/>
        </w:rPr>
        <w:t xml:space="preserve"> –</w:t>
      </w:r>
      <w:r>
        <w:rPr>
          <w:sz w:val="26"/>
          <w:szCs w:val="26"/>
        </w:rPr>
        <w:t xml:space="preserve"> Штатное расписание</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1117"/>
        <w:gridCol w:w="1293"/>
        <w:gridCol w:w="1276"/>
        <w:gridCol w:w="1147"/>
      </w:tblGrid>
      <w:tr w:rsidR="003E54CA" w:rsidRPr="000D5156" w:rsidTr="000D5156">
        <w:trPr>
          <w:trHeight w:val="600"/>
        </w:trPr>
        <w:tc>
          <w:tcPr>
            <w:tcW w:w="3828" w:type="dxa"/>
            <w:vMerge w:val="restart"/>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Показатель</w:t>
            </w:r>
          </w:p>
        </w:tc>
        <w:tc>
          <w:tcPr>
            <w:tcW w:w="1417" w:type="dxa"/>
            <w:vMerge w:val="restart"/>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Количество людей</w:t>
            </w:r>
          </w:p>
        </w:tc>
        <w:tc>
          <w:tcPr>
            <w:tcW w:w="1117" w:type="dxa"/>
            <w:vMerge w:val="restart"/>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Оклад, тыс. руб.</w:t>
            </w:r>
          </w:p>
        </w:tc>
        <w:tc>
          <w:tcPr>
            <w:tcW w:w="1293" w:type="dxa"/>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Итого з</w:t>
            </w:r>
            <w:r w:rsidRPr="000D5156">
              <w:rPr>
                <w:bCs/>
                <w:color w:val="000000"/>
                <w:sz w:val="22"/>
                <w:szCs w:val="22"/>
                <w:lang w:eastAsia="ru-RU"/>
              </w:rPr>
              <w:t>а</w:t>
            </w:r>
            <w:r w:rsidRPr="000D5156">
              <w:rPr>
                <w:bCs/>
                <w:color w:val="000000"/>
                <w:sz w:val="22"/>
                <w:szCs w:val="22"/>
                <w:lang w:eastAsia="ru-RU"/>
              </w:rPr>
              <w:t>трат</w:t>
            </w:r>
          </w:p>
        </w:tc>
        <w:tc>
          <w:tcPr>
            <w:tcW w:w="1276" w:type="dxa"/>
            <w:vMerge w:val="restart"/>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Итого з</w:t>
            </w:r>
            <w:r w:rsidRPr="000D5156">
              <w:rPr>
                <w:bCs/>
                <w:color w:val="000000"/>
                <w:sz w:val="22"/>
                <w:szCs w:val="22"/>
                <w:lang w:eastAsia="ru-RU"/>
              </w:rPr>
              <w:t>а</w:t>
            </w:r>
            <w:r w:rsidRPr="000D5156">
              <w:rPr>
                <w:bCs/>
                <w:color w:val="000000"/>
                <w:sz w:val="22"/>
                <w:szCs w:val="22"/>
                <w:lang w:eastAsia="ru-RU"/>
              </w:rPr>
              <w:t>трат за квартал</w:t>
            </w:r>
          </w:p>
        </w:tc>
        <w:tc>
          <w:tcPr>
            <w:tcW w:w="1147" w:type="dxa"/>
            <w:vMerge w:val="restart"/>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Итого затрат за год</w:t>
            </w:r>
          </w:p>
        </w:tc>
      </w:tr>
      <w:tr w:rsidR="003E54CA" w:rsidRPr="000D5156" w:rsidTr="000D5156">
        <w:trPr>
          <w:trHeight w:val="310"/>
        </w:trPr>
        <w:tc>
          <w:tcPr>
            <w:tcW w:w="3828" w:type="dxa"/>
            <w:vMerge/>
            <w:hideMark/>
          </w:tcPr>
          <w:p w:rsidR="003E54CA" w:rsidRPr="000D5156" w:rsidRDefault="003E54CA" w:rsidP="003E54CA">
            <w:pPr>
              <w:rPr>
                <w:bCs/>
                <w:color w:val="000000"/>
                <w:sz w:val="22"/>
                <w:szCs w:val="22"/>
                <w:lang w:eastAsia="ru-RU"/>
              </w:rPr>
            </w:pPr>
          </w:p>
        </w:tc>
        <w:tc>
          <w:tcPr>
            <w:tcW w:w="1417" w:type="dxa"/>
            <w:vMerge/>
            <w:hideMark/>
          </w:tcPr>
          <w:p w:rsidR="003E54CA" w:rsidRPr="000D5156" w:rsidRDefault="003E54CA" w:rsidP="003E54CA">
            <w:pPr>
              <w:rPr>
                <w:bCs/>
                <w:color w:val="000000"/>
                <w:sz w:val="22"/>
                <w:szCs w:val="22"/>
                <w:lang w:eastAsia="ru-RU"/>
              </w:rPr>
            </w:pPr>
          </w:p>
        </w:tc>
        <w:tc>
          <w:tcPr>
            <w:tcW w:w="1117" w:type="dxa"/>
            <w:vMerge/>
            <w:hideMark/>
          </w:tcPr>
          <w:p w:rsidR="003E54CA" w:rsidRPr="000D5156" w:rsidRDefault="003E54CA" w:rsidP="003E54CA">
            <w:pPr>
              <w:rPr>
                <w:bCs/>
                <w:color w:val="000000"/>
                <w:sz w:val="22"/>
                <w:szCs w:val="22"/>
                <w:lang w:eastAsia="ru-RU"/>
              </w:rPr>
            </w:pPr>
          </w:p>
        </w:tc>
        <w:tc>
          <w:tcPr>
            <w:tcW w:w="1293" w:type="dxa"/>
            <w:shd w:val="clear" w:color="auto" w:fill="auto"/>
            <w:hideMark/>
          </w:tcPr>
          <w:p w:rsidR="003E54CA" w:rsidRPr="000D5156" w:rsidRDefault="003E54CA" w:rsidP="003E54CA">
            <w:pPr>
              <w:jc w:val="center"/>
              <w:rPr>
                <w:bCs/>
                <w:color w:val="000000"/>
                <w:sz w:val="22"/>
                <w:szCs w:val="22"/>
                <w:lang w:eastAsia="ru-RU"/>
              </w:rPr>
            </w:pPr>
            <w:r w:rsidRPr="000D5156">
              <w:rPr>
                <w:bCs/>
                <w:color w:val="000000"/>
                <w:sz w:val="22"/>
                <w:szCs w:val="22"/>
                <w:lang w:eastAsia="ru-RU"/>
              </w:rPr>
              <w:t>за месяц</w:t>
            </w:r>
          </w:p>
        </w:tc>
        <w:tc>
          <w:tcPr>
            <w:tcW w:w="1276" w:type="dxa"/>
            <w:vMerge/>
            <w:hideMark/>
          </w:tcPr>
          <w:p w:rsidR="003E54CA" w:rsidRPr="000D5156" w:rsidRDefault="003E54CA" w:rsidP="003E54CA">
            <w:pPr>
              <w:rPr>
                <w:bCs/>
                <w:color w:val="000000"/>
                <w:sz w:val="22"/>
                <w:szCs w:val="22"/>
                <w:lang w:eastAsia="ru-RU"/>
              </w:rPr>
            </w:pPr>
          </w:p>
        </w:tc>
        <w:tc>
          <w:tcPr>
            <w:tcW w:w="1147" w:type="dxa"/>
            <w:vMerge/>
            <w:hideMark/>
          </w:tcPr>
          <w:p w:rsidR="003E54CA" w:rsidRPr="000D5156" w:rsidRDefault="003E54CA" w:rsidP="003E54CA">
            <w:pPr>
              <w:rPr>
                <w:bCs/>
                <w:color w:val="000000"/>
                <w:sz w:val="22"/>
                <w:szCs w:val="22"/>
                <w:lang w:eastAsia="ru-RU"/>
              </w:rPr>
            </w:pPr>
          </w:p>
        </w:tc>
      </w:tr>
      <w:tr w:rsidR="000D5156" w:rsidRPr="000D5156" w:rsidTr="000D5156">
        <w:trPr>
          <w:trHeight w:val="320"/>
        </w:trPr>
        <w:tc>
          <w:tcPr>
            <w:tcW w:w="3828" w:type="dxa"/>
            <w:shd w:val="clear" w:color="auto" w:fill="auto"/>
            <w:hideMark/>
          </w:tcPr>
          <w:p w:rsidR="000D5156" w:rsidRPr="000D5156" w:rsidRDefault="00820165" w:rsidP="000D5156">
            <w:pPr>
              <w:rPr>
                <w:bCs/>
                <w:color w:val="000000"/>
                <w:sz w:val="22"/>
                <w:szCs w:val="22"/>
                <w:lang w:eastAsia="ru-RU"/>
              </w:rPr>
            </w:pPr>
            <w:r>
              <w:rPr>
                <w:bCs/>
                <w:color w:val="000000"/>
                <w:sz w:val="22"/>
                <w:szCs w:val="22"/>
                <w:lang w:eastAsia="ru-RU"/>
              </w:rPr>
              <w:t>Разнорабочий</w:t>
            </w:r>
          </w:p>
        </w:tc>
        <w:tc>
          <w:tcPr>
            <w:tcW w:w="1417" w:type="dxa"/>
            <w:shd w:val="clear" w:color="auto" w:fill="auto"/>
            <w:hideMark/>
          </w:tcPr>
          <w:p w:rsidR="000D5156" w:rsidRPr="000D5156" w:rsidRDefault="00820165" w:rsidP="000D5156">
            <w:pPr>
              <w:jc w:val="center"/>
              <w:rPr>
                <w:bCs/>
                <w:color w:val="000000"/>
                <w:sz w:val="22"/>
                <w:szCs w:val="22"/>
                <w:lang w:eastAsia="ru-RU"/>
              </w:rPr>
            </w:pPr>
            <w:r>
              <w:rPr>
                <w:bCs/>
                <w:color w:val="000000"/>
                <w:sz w:val="22"/>
                <w:szCs w:val="22"/>
              </w:rPr>
              <w:t>3</w:t>
            </w:r>
          </w:p>
        </w:tc>
        <w:tc>
          <w:tcPr>
            <w:tcW w:w="111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12,5</w:t>
            </w:r>
          </w:p>
        </w:tc>
        <w:tc>
          <w:tcPr>
            <w:tcW w:w="1293"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12,5</w:t>
            </w:r>
          </w:p>
        </w:tc>
        <w:tc>
          <w:tcPr>
            <w:tcW w:w="1276"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37,5</w:t>
            </w:r>
          </w:p>
        </w:tc>
        <w:tc>
          <w:tcPr>
            <w:tcW w:w="114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150,0</w:t>
            </w:r>
          </w:p>
        </w:tc>
      </w:tr>
      <w:tr w:rsidR="000D5156" w:rsidRPr="000D5156" w:rsidTr="000D5156">
        <w:trPr>
          <w:trHeight w:val="320"/>
        </w:trPr>
        <w:tc>
          <w:tcPr>
            <w:tcW w:w="3828" w:type="dxa"/>
            <w:shd w:val="clear" w:color="auto" w:fill="auto"/>
            <w:hideMark/>
          </w:tcPr>
          <w:p w:rsidR="000D5156" w:rsidRPr="000D5156" w:rsidRDefault="000D5156" w:rsidP="000D5156">
            <w:pPr>
              <w:jc w:val="both"/>
              <w:rPr>
                <w:bCs/>
                <w:color w:val="000000"/>
                <w:sz w:val="22"/>
                <w:szCs w:val="22"/>
                <w:lang w:eastAsia="ru-RU"/>
              </w:rPr>
            </w:pPr>
            <w:r w:rsidRPr="000D5156">
              <w:rPr>
                <w:bCs/>
                <w:color w:val="000000"/>
                <w:sz w:val="22"/>
                <w:szCs w:val="22"/>
                <w:lang w:eastAsia="ru-RU"/>
              </w:rPr>
              <w:t>Итого, тыс. руб.</w:t>
            </w:r>
          </w:p>
        </w:tc>
        <w:tc>
          <w:tcPr>
            <w:tcW w:w="1417" w:type="dxa"/>
            <w:shd w:val="clear" w:color="auto" w:fill="auto"/>
            <w:hideMark/>
          </w:tcPr>
          <w:p w:rsidR="000D5156" w:rsidRPr="000D5156" w:rsidRDefault="00820165" w:rsidP="000D5156">
            <w:pPr>
              <w:jc w:val="center"/>
              <w:rPr>
                <w:bCs/>
                <w:color w:val="000000"/>
                <w:sz w:val="22"/>
                <w:szCs w:val="22"/>
              </w:rPr>
            </w:pPr>
            <w:r>
              <w:rPr>
                <w:bCs/>
                <w:color w:val="000000"/>
                <w:sz w:val="22"/>
                <w:szCs w:val="22"/>
              </w:rPr>
              <w:t>3</w:t>
            </w:r>
          </w:p>
        </w:tc>
        <w:tc>
          <w:tcPr>
            <w:tcW w:w="111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 </w:t>
            </w:r>
          </w:p>
        </w:tc>
        <w:tc>
          <w:tcPr>
            <w:tcW w:w="1293" w:type="dxa"/>
            <w:shd w:val="clear" w:color="auto" w:fill="auto"/>
            <w:hideMark/>
          </w:tcPr>
          <w:p w:rsidR="000D5156" w:rsidRPr="000D5156" w:rsidRDefault="00820165" w:rsidP="000D5156">
            <w:pPr>
              <w:jc w:val="center"/>
              <w:rPr>
                <w:bCs/>
                <w:color w:val="000000"/>
                <w:sz w:val="22"/>
                <w:szCs w:val="22"/>
              </w:rPr>
            </w:pPr>
            <w:r>
              <w:rPr>
                <w:bCs/>
                <w:color w:val="000000"/>
                <w:sz w:val="22"/>
                <w:szCs w:val="22"/>
              </w:rPr>
              <w:t>37,5</w:t>
            </w:r>
          </w:p>
        </w:tc>
        <w:tc>
          <w:tcPr>
            <w:tcW w:w="1276" w:type="dxa"/>
            <w:shd w:val="clear" w:color="auto" w:fill="auto"/>
            <w:hideMark/>
          </w:tcPr>
          <w:p w:rsidR="000D5156" w:rsidRPr="000D5156" w:rsidRDefault="00820165" w:rsidP="000D5156">
            <w:pPr>
              <w:jc w:val="center"/>
              <w:rPr>
                <w:bCs/>
                <w:color w:val="000000"/>
                <w:sz w:val="22"/>
                <w:szCs w:val="22"/>
              </w:rPr>
            </w:pPr>
            <w:r>
              <w:rPr>
                <w:bCs/>
                <w:color w:val="000000"/>
                <w:sz w:val="22"/>
                <w:szCs w:val="22"/>
              </w:rPr>
              <w:t>112,5</w:t>
            </w:r>
          </w:p>
        </w:tc>
        <w:tc>
          <w:tcPr>
            <w:tcW w:w="1147" w:type="dxa"/>
            <w:shd w:val="clear" w:color="auto" w:fill="auto"/>
            <w:hideMark/>
          </w:tcPr>
          <w:p w:rsidR="000D5156" w:rsidRPr="000D5156" w:rsidRDefault="00820165" w:rsidP="000D5156">
            <w:pPr>
              <w:jc w:val="center"/>
              <w:rPr>
                <w:bCs/>
                <w:color w:val="000000"/>
                <w:sz w:val="22"/>
                <w:szCs w:val="22"/>
              </w:rPr>
            </w:pPr>
            <w:r>
              <w:rPr>
                <w:bCs/>
                <w:color w:val="000000"/>
                <w:sz w:val="22"/>
                <w:szCs w:val="22"/>
              </w:rPr>
              <w:t>450</w:t>
            </w:r>
            <w:r w:rsidR="000D5156" w:rsidRPr="000D5156">
              <w:rPr>
                <w:bCs/>
                <w:color w:val="000000"/>
                <w:sz w:val="22"/>
                <w:szCs w:val="22"/>
              </w:rPr>
              <w:t>,0</w:t>
            </w:r>
          </w:p>
        </w:tc>
      </w:tr>
      <w:tr w:rsidR="000D5156" w:rsidRPr="000D5156" w:rsidTr="000D5156">
        <w:trPr>
          <w:trHeight w:val="505"/>
        </w:trPr>
        <w:tc>
          <w:tcPr>
            <w:tcW w:w="3828" w:type="dxa"/>
            <w:shd w:val="clear" w:color="auto" w:fill="auto"/>
            <w:hideMark/>
          </w:tcPr>
          <w:p w:rsidR="000D5156" w:rsidRPr="000D5156" w:rsidRDefault="000D5156" w:rsidP="000D5156">
            <w:pPr>
              <w:jc w:val="both"/>
              <w:rPr>
                <w:bCs/>
                <w:color w:val="000000"/>
                <w:sz w:val="22"/>
                <w:szCs w:val="22"/>
                <w:lang w:eastAsia="ru-RU"/>
              </w:rPr>
            </w:pPr>
            <w:r w:rsidRPr="000D5156">
              <w:rPr>
                <w:bCs/>
                <w:color w:val="000000"/>
                <w:sz w:val="22"/>
                <w:szCs w:val="22"/>
                <w:lang w:eastAsia="ru-RU"/>
              </w:rPr>
              <w:t>Отчисления во внебюджетные фонды, тыс. руб.</w:t>
            </w:r>
          </w:p>
        </w:tc>
        <w:tc>
          <w:tcPr>
            <w:tcW w:w="141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 </w:t>
            </w:r>
          </w:p>
        </w:tc>
        <w:tc>
          <w:tcPr>
            <w:tcW w:w="111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 </w:t>
            </w:r>
          </w:p>
        </w:tc>
        <w:tc>
          <w:tcPr>
            <w:tcW w:w="1293" w:type="dxa"/>
            <w:shd w:val="clear" w:color="auto" w:fill="auto"/>
            <w:hideMark/>
          </w:tcPr>
          <w:p w:rsidR="000D5156" w:rsidRPr="000D5156" w:rsidRDefault="00820165" w:rsidP="000D5156">
            <w:pPr>
              <w:jc w:val="center"/>
              <w:rPr>
                <w:bCs/>
                <w:color w:val="000000"/>
                <w:sz w:val="22"/>
                <w:szCs w:val="22"/>
              </w:rPr>
            </w:pPr>
            <w:r>
              <w:rPr>
                <w:bCs/>
                <w:color w:val="000000"/>
                <w:sz w:val="22"/>
                <w:szCs w:val="22"/>
              </w:rPr>
              <w:t>12,2</w:t>
            </w:r>
          </w:p>
        </w:tc>
        <w:tc>
          <w:tcPr>
            <w:tcW w:w="1276" w:type="dxa"/>
            <w:shd w:val="clear" w:color="auto" w:fill="auto"/>
            <w:hideMark/>
          </w:tcPr>
          <w:p w:rsidR="000D5156" w:rsidRPr="000D5156" w:rsidRDefault="00820165" w:rsidP="000D5156">
            <w:pPr>
              <w:jc w:val="center"/>
              <w:rPr>
                <w:bCs/>
                <w:color w:val="000000"/>
                <w:sz w:val="22"/>
                <w:szCs w:val="22"/>
              </w:rPr>
            </w:pPr>
            <w:r>
              <w:rPr>
                <w:bCs/>
                <w:color w:val="000000"/>
                <w:sz w:val="22"/>
                <w:szCs w:val="22"/>
              </w:rPr>
              <w:t>36,6</w:t>
            </w:r>
          </w:p>
        </w:tc>
        <w:tc>
          <w:tcPr>
            <w:tcW w:w="1147" w:type="dxa"/>
            <w:shd w:val="clear" w:color="auto" w:fill="auto"/>
            <w:hideMark/>
          </w:tcPr>
          <w:p w:rsidR="000D5156" w:rsidRPr="000D5156" w:rsidRDefault="00820165" w:rsidP="000D5156">
            <w:pPr>
              <w:jc w:val="center"/>
              <w:rPr>
                <w:bCs/>
                <w:color w:val="000000"/>
                <w:sz w:val="22"/>
                <w:szCs w:val="22"/>
              </w:rPr>
            </w:pPr>
            <w:r>
              <w:rPr>
                <w:bCs/>
                <w:color w:val="000000"/>
                <w:sz w:val="22"/>
                <w:szCs w:val="22"/>
              </w:rPr>
              <w:t>146,3</w:t>
            </w:r>
          </w:p>
        </w:tc>
      </w:tr>
      <w:tr w:rsidR="000D5156" w:rsidRPr="000D5156" w:rsidTr="000D5156">
        <w:trPr>
          <w:trHeight w:val="320"/>
        </w:trPr>
        <w:tc>
          <w:tcPr>
            <w:tcW w:w="3828" w:type="dxa"/>
            <w:shd w:val="clear" w:color="auto" w:fill="auto"/>
            <w:hideMark/>
          </w:tcPr>
          <w:p w:rsidR="000D5156" w:rsidRPr="000D5156" w:rsidRDefault="000D5156" w:rsidP="000D5156">
            <w:pPr>
              <w:jc w:val="both"/>
              <w:rPr>
                <w:bCs/>
                <w:color w:val="000000"/>
                <w:sz w:val="22"/>
                <w:szCs w:val="22"/>
                <w:lang w:eastAsia="ru-RU"/>
              </w:rPr>
            </w:pPr>
            <w:r w:rsidRPr="000D5156">
              <w:rPr>
                <w:bCs/>
                <w:color w:val="000000"/>
                <w:sz w:val="22"/>
                <w:szCs w:val="22"/>
                <w:lang w:eastAsia="ru-RU"/>
              </w:rPr>
              <w:lastRenderedPageBreak/>
              <w:t>Всего, тыс. руб.</w:t>
            </w:r>
          </w:p>
        </w:tc>
        <w:tc>
          <w:tcPr>
            <w:tcW w:w="141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 </w:t>
            </w:r>
          </w:p>
        </w:tc>
        <w:tc>
          <w:tcPr>
            <w:tcW w:w="1117" w:type="dxa"/>
            <w:shd w:val="clear" w:color="auto" w:fill="auto"/>
            <w:hideMark/>
          </w:tcPr>
          <w:p w:rsidR="000D5156" w:rsidRPr="000D5156" w:rsidRDefault="000D5156" w:rsidP="000D5156">
            <w:pPr>
              <w:jc w:val="center"/>
              <w:rPr>
                <w:bCs/>
                <w:color w:val="000000"/>
                <w:sz w:val="22"/>
                <w:szCs w:val="22"/>
              </w:rPr>
            </w:pPr>
            <w:r w:rsidRPr="000D5156">
              <w:rPr>
                <w:bCs/>
                <w:color w:val="000000"/>
                <w:sz w:val="22"/>
                <w:szCs w:val="22"/>
              </w:rPr>
              <w:t> </w:t>
            </w:r>
          </w:p>
        </w:tc>
        <w:tc>
          <w:tcPr>
            <w:tcW w:w="1293" w:type="dxa"/>
            <w:shd w:val="clear" w:color="auto" w:fill="auto"/>
            <w:hideMark/>
          </w:tcPr>
          <w:p w:rsidR="000D5156" w:rsidRPr="000D5156" w:rsidRDefault="00820165" w:rsidP="000D5156">
            <w:pPr>
              <w:jc w:val="center"/>
              <w:rPr>
                <w:bCs/>
                <w:color w:val="000000"/>
                <w:sz w:val="22"/>
                <w:szCs w:val="22"/>
              </w:rPr>
            </w:pPr>
            <w:r>
              <w:rPr>
                <w:bCs/>
                <w:color w:val="000000"/>
                <w:sz w:val="22"/>
                <w:szCs w:val="22"/>
              </w:rPr>
              <w:t>49,7</w:t>
            </w:r>
          </w:p>
        </w:tc>
        <w:tc>
          <w:tcPr>
            <w:tcW w:w="1276" w:type="dxa"/>
            <w:shd w:val="clear" w:color="auto" w:fill="auto"/>
            <w:hideMark/>
          </w:tcPr>
          <w:p w:rsidR="000D5156" w:rsidRPr="000D5156" w:rsidRDefault="00820165" w:rsidP="000D5156">
            <w:pPr>
              <w:jc w:val="center"/>
              <w:rPr>
                <w:bCs/>
                <w:color w:val="000000"/>
                <w:sz w:val="22"/>
                <w:szCs w:val="22"/>
              </w:rPr>
            </w:pPr>
            <w:r>
              <w:rPr>
                <w:bCs/>
                <w:color w:val="000000"/>
                <w:sz w:val="22"/>
                <w:szCs w:val="22"/>
              </w:rPr>
              <w:t>149,1</w:t>
            </w:r>
          </w:p>
        </w:tc>
        <w:tc>
          <w:tcPr>
            <w:tcW w:w="1147" w:type="dxa"/>
            <w:shd w:val="clear" w:color="auto" w:fill="auto"/>
            <w:hideMark/>
          </w:tcPr>
          <w:p w:rsidR="000D5156" w:rsidRPr="000D5156" w:rsidRDefault="00820165" w:rsidP="000D5156">
            <w:pPr>
              <w:jc w:val="center"/>
              <w:rPr>
                <w:bCs/>
                <w:color w:val="000000"/>
                <w:sz w:val="22"/>
                <w:szCs w:val="22"/>
              </w:rPr>
            </w:pPr>
            <w:r>
              <w:rPr>
                <w:bCs/>
                <w:color w:val="000000"/>
                <w:sz w:val="22"/>
                <w:szCs w:val="22"/>
              </w:rPr>
              <w:t>596,3</w:t>
            </w:r>
          </w:p>
        </w:tc>
      </w:tr>
    </w:tbl>
    <w:p w:rsidR="004D6BE4" w:rsidRDefault="004D6BE4" w:rsidP="00C21DF4">
      <w:pPr>
        <w:pStyle w:val="1a"/>
        <w:ind w:firstLine="709"/>
        <w:jc w:val="both"/>
        <w:rPr>
          <w:sz w:val="26"/>
          <w:szCs w:val="26"/>
        </w:rPr>
      </w:pPr>
    </w:p>
    <w:p w:rsidR="00810412" w:rsidRDefault="00CF3D29" w:rsidP="00C21DF4">
      <w:pPr>
        <w:pStyle w:val="1a"/>
        <w:ind w:firstLine="709"/>
        <w:jc w:val="both"/>
        <w:rPr>
          <w:sz w:val="26"/>
          <w:szCs w:val="26"/>
        </w:rPr>
      </w:pPr>
      <w:r w:rsidRPr="001D2B63">
        <w:rPr>
          <w:sz w:val="26"/>
          <w:szCs w:val="26"/>
        </w:rPr>
        <w:t>Расчет затрат на оплату труда на период реализации бизнес - проекта представлен в</w:t>
      </w:r>
      <w:r w:rsidR="004F110F">
        <w:rPr>
          <w:sz w:val="26"/>
          <w:szCs w:val="26"/>
        </w:rPr>
        <w:t xml:space="preserve"> Приложении</w:t>
      </w:r>
      <w:r w:rsidRPr="001D2B63">
        <w:rPr>
          <w:sz w:val="26"/>
          <w:szCs w:val="26"/>
        </w:rPr>
        <w:t>.</w:t>
      </w:r>
    </w:p>
    <w:p w:rsidR="00540372" w:rsidRDefault="00540372" w:rsidP="00C21DF4">
      <w:pPr>
        <w:pStyle w:val="1a"/>
        <w:ind w:firstLine="709"/>
        <w:jc w:val="both"/>
        <w:rPr>
          <w:sz w:val="26"/>
          <w:szCs w:val="26"/>
        </w:rPr>
      </w:pPr>
    </w:p>
    <w:p w:rsidR="006348C7" w:rsidRDefault="006348C7" w:rsidP="006348C7">
      <w:pPr>
        <w:jc w:val="center"/>
        <w:rPr>
          <w:sz w:val="26"/>
          <w:szCs w:val="26"/>
        </w:rPr>
      </w:pPr>
      <w:r>
        <w:rPr>
          <w:b/>
          <w:sz w:val="26"/>
          <w:szCs w:val="26"/>
        </w:rPr>
        <w:t>4.2. Описание продукции</w:t>
      </w:r>
    </w:p>
    <w:p w:rsidR="006348C7" w:rsidRDefault="006348C7" w:rsidP="006348C7">
      <w:pPr>
        <w:shd w:val="clear" w:color="auto" w:fill="FFFFFF"/>
        <w:ind w:firstLine="709"/>
        <w:jc w:val="both"/>
        <w:rPr>
          <w:sz w:val="26"/>
          <w:szCs w:val="26"/>
        </w:rPr>
      </w:pPr>
    </w:p>
    <w:p w:rsidR="006348C7" w:rsidRDefault="006348C7" w:rsidP="006348C7">
      <w:pPr>
        <w:shd w:val="clear" w:color="auto" w:fill="FFFFFF"/>
        <w:ind w:firstLine="709"/>
        <w:jc w:val="both"/>
        <w:rPr>
          <w:sz w:val="26"/>
          <w:szCs w:val="26"/>
        </w:rPr>
      </w:pPr>
      <w:r>
        <w:rPr>
          <w:sz w:val="26"/>
          <w:szCs w:val="26"/>
        </w:rPr>
        <w:t>Молоко – полноценный и калорийный продукт питания. По химическому сост</w:t>
      </w:r>
      <w:r>
        <w:rPr>
          <w:sz w:val="26"/>
          <w:szCs w:val="26"/>
        </w:rPr>
        <w:t>а</w:t>
      </w:r>
      <w:r>
        <w:rPr>
          <w:sz w:val="26"/>
          <w:szCs w:val="26"/>
        </w:rPr>
        <w:t>ву и пищевым свойствам оно не имеет аналогов, так как в его состав входят наиболее полноценные белки, жир, молочный сахар, а также разнообразные минеральные вещ</w:t>
      </w:r>
      <w:r>
        <w:rPr>
          <w:sz w:val="26"/>
          <w:szCs w:val="26"/>
        </w:rPr>
        <w:t>е</w:t>
      </w:r>
      <w:r>
        <w:rPr>
          <w:sz w:val="26"/>
          <w:szCs w:val="26"/>
        </w:rPr>
        <w:t>ства, витамины, большое число ферментов, других биологических соединений, кот</w:t>
      </w:r>
      <w:r>
        <w:rPr>
          <w:sz w:val="26"/>
          <w:szCs w:val="26"/>
        </w:rPr>
        <w:t>о</w:t>
      </w:r>
      <w:r>
        <w:rPr>
          <w:sz w:val="26"/>
          <w:szCs w:val="26"/>
        </w:rPr>
        <w:t xml:space="preserve">рые легко перевариваются и хорошо усваиваются организмом. Всего в молоке более 200 различных веществ. В </w:t>
      </w:r>
      <w:r>
        <w:rPr>
          <w:spacing w:val="-1"/>
          <w:sz w:val="26"/>
          <w:szCs w:val="26"/>
        </w:rPr>
        <w:t xml:space="preserve">среднем усвояемость белка составляет 95 %, жира и сахара </w:t>
      </w:r>
      <w:r>
        <w:rPr>
          <w:sz w:val="26"/>
          <w:szCs w:val="26"/>
        </w:rPr>
        <w:t>–</w:t>
      </w:r>
      <w:r>
        <w:rPr>
          <w:spacing w:val="-1"/>
          <w:sz w:val="26"/>
          <w:szCs w:val="26"/>
        </w:rPr>
        <w:t xml:space="preserve"> 98 %. </w:t>
      </w:r>
      <w:r>
        <w:rPr>
          <w:sz w:val="26"/>
          <w:szCs w:val="26"/>
        </w:rPr>
        <w:t>Молоко широко используют как в натуральном виде (цельное), так и для приг</w:t>
      </w:r>
      <w:r>
        <w:rPr>
          <w:sz w:val="26"/>
          <w:szCs w:val="26"/>
        </w:rPr>
        <w:t>о</w:t>
      </w:r>
      <w:r>
        <w:rPr>
          <w:sz w:val="26"/>
          <w:szCs w:val="26"/>
        </w:rPr>
        <w:t xml:space="preserve">товления разнообразных кисломолочных продуктов, сыров и масла </w:t>
      </w:r>
    </w:p>
    <w:p w:rsidR="006348C7" w:rsidRDefault="006348C7" w:rsidP="006348C7">
      <w:pPr>
        <w:shd w:val="clear" w:color="auto" w:fill="FFFFFF"/>
        <w:ind w:firstLine="709"/>
        <w:jc w:val="both"/>
        <w:rPr>
          <w:sz w:val="26"/>
          <w:szCs w:val="26"/>
          <w:lang w:eastAsia="ru-RU"/>
        </w:rPr>
      </w:pPr>
      <w:r>
        <w:rPr>
          <w:spacing w:val="-3"/>
          <w:sz w:val="26"/>
          <w:szCs w:val="26"/>
        </w:rPr>
        <w:t xml:space="preserve">Молоко занимает по пищевым достоинствам первое </w:t>
      </w:r>
      <w:r>
        <w:rPr>
          <w:spacing w:val="-2"/>
          <w:sz w:val="26"/>
          <w:szCs w:val="26"/>
        </w:rPr>
        <w:t>место среди животноводч</w:t>
      </w:r>
      <w:r>
        <w:rPr>
          <w:spacing w:val="-2"/>
          <w:sz w:val="26"/>
          <w:szCs w:val="26"/>
        </w:rPr>
        <w:t>е</w:t>
      </w:r>
      <w:r>
        <w:rPr>
          <w:spacing w:val="-2"/>
          <w:sz w:val="26"/>
          <w:szCs w:val="26"/>
        </w:rPr>
        <w:t xml:space="preserve">ских продуктов. В молоке в легко усваиваемой форме </w:t>
      </w:r>
      <w:r>
        <w:rPr>
          <w:sz w:val="26"/>
          <w:szCs w:val="26"/>
        </w:rPr>
        <w:t>содержатся все питательные в</w:t>
      </w:r>
      <w:r>
        <w:rPr>
          <w:sz w:val="26"/>
          <w:szCs w:val="26"/>
        </w:rPr>
        <w:t>е</w:t>
      </w:r>
      <w:r>
        <w:rPr>
          <w:sz w:val="26"/>
          <w:szCs w:val="26"/>
        </w:rPr>
        <w:t xml:space="preserve">щества (белок, жир, сахар, витамины и др.). По </w:t>
      </w:r>
      <w:r>
        <w:rPr>
          <w:spacing w:val="-1"/>
          <w:sz w:val="26"/>
          <w:szCs w:val="26"/>
        </w:rPr>
        <w:t>составу с ним не может конкурировать ни один из пищевых продуктов. Литр молока равнозначен по питательности 200 г мяса, являясь при этом более деше</w:t>
      </w:r>
      <w:r>
        <w:rPr>
          <w:sz w:val="26"/>
          <w:szCs w:val="26"/>
        </w:rPr>
        <w:t>вым продуктом питания.</w:t>
      </w:r>
    </w:p>
    <w:p w:rsidR="006348C7" w:rsidRDefault="006348C7" w:rsidP="006348C7">
      <w:pPr>
        <w:shd w:val="clear" w:color="auto" w:fill="FFFFFF"/>
        <w:ind w:firstLine="709"/>
        <w:jc w:val="both"/>
        <w:rPr>
          <w:spacing w:val="-1"/>
          <w:sz w:val="26"/>
          <w:szCs w:val="26"/>
        </w:rPr>
      </w:pPr>
      <w:r>
        <w:rPr>
          <w:sz w:val="26"/>
          <w:szCs w:val="26"/>
        </w:rPr>
        <w:t xml:space="preserve">По научно обоснованным нормам питания на человека в год требуется </w:t>
      </w:r>
      <w:r>
        <w:rPr>
          <w:spacing w:val="-1"/>
          <w:sz w:val="26"/>
          <w:szCs w:val="26"/>
        </w:rPr>
        <w:t>390 кг молока и молочных продуктов. Поэтому особое значение отводится развитию молочн</w:t>
      </w:r>
      <w:r>
        <w:rPr>
          <w:spacing w:val="-1"/>
          <w:sz w:val="26"/>
          <w:szCs w:val="26"/>
        </w:rPr>
        <w:t>о</w:t>
      </w:r>
      <w:r>
        <w:rPr>
          <w:spacing w:val="-1"/>
          <w:sz w:val="26"/>
          <w:szCs w:val="26"/>
        </w:rPr>
        <w:t>го скотоводства, продукция которого удовлетворяет потребности в питательных вещ</w:t>
      </w:r>
      <w:r>
        <w:rPr>
          <w:spacing w:val="-1"/>
          <w:sz w:val="26"/>
          <w:szCs w:val="26"/>
        </w:rPr>
        <w:t>е</w:t>
      </w:r>
      <w:r>
        <w:rPr>
          <w:spacing w:val="-1"/>
          <w:sz w:val="26"/>
          <w:szCs w:val="26"/>
        </w:rPr>
        <w:t>ствах взрослого человека на 15%, детей 50-60%.</w:t>
      </w:r>
    </w:p>
    <w:p w:rsidR="006348C7" w:rsidRDefault="006348C7" w:rsidP="006348C7">
      <w:pPr>
        <w:tabs>
          <w:tab w:val="left" w:pos="1640"/>
        </w:tabs>
        <w:ind w:firstLine="709"/>
        <w:jc w:val="both"/>
        <w:rPr>
          <w:sz w:val="26"/>
          <w:szCs w:val="26"/>
        </w:rPr>
      </w:pPr>
      <w:r w:rsidRPr="00503462">
        <w:rPr>
          <w:sz w:val="26"/>
          <w:szCs w:val="26"/>
        </w:rPr>
        <w:t xml:space="preserve">КФХ </w:t>
      </w:r>
      <w:proofErr w:type="spellStart"/>
      <w:r w:rsidR="00643E72">
        <w:rPr>
          <w:sz w:val="26"/>
          <w:szCs w:val="26"/>
        </w:rPr>
        <w:t>Тюркина</w:t>
      </w:r>
      <w:proofErr w:type="spellEnd"/>
      <w:r w:rsidR="00643E72">
        <w:rPr>
          <w:sz w:val="26"/>
          <w:szCs w:val="26"/>
        </w:rPr>
        <w:t xml:space="preserve"> В.Н. </w:t>
      </w:r>
      <w:r>
        <w:rPr>
          <w:sz w:val="26"/>
          <w:szCs w:val="26"/>
        </w:rPr>
        <w:t>планирует производить молоко – сырье в соответствии с Техническим регламентом на молоко и молочную продукцию (принят Федеральный закон Российской Федерации от 12 июня 2008 г №880</w:t>
      </w:r>
      <w:r w:rsidR="004548A8">
        <w:rPr>
          <w:sz w:val="26"/>
          <w:szCs w:val="26"/>
        </w:rPr>
        <w:t xml:space="preserve">- </w:t>
      </w:r>
      <w:r>
        <w:rPr>
          <w:sz w:val="26"/>
          <w:szCs w:val="26"/>
        </w:rPr>
        <w:t xml:space="preserve">ФЗ). </w:t>
      </w:r>
    </w:p>
    <w:p w:rsidR="006348C7" w:rsidRDefault="006348C7" w:rsidP="006348C7">
      <w:pPr>
        <w:tabs>
          <w:tab w:val="left" w:pos="1640"/>
        </w:tabs>
        <w:ind w:firstLine="709"/>
        <w:jc w:val="both"/>
        <w:rPr>
          <w:sz w:val="26"/>
          <w:szCs w:val="26"/>
        </w:rPr>
      </w:pPr>
      <w:r>
        <w:rPr>
          <w:sz w:val="26"/>
          <w:szCs w:val="26"/>
        </w:rPr>
        <w:t>Базисные общероссийские нормы массовой доли жира -3,4%, белка -3,0%.</w:t>
      </w:r>
      <w:r w:rsidR="0002670F">
        <w:rPr>
          <w:sz w:val="26"/>
          <w:szCs w:val="26"/>
        </w:rPr>
        <w:t xml:space="preserve"> Фа</w:t>
      </w:r>
      <w:r w:rsidR="0002670F">
        <w:rPr>
          <w:sz w:val="26"/>
          <w:szCs w:val="26"/>
        </w:rPr>
        <w:t>к</w:t>
      </w:r>
      <w:r w:rsidR="0002670F">
        <w:rPr>
          <w:sz w:val="26"/>
          <w:szCs w:val="26"/>
        </w:rPr>
        <w:t>тическая жирность – 3,8%.</w:t>
      </w:r>
    </w:p>
    <w:p w:rsidR="006348C7" w:rsidRDefault="006348C7" w:rsidP="006348C7">
      <w:pPr>
        <w:tabs>
          <w:tab w:val="left" w:pos="1640"/>
        </w:tabs>
        <w:ind w:firstLine="709"/>
        <w:jc w:val="both"/>
        <w:rPr>
          <w:sz w:val="26"/>
          <w:szCs w:val="26"/>
        </w:rPr>
      </w:pPr>
      <w:r>
        <w:rPr>
          <w:sz w:val="26"/>
          <w:szCs w:val="26"/>
        </w:rPr>
        <w:t>Сортность молока – сырья устанавливается в месте его приемки: как непосре</w:t>
      </w:r>
      <w:r>
        <w:rPr>
          <w:sz w:val="26"/>
          <w:szCs w:val="26"/>
        </w:rPr>
        <w:t>д</w:t>
      </w:r>
      <w:r>
        <w:rPr>
          <w:sz w:val="26"/>
          <w:szCs w:val="26"/>
        </w:rPr>
        <w:t>ственно на ферме, так и на молокоперерабатывающем предприятии.</w:t>
      </w:r>
    </w:p>
    <w:p w:rsidR="006348C7" w:rsidRDefault="006348C7" w:rsidP="006348C7">
      <w:pPr>
        <w:tabs>
          <w:tab w:val="left" w:pos="1640"/>
        </w:tabs>
        <w:ind w:firstLine="709"/>
        <w:jc w:val="both"/>
        <w:rPr>
          <w:sz w:val="26"/>
          <w:szCs w:val="26"/>
        </w:rPr>
      </w:pPr>
      <w:proofErr w:type="gramStart"/>
      <w:r>
        <w:rPr>
          <w:sz w:val="26"/>
          <w:szCs w:val="26"/>
        </w:rPr>
        <w:t>Постоянный контроль таких показателей, как органолептический, температура, титруемая кислотность, массовая доля жира, белка, плотность, группа чистоты, темп</w:t>
      </w:r>
      <w:r>
        <w:rPr>
          <w:sz w:val="26"/>
          <w:szCs w:val="26"/>
        </w:rPr>
        <w:t>е</w:t>
      </w:r>
      <w:r>
        <w:rPr>
          <w:sz w:val="26"/>
          <w:szCs w:val="26"/>
        </w:rPr>
        <w:t xml:space="preserve">ратура замерзания, </w:t>
      </w:r>
      <w:proofErr w:type="spellStart"/>
      <w:r>
        <w:rPr>
          <w:sz w:val="26"/>
          <w:szCs w:val="26"/>
        </w:rPr>
        <w:t>термоустойчивость</w:t>
      </w:r>
      <w:proofErr w:type="spellEnd"/>
      <w:r w:rsidR="001A3DAC">
        <w:rPr>
          <w:sz w:val="26"/>
          <w:szCs w:val="26"/>
        </w:rPr>
        <w:t>,</w:t>
      </w:r>
      <w:r>
        <w:rPr>
          <w:sz w:val="26"/>
          <w:szCs w:val="26"/>
        </w:rPr>
        <w:t xml:space="preserve"> замеряется в каждой партии.</w:t>
      </w:r>
      <w:proofErr w:type="gramEnd"/>
    </w:p>
    <w:p w:rsidR="00913F9C" w:rsidRDefault="00913F9C" w:rsidP="00C21DF4">
      <w:pPr>
        <w:pStyle w:val="ac"/>
        <w:jc w:val="center"/>
        <w:rPr>
          <w:b/>
          <w:sz w:val="26"/>
          <w:szCs w:val="26"/>
        </w:rPr>
      </w:pPr>
    </w:p>
    <w:p w:rsidR="00C21DF4" w:rsidRDefault="00596FE9" w:rsidP="00C21DF4">
      <w:pPr>
        <w:pStyle w:val="ac"/>
        <w:jc w:val="center"/>
        <w:rPr>
          <w:b/>
          <w:sz w:val="26"/>
          <w:szCs w:val="26"/>
        </w:rPr>
      </w:pPr>
      <w:r>
        <w:rPr>
          <w:b/>
          <w:sz w:val="26"/>
          <w:szCs w:val="26"/>
        </w:rPr>
        <w:t>4.3</w:t>
      </w:r>
      <w:r w:rsidR="00C21DF4">
        <w:rPr>
          <w:b/>
          <w:sz w:val="26"/>
          <w:szCs w:val="26"/>
        </w:rPr>
        <w:t>. Экологические вопросы производства</w:t>
      </w:r>
    </w:p>
    <w:p w:rsidR="00913F9C" w:rsidRDefault="00913F9C" w:rsidP="00C21DF4">
      <w:pPr>
        <w:pStyle w:val="ac"/>
        <w:jc w:val="center"/>
        <w:rPr>
          <w:b/>
          <w:sz w:val="26"/>
          <w:szCs w:val="26"/>
        </w:rPr>
      </w:pPr>
    </w:p>
    <w:p w:rsidR="00C21DF4" w:rsidRDefault="00C21DF4" w:rsidP="00C21DF4">
      <w:pPr>
        <w:pStyle w:val="ac"/>
        <w:ind w:firstLine="709"/>
        <w:jc w:val="both"/>
        <w:rPr>
          <w:sz w:val="26"/>
          <w:szCs w:val="26"/>
        </w:rPr>
      </w:pPr>
      <w:r>
        <w:rPr>
          <w:sz w:val="26"/>
          <w:szCs w:val="26"/>
        </w:rPr>
        <w:t>Предприятие расположено в умеренном климатическом поясе. Средний темп</w:t>
      </w:r>
      <w:r>
        <w:rPr>
          <w:sz w:val="26"/>
          <w:szCs w:val="26"/>
        </w:rPr>
        <w:t>е</w:t>
      </w:r>
      <w:r>
        <w:rPr>
          <w:sz w:val="26"/>
          <w:szCs w:val="26"/>
        </w:rPr>
        <w:t>ратурный коридор в целом по Республике Мордовия колеблется от +28</w:t>
      </w:r>
      <w:r>
        <w:rPr>
          <w:sz w:val="26"/>
          <w:szCs w:val="26"/>
          <w:vertAlign w:val="superscript"/>
        </w:rPr>
        <w:t>0</w:t>
      </w:r>
      <w:r>
        <w:rPr>
          <w:sz w:val="26"/>
          <w:szCs w:val="26"/>
        </w:rPr>
        <w:t>С до –25-27</w:t>
      </w:r>
      <w:r>
        <w:rPr>
          <w:sz w:val="26"/>
          <w:szCs w:val="26"/>
          <w:vertAlign w:val="superscript"/>
        </w:rPr>
        <w:t>0</w:t>
      </w:r>
      <w:r>
        <w:rPr>
          <w:sz w:val="26"/>
          <w:szCs w:val="26"/>
        </w:rPr>
        <w:t>С.</w:t>
      </w:r>
    </w:p>
    <w:p w:rsidR="00C21DF4" w:rsidRDefault="00C21DF4" w:rsidP="00C21DF4">
      <w:pPr>
        <w:pStyle w:val="ac"/>
        <w:ind w:firstLine="709"/>
        <w:jc w:val="both"/>
        <w:rPr>
          <w:sz w:val="26"/>
          <w:szCs w:val="26"/>
        </w:rPr>
      </w:pPr>
      <w:r>
        <w:rPr>
          <w:sz w:val="26"/>
          <w:szCs w:val="26"/>
        </w:rPr>
        <w:t>Реализация данного проекта не влечет за собой серьезных экологических п</w:t>
      </w:r>
      <w:r>
        <w:rPr>
          <w:sz w:val="26"/>
          <w:szCs w:val="26"/>
        </w:rPr>
        <w:t>о</w:t>
      </w:r>
      <w:r>
        <w:rPr>
          <w:sz w:val="26"/>
          <w:szCs w:val="26"/>
        </w:rPr>
        <w:t>следствий для окружающей среды. Вследствие этого подробное рассмотрение насто</w:t>
      </w:r>
      <w:r>
        <w:rPr>
          <w:sz w:val="26"/>
          <w:szCs w:val="26"/>
        </w:rPr>
        <w:t>я</w:t>
      </w:r>
      <w:r>
        <w:rPr>
          <w:sz w:val="26"/>
          <w:szCs w:val="26"/>
        </w:rPr>
        <w:t>щего вопроса в рамках представленного проекта не представляется целесообразным.</w:t>
      </w:r>
    </w:p>
    <w:p w:rsidR="00C21DF4" w:rsidRDefault="00C21DF4" w:rsidP="00C21DF4">
      <w:pPr>
        <w:ind w:firstLine="709"/>
        <w:jc w:val="both"/>
        <w:rPr>
          <w:sz w:val="26"/>
          <w:szCs w:val="26"/>
        </w:rPr>
      </w:pPr>
      <w:r>
        <w:rPr>
          <w:sz w:val="26"/>
          <w:szCs w:val="26"/>
        </w:rPr>
        <w:t>Проект не предусматривает выделение в качестве отдельного направления з</w:t>
      </w:r>
      <w:r>
        <w:rPr>
          <w:sz w:val="26"/>
          <w:szCs w:val="26"/>
        </w:rPr>
        <w:t>а</w:t>
      </w:r>
      <w:r>
        <w:rPr>
          <w:sz w:val="26"/>
          <w:szCs w:val="26"/>
        </w:rPr>
        <w:t>трат на обеспечение экологической безопасности и охраны окружающей среды. Вместе с тем, при необходимости, в качестве единовременных, разовых выплат возможно и</w:t>
      </w:r>
      <w:r>
        <w:rPr>
          <w:sz w:val="26"/>
          <w:szCs w:val="26"/>
        </w:rPr>
        <w:t>с</w:t>
      </w:r>
      <w:r>
        <w:rPr>
          <w:sz w:val="26"/>
          <w:szCs w:val="26"/>
        </w:rPr>
        <w:t>пользование финансовых ресурсов из статьи «прочие затраты».</w:t>
      </w:r>
    </w:p>
    <w:p w:rsidR="00C21DF4" w:rsidRDefault="00C21DF4" w:rsidP="00C21DF4">
      <w:pPr>
        <w:ind w:firstLine="709"/>
        <w:jc w:val="both"/>
        <w:rPr>
          <w:sz w:val="26"/>
          <w:szCs w:val="26"/>
        </w:rPr>
      </w:pPr>
    </w:p>
    <w:p w:rsidR="005A4DF0" w:rsidRDefault="005A4DF0" w:rsidP="00C21DF4">
      <w:pPr>
        <w:ind w:firstLine="709"/>
        <w:jc w:val="both"/>
        <w:rPr>
          <w:sz w:val="26"/>
          <w:szCs w:val="26"/>
        </w:rPr>
      </w:pPr>
    </w:p>
    <w:p w:rsidR="00C21DF4" w:rsidRPr="00B8339F" w:rsidRDefault="00596FE9" w:rsidP="00C21DF4">
      <w:pPr>
        <w:pStyle w:val="1b"/>
        <w:keepNext/>
        <w:spacing w:after="0"/>
        <w:jc w:val="center"/>
        <w:rPr>
          <w:b/>
          <w:sz w:val="26"/>
          <w:szCs w:val="26"/>
        </w:rPr>
      </w:pPr>
      <w:r w:rsidRPr="00B8339F">
        <w:rPr>
          <w:b/>
          <w:sz w:val="26"/>
          <w:szCs w:val="26"/>
        </w:rPr>
        <w:lastRenderedPageBreak/>
        <w:t>4.4</w:t>
      </w:r>
      <w:r w:rsidR="00C21DF4" w:rsidRPr="00B8339F">
        <w:rPr>
          <w:b/>
          <w:sz w:val="26"/>
          <w:szCs w:val="26"/>
        </w:rPr>
        <w:t xml:space="preserve"> Общий сметный расчет стоимости проекта</w:t>
      </w:r>
    </w:p>
    <w:p w:rsidR="009B4D9E" w:rsidRPr="00624D3C" w:rsidRDefault="009B4D9E" w:rsidP="00C21DF4">
      <w:pPr>
        <w:pStyle w:val="1b"/>
        <w:keepNext/>
        <w:spacing w:after="0"/>
        <w:jc w:val="center"/>
        <w:rPr>
          <w:b/>
          <w:sz w:val="26"/>
          <w:szCs w:val="26"/>
          <w:highlight w:val="yellow"/>
        </w:rPr>
      </w:pPr>
    </w:p>
    <w:tbl>
      <w:tblPr>
        <w:tblW w:w="9923" w:type="dxa"/>
        <w:tblInd w:w="-5" w:type="dxa"/>
        <w:tblLook w:val="04A0" w:firstRow="1" w:lastRow="0" w:firstColumn="1" w:lastColumn="0" w:noHBand="0" w:noVBand="1"/>
      </w:tblPr>
      <w:tblGrid>
        <w:gridCol w:w="2302"/>
        <w:gridCol w:w="899"/>
        <w:gridCol w:w="1417"/>
        <w:gridCol w:w="926"/>
        <w:gridCol w:w="1047"/>
        <w:gridCol w:w="1718"/>
        <w:gridCol w:w="1614"/>
      </w:tblGrid>
      <w:tr w:rsidR="00B8339F" w:rsidRPr="00B8339F" w:rsidTr="00B8339F">
        <w:trPr>
          <w:trHeight w:val="33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Наименование пр</w:t>
            </w:r>
            <w:r w:rsidRPr="00B8339F">
              <w:rPr>
                <w:color w:val="000000"/>
                <w:sz w:val="24"/>
                <w:szCs w:val="24"/>
                <w:lang w:eastAsia="ru-RU"/>
              </w:rPr>
              <w:t>и</w:t>
            </w:r>
            <w:r w:rsidRPr="00B8339F">
              <w:rPr>
                <w:color w:val="000000"/>
                <w:sz w:val="24"/>
                <w:szCs w:val="24"/>
                <w:lang w:eastAsia="ru-RU"/>
              </w:rPr>
              <w:t>обретаемого им</w:t>
            </w:r>
            <w:r w:rsidRPr="00B8339F">
              <w:rPr>
                <w:color w:val="000000"/>
                <w:sz w:val="24"/>
                <w:szCs w:val="24"/>
                <w:lang w:eastAsia="ru-RU"/>
              </w:rPr>
              <w:t>у</w:t>
            </w:r>
            <w:r w:rsidRPr="00B8339F">
              <w:rPr>
                <w:color w:val="000000"/>
                <w:sz w:val="24"/>
                <w:szCs w:val="24"/>
                <w:lang w:eastAsia="ru-RU"/>
              </w:rPr>
              <w:t>щества, выполня</w:t>
            </w:r>
            <w:r w:rsidRPr="00B8339F">
              <w:rPr>
                <w:color w:val="000000"/>
                <w:sz w:val="24"/>
                <w:szCs w:val="24"/>
                <w:lang w:eastAsia="ru-RU"/>
              </w:rPr>
              <w:t>е</w:t>
            </w:r>
            <w:r w:rsidRPr="00B8339F">
              <w:rPr>
                <w:color w:val="000000"/>
                <w:sz w:val="24"/>
                <w:szCs w:val="24"/>
                <w:lang w:eastAsia="ru-RU"/>
              </w:rPr>
              <w:t>мых работ, оказ</w:t>
            </w:r>
            <w:r w:rsidRPr="00B8339F">
              <w:rPr>
                <w:color w:val="000000"/>
                <w:sz w:val="24"/>
                <w:szCs w:val="24"/>
                <w:lang w:eastAsia="ru-RU"/>
              </w:rPr>
              <w:t>ы</w:t>
            </w:r>
            <w:r w:rsidRPr="00B8339F">
              <w:rPr>
                <w:color w:val="000000"/>
                <w:sz w:val="24"/>
                <w:szCs w:val="24"/>
                <w:lang w:eastAsia="ru-RU"/>
              </w:rPr>
              <w:t>ваемых услуг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Ед. изм.</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Количество</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Цена, тыс. руб.</w:t>
            </w:r>
          </w:p>
        </w:tc>
        <w:tc>
          <w:tcPr>
            <w:tcW w:w="4633" w:type="dxa"/>
            <w:gridSpan w:val="3"/>
            <w:tcBorders>
              <w:top w:val="single" w:sz="4" w:space="0" w:color="auto"/>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Сумма, тыс. руб.</w:t>
            </w:r>
          </w:p>
        </w:tc>
      </w:tr>
      <w:tr w:rsidR="00B8339F" w:rsidRPr="00B8339F" w:rsidTr="00B8339F">
        <w:trPr>
          <w:trHeight w:val="330"/>
        </w:trPr>
        <w:tc>
          <w:tcPr>
            <w:tcW w:w="241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1089" w:type="dxa"/>
            <w:vMerge w:val="restart"/>
            <w:tcBorders>
              <w:top w:val="nil"/>
              <w:left w:val="single" w:sz="4" w:space="0" w:color="auto"/>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Всего</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В том числе</w:t>
            </w:r>
          </w:p>
        </w:tc>
      </w:tr>
      <w:tr w:rsidR="00B8339F" w:rsidRPr="00B8339F" w:rsidTr="00B8339F">
        <w:trPr>
          <w:trHeight w:val="721"/>
        </w:trPr>
        <w:tc>
          <w:tcPr>
            <w:tcW w:w="241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1089" w:type="dxa"/>
            <w:vMerge/>
            <w:tcBorders>
              <w:top w:val="nil"/>
              <w:left w:val="single" w:sz="4" w:space="0" w:color="auto"/>
              <w:bottom w:val="single" w:sz="4" w:space="0" w:color="auto"/>
              <w:right w:val="single" w:sz="4" w:space="0" w:color="auto"/>
            </w:tcBorders>
            <w:hideMark/>
          </w:tcPr>
          <w:p w:rsidR="00B8339F" w:rsidRPr="00B8339F" w:rsidRDefault="00B8339F" w:rsidP="00B8339F">
            <w:pPr>
              <w:rPr>
                <w:color w:val="000000"/>
                <w:sz w:val="24"/>
                <w:szCs w:val="24"/>
                <w:lang w:eastAsia="ru-RU"/>
              </w:rPr>
            </w:pPr>
          </w:p>
        </w:tc>
        <w:tc>
          <w:tcPr>
            <w:tcW w:w="192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Сумма гранта</w:t>
            </w:r>
          </w:p>
        </w:tc>
        <w:tc>
          <w:tcPr>
            <w:tcW w:w="1624"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Собственные средства</w:t>
            </w:r>
          </w:p>
        </w:tc>
      </w:tr>
      <w:tr w:rsidR="00B8339F" w:rsidRPr="00B8339F" w:rsidTr="00B8339F">
        <w:trPr>
          <w:trHeight w:val="310"/>
        </w:trPr>
        <w:tc>
          <w:tcPr>
            <w:tcW w:w="2410" w:type="dxa"/>
            <w:tcBorders>
              <w:top w:val="nil"/>
              <w:left w:val="single" w:sz="4" w:space="0" w:color="auto"/>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Покупка нетелей</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гол.</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25</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86,0</w:t>
            </w:r>
          </w:p>
        </w:tc>
        <w:tc>
          <w:tcPr>
            <w:tcW w:w="1089"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2150,0</w:t>
            </w:r>
          </w:p>
        </w:tc>
        <w:tc>
          <w:tcPr>
            <w:tcW w:w="192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1913,5</w:t>
            </w:r>
          </w:p>
        </w:tc>
        <w:tc>
          <w:tcPr>
            <w:tcW w:w="1624"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236,5</w:t>
            </w:r>
          </w:p>
        </w:tc>
      </w:tr>
      <w:tr w:rsidR="00B8339F" w:rsidRPr="00B8339F" w:rsidTr="00B8339F">
        <w:trPr>
          <w:trHeight w:val="310"/>
        </w:trPr>
        <w:tc>
          <w:tcPr>
            <w:tcW w:w="2410" w:type="dxa"/>
            <w:tcBorders>
              <w:top w:val="nil"/>
              <w:left w:val="single" w:sz="4" w:space="0" w:color="auto"/>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Борона дисковая БДМ-2,5</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шт.</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255</w:t>
            </w:r>
          </w:p>
        </w:tc>
        <w:tc>
          <w:tcPr>
            <w:tcW w:w="1089"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255,0</w:t>
            </w:r>
          </w:p>
        </w:tc>
        <w:tc>
          <w:tcPr>
            <w:tcW w:w="192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227,0</w:t>
            </w:r>
          </w:p>
        </w:tc>
        <w:tc>
          <w:tcPr>
            <w:tcW w:w="1624"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28,1</w:t>
            </w:r>
          </w:p>
        </w:tc>
      </w:tr>
      <w:tr w:rsidR="00B8339F" w:rsidRPr="00B8339F" w:rsidTr="00B8339F">
        <w:trPr>
          <w:trHeight w:val="310"/>
        </w:trPr>
        <w:tc>
          <w:tcPr>
            <w:tcW w:w="2410" w:type="dxa"/>
            <w:tcBorders>
              <w:top w:val="nil"/>
              <w:left w:val="single" w:sz="4" w:space="0" w:color="auto"/>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Земельный участок 26 га</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шт.</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400</w:t>
            </w:r>
          </w:p>
        </w:tc>
        <w:tc>
          <w:tcPr>
            <w:tcW w:w="1089"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400,0</w:t>
            </w:r>
          </w:p>
        </w:tc>
        <w:tc>
          <w:tcPr>
            <w:tcW w:w="192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356,0</w:t>
            </w:r>
          </w:p>
        </w:tc>
        <w:tc>
          <w:tcPr>
            <w:tcW w:w="1624"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44,0</w:t>
            </w:r>
          </w:p>
        </w:tc>
      </w:tr>
      <w:tr w:rsidR="00B8339F" w:rsidRPr="00B8339F" w:rsidTr="00B8339F">
        <w:trPr>
          <w:trHeight w:val="310"/>
        </w:trPr>
        <w:tc>
          <w:tcPr>
            <w:tcW w:w="2410" w:type="dxa"/>
            <w:tcBorders>
              <w:top w:val="nil"/>
              <w:left w:val="single" w:sz="4" w:space="0" w:color="auto"/>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Строительство в</w:t>
            </w:r>
            <w:r w:rsidRPr="00B8339F">
              <w:rPr>
                <w:color w:val="000000"/>
                <w:sz w:val="24"/>
                <w:szCs w:val="24"/>
                <w:lang w:eastAsia="ru-RU"/>
              </w:rPr>
              <w:t>о</w:t>
            </w:r>
            <w:r w:rsidRPr="00B8339F">
              <w:rPr>
                <w:color w:val="000000"/>
                <w:sz w:val="24"/>
                <w:szCs w:val="24"/>
                <w:lang w:eastAsia="ru-RU"/>
              </w:rPr>
              <w:t>допровода</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шт.</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219,3</w:t>
            </w:r>
          </w:p>
        </w:tc>
        <w:tc>
          <w:tcPr>
            <w:tcW w:w="1089"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219,3</w:t>
            </w:r>
          </w:p>
        </w:tc>
        <w:tc>
          <w:tcPr>
            <w:tcW w:w="192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195,2</w:t>
            </w:r>
          </w:p>
        </w:tc>
        <w:tc>
          <w:tcPr>
            <w:tcW w:w="1624"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24,1</w:t>
            </w:r>
          </w:p>
        </w:tc>
      </w:tr>
      <w:tr w:rsidR="00B8339F" w:rsidRPr="00B8339F" w:rsidTr="00B8339F">
        <w:trPr>
          <w:trHeight w:val="310"/>
        </w:trPr>
        <w:tc>
          <w:tcPr>
            <w:tcW w:w="2410" w:type="dxa"/>
            <w:tcBorders>
              <w:top w:val="nil"/>
              <w:left w:val="single" w:sz="4" w:space="0" w:color="auto"/>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Итого</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rPr>
                <w:color w:val="000000"/>
                <w:sz w:val="24"/>
                <w:szCs w:val="24"/>
                <w:lang w:eastAsia="ru-RU"/>
              </w:rPr>
            </w:pPr>
            <w:r w:rsidRPr="00B8339F">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 </w:t>
            </w:r>
          </w:p>
        </w:tc>
        <w:tc>
          <w:tcPr>
            <w:tcW w:w="1089"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3024,3</w:t>
            </w:r>
          </w:p>
        </w:tc>
        <w:tc>
          <w:tcPr>
            <w:tcW w:w="1920"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2691,6</w:t>
            </w:r>
          </w:p>
        </w:tc>
        <w:tc>
          <w:tcPr>
            <w:tcW w:w="1624" w:type="dxa"/>
            <w:tcBorders>
              <w:top w:val="nil"/>
              <w:left w:val="nil"/>
              <w:bottom w:val="single" w:sz="4" w:space="0" w:color="auto"/>
              <w:right w:val="single" w:sz="4" w:space="0" w:color="auto"/>
            </w:tcBorders>
            <w:shd w:val="clear" w:color="auto" w:fill="auto"/>
            <w:hideMark/>
          </w:tcPr>
          <w:p w:rsidR="00B8339F" w:rsidRPr="00B8339F" w:rsidRDefault="00B8339F" w:rsidP="00B8339F">
            <w:pPr>
              <w:jc w:val="center"/>
              <w:rPr>
                <w:color w:val="000000"/>
                <w:sz w:val="24"/>
                <w:szCs w:val="24"/>
                <w:lang w:eastAsia="ru-RU"/>
              </w:rPr>
            </w:pPr>
            <w:r w:rsidRPr="00B8339F">
              <w:rPr>
                <w:color w:val="000000"/>
                <w:sz w:val="24"/>
                <w:szCs w:val="24"/>
                <w:lang w:eastAsia="ru-RU"/>
              </w:rPr>
              <w:t>332,7</w:t>
            </w:r>
          </w:p>
        </w:tc>
      </w:tr>
    </w:tbl>
    <w:p w:rsidR="009B4D9E" w:rsidRDefault="009B4D9E" w:rsidP="00C21DF4">
      <w:pPr>
        <w:pStyle w:val="1b"/>
        <w:keepNext/>
        <w:spacing w:after="0"/>
        <w:jc w:val="center"/>
        <w:rPr>
          <w:b/>
          <w:sz w:val="26"/>
          <w:szCs w:val="26"/>
          <w:highlight w:val="yellow"/>
        </w:rPr>
      </w:pPr>
    </w:p>
    <w:p w:rsidR="006E5572" w:rsidRDefault="00BC4777" w:rsidP="00BC4777">
      <w:pPr>
        <w:ind w:firstLine="720"/>
        <w:jc w:val="center"/>
        <w:rPr>
          <w:b/>
          <w:sz w:val="26"/>
          <w:szCs w:val="26"/>
        </w:rPr>
      </w:pPr>
      <w:r>
        <w:rPr>
          <w:b/>
          <w:sz w:val="26"/>
          <w:szCs w:val="26"/>
        </w:rPr>
        <w:t>4.5</w:t>
      </w:r>
      <w:r w:rsidR="006E5572" w:rsidRPr="006E5572">
        <w:rPr>
          <w:b/>
          <w:sz w:val="26"/>
          <w:szCs w:val="26"/>
        </w:rPr>
        <w:t xml:space="preserve"> </w:t>
      </w:r>
      <w:r w:rsidR="006E5572">
        <w:rPr>
          <w:b/>
          <w:sz w:val="26"/>
          <w:szCs w:val="26"/>
        </w:rPr>
        <w:t>Потребность в капитальных</w:t>
      </w:r>
      <w:r w:rsidR="00CA6216">
        <w:rPr>
          <w:b/>
          <w:sz w:val="26"/>
          <w:szCs w:val="26"/>
        </w:rPr>
        <w:t xml:space="preserve"> вложениях </w:t>
      </w:r>
      <w:proofErr w:type="gramStart"/>
      <w:r w:rsidR="00CA6216">
        <w:rPr>
          <w:b/>
          <w:sz w:val="26"/>
          <w:szCs w:val="26"/>
        </w:rPr>
        <w:t>согласно бизнес-плана</w:t>
      </w:r>
      <w:proofErr w:type="gramEnd"/>
      <w:r w:rsidR="006E5572" w:rsidRPr="001125ED">
        <w:rPr>
          <w:b/>
          <w:sz w:val="26"/>
          <w:szCs w:val="26"/>
        </w:rPr>
        <w:t>, тыс. руб.</w:t>
      </w:r>
    </w:p>
    <w:p w:rsidR="006E5572" w:rsidRDefault="006E5572" w:rsidP="00BC4777">
      <w:pPr>
        <w:jc w:val="both"/>
        <w:rPr>
          <w:b/>
          <w:sz w:val="26"/>
          <w:szCs w:val="26"/>
          <w:lang w:eastAsia="ar-SA"/>
        </w:rPr>
      </w:pPr>
    </w:p>
    <w:p w:rsidR="006E5572" w:rsidRDefault="006E5572" w:rsidP="00BC4777">
      <w:pPr>
        <w:ind w:firstLine="720"/>
        <w:jc w:val="right"/>
        <w:rPr>
          <w:sz w:val="26"/>
          <w:szCs w:val="26"/>
        </w:rPr>
      </w:pPr>
      <w:r>
        <w:rPr>
          <w:sz w:val="26"/>
          <w:szCs w:val="26"/>
        </w:rPr>
        <w:t>(Постановление Правительства РФ от 22.11.97 № 1470)</w:t>
      </w:r>
    </w:p>
    <w:p w:rsidR="006E5572" w:rsidRDefault="006E5572" w:rsidP="006E5572">
      <w:pPr>
        <w:ind w:firstLine="720"/>
        <w:jc w:val="right"/>
        <w:rPr>
          <w:sz w:val="26"/>
          <w:szCs w:val="26"/>
        </w:rPr>
      </w:pPr>
    </w:p>
    <w:tbl>
      <w:tblPr>
        <w:tblW w:w="9928" w:type="dxa"/>
        <w:tblInd w:w="-10" w:type="dxa"/>
        <w:tblLayout w:type="fixed"/>
        <w:tblCellMar>
          <w:left w:w="42" w:type="dxa"/>
          <w:right w:w="42" w:type="dxa"/>
        </w:tblCellMar>
        <w:tblLook w:val="04A0" w:firstRow="1" w:lastRow="0" w:firstColumn="1" w:lastColumn="0" w:noHBand="0" w:noVBand="1"/>
      </w:tblPr>
      <w:tblGrid>
        <w:gridCol w:w="3266"/>
        <w:gridCol w:w="1559"/>
        <w:gridCol w:w="1701"/>
        <w:gridCol w:w="1348"/>
        <w:gridCol w:w="2054"/>
      </w:tblGrid>
      <w:tr w:rsidR="006E5572" w:rsidRPr="0030065C" w:rsidTr="00540372">
        <w:trPr>
          <w:cantSplit/>
          <w:trHeight w:val="375"/>
        </w:trPr>
        <w:tc>
          <w:tcPr>
            <w:tcW w:w="3266" w:type="dxa"/>
            <w:vMerge w:val="restart"/>
            <w:tcBorders>
              <w:top w:val="single" w:sz="4" w:space="0" w:color="000000"/>
              <w:left w:val="single" w:sz="4" w:space="0" w:color="000000"/>
              <w:bottom w:val="single" w:sz="4" w:space="0" w:color="000000"/>
              <w:right w:val="nil"/>
            </w:tcBorders>
          </w:tcPr>
          <w:p w:rsidR="006E5572" w:rsidRPr="0030065C" w:rsidRDefault="006E5572">
            <w:pPr>
              <w:jc w:val="center"/>
              <w:rPr>
                <w:sz w:val="24"/>
                <w:szCs w:val="24"/>
              </w:rPr>
            </w:pPr>
            <w:r w:rsidRPr="0030065C">
              <w:rPr>
                <w:sz w:val="24"/>
                <w:szCs w:val="24"/>
              </w:rPr>
              <w:t>Наименование показателей</w:t>
            </w:r>
          </w:p>
        </w:tc>
        <w:tc>
          <w:tcPr>
            <w:tcW w:w="1559" w:type="dxa"/>
            <w:vMerge w:val="restart"/>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 xml:space="preserve">Всего </w:t>
            </w:r>
            <w:proofErr w:type="gramStart"/>
            <w:r w:rsidRPr="0030065C">
              <w:rPr>
                <w:sz w:val="24"/>
                <w:szCs w:val="24"/>
              </w:rPr>
              <w:t>по</w:t>
            </w:r>
            <w:proofErr w:type="gramEnd"/>
          </w:p>
          <w:p w:rsidR="006E5572" w:rsidRPr="0030065C" w:rsidRDefault="006E5572">
            <w:pPr>
              <w:jc w:val="center"/>
              <w:rPr>
                <w:sz w:val="24"/>
                <w:szCs w:val="24"/>
              </w:rPr>
            </w:pPr>
            <w:r w:rsidRPr="0030065C">
              <w:rPr>
                <w:sz w:val="24"/>
                <w:szCs w:val="24"/>
              </w:rPr>
              <w:t>бизнес-плану</w:t>
            </w:r>
          </w:p>
        </w:tc>
        <w:tc>
          <w:tcPr>
            <w:tcW w:w="3049" w:type="dxa"/>
            <w:gridSpan w:val="2"/>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Выполнено</w:t>
            </w:r>
          </w:p>
        </w:tc>
        <w:tc>
          <w:tcPr>
            <w:tcW w:w="2054" w:type="dxa"/>
            <w:vMerge w:val="restart"/>
            <w:tcBorders>
              <w:top w:val="single" w:sz="4" w:space="0" w:color="000000"/>
              <w:left w:val="single" w:sz="4" w:space="0" w:color="000000"/>
              <w:bottom w:val="single" w:sz="4" w:space="0" w:color="000000"/>
              <w:right w:val="single" w:sz="4" w:space="0" w:color="000000"/>
            </w:tcBorders>
          </w:tcPr>
          <w:p w:rsidR="006E5572" w:rsidRPr="0030065C" w:rsidRDefault="006E5572">
            <w:pPr>
              <w:snapToGrid w:val="0"/>
              <w:jc w:val="center"/>
              <w:rPr>
                <w:sz w:val="24"/>
                <w:szCs w:val="24"/>
              </w:rPr>
            </w:pPr>
            <w:r w:rsidRPr="0030065C">
              <w:rPr>
                <w:sz w:val="24"/>
                <w:szCs w:val="24"/>
              </w:rPr>
              <w:t>Подлежит</w:t>
            </w:r>
          </w:p>
          <w:p w:rsidR="006E5572" w:rsidRPr="0030065C" w:rsidRDefault="006E5572" w:rsidP="00516DB9">
            <w:pPr>
              <w:jc w:val="center"/>
              <w:rPr>
                <w:sz w:val="24"/>
                <w:szCs w:val="24"/>
              </w:rPr>
            </w:pPr>
            <w:r w:rsidRPr="0030065C">
              <w:rPr>
                <w:sz w:val="24"/>
                <w:szCs w:val="24"/>
              </w:rPr>
              <w:t>выполнению</w:t>
            </w:r>
          </w:p>
        </w:tc>
      </w:tr>
      <w:tr w:rsidR="006E5572" w:rsidRPr="0030065C" w:rsidTr="00540372">
        <w:trPr>
          <w:cantSplit/>
          <w:trHeight w:val="968"/>
        </w:trPr>
        <w:tc>
          <w:tcPr>
            <w:tcW w:w="3266" w:type="dxa"/>
            <w:vMerge/>
            <w:tcBorders>
              <w:top w:val="single" w:sz="4" w:space="0" w:color="000000"/>
              <w:left w:val="single" w:sz="4" w:space="0" w:color="000000"/>
              <w:bottom w:val="single" w:sz="4" w:space="0" w:color="000000"/>
              <w:right w:val="nil"/>
            </w:tcBorders>
            <w:vAlign w:val="center"/>
            <w:hideMark/>
          </w:tcPr>
          <w:p w:rsidR="006E5572" w:rsidRPr="0030065C" w:rsidRDefault="006E5572">
            <w:pPr>
              <w:rPr>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6E5572" w:rsidRPr="0030065C" w:rsidRDefault="006E5572">
            <w:pPr>
              <w:rPr>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на начало</w:t>
            </w:r>
          </w:p>
          <w:p w:rsidR="006E5572" w:rsidRPr="0030065C" w:rsidRDefault="006E5572">
            <w:pPr>
              <w:jc w:val="center"/>
              <w:rPr>
                <w:sz w:val="24"/>
                <w:szCs w:val="24"/>
              </w:rPr>
            </w:pPr>
            <w:proofErr w:type="gramStart"/>
            <w:r w:rsidRPr="0030065C">
              <w:rPr>
                <w:sz w:val="24"/>
                <w:szCs w:val="24"/>
              </w:rPr>
              <w:t>текущего</w:t>
            </w:r>
            <w:proofErr w:type="gramEnd"/>
          </w:p>
          <w:p w:rsidR="006E5572" w:rsidRPr="0030065C" w:rsidRDefault="006E5572">
            <w:pPr>
              <w:jc w:val="center"/>
              <w:rPr>
                <w:sz w:val="24"/>
                <w:szCs w:val="24"/>
              </w:rPr>
            </w:pPr>
            <w:r w:rsidRPr="0030065C">
              <w:rPr>
                <w:sz w:val="24"/>
                <w:szCs w:val="24"/>
              </w:rPr>
              <w:t>года</w:t>
            </w:r>
          </w:p>
        </w:tc>
        <w:tc>
          <w:tcPr>
            <w:tcW w:w="1348"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на момент</w:t>
            </w:r>
          </w:p>
          <w:p w:rsidR="006E5572" w:rsidRPr="0030065C" w:rsidRDefault="006E5572">
            <w:pPr>
              <w:jc w:val="center"/>
              <w:rPr>
                <w:sz w:val="24"/>
                <w:szCs w:val="24"/>
              </w:rPr>
            </w:pPr>
            <w:r w:rsidRPr="0030065C">
              <w:rPr>
                <w:sz w:val="24"/>
                <w:szCs w:val="24"/>
              </w:rPr>
              <w:t>подачи</w:t>
            </w:r>
          </w:p>
          <w:p w:rsidR="006E5572" w:rsidRPr="0030065C" w:rsidRDefault="006E5572">
            <w:pPr>
              <w:jc w:val="center"/>
              <w:rPr>
                <w:sz w:val="24"/>
                <w:szCs w:val="24"/>
              </w:rPr>
            </w:pPr>
            <w:r w:rsidRPr="0030065C">
              <w:rPr>
                <w:sz w:val="24"/>
                <w:szCs w:val="24"/>
              </w:rPr>
              <w:t xml:space="preserve">заявки </w:t>
            </w:r>
          </w:p>
        </w:tc>
        <w:tc>
          <w:tcPr>
            <w:tcW w:w="2054" w:type="dxa"/>
            <w:vMerge/>
            <w:tcBorders>
              <w:top w:val="single" w:sz="4" w:space="0" w:color="000000"/>
              <w:left w:val="single" w:sz="4" w:space="0" w:color="000000"/>
              <w:bottom w:val="single" w:sz="4" w:space="0" w:color="000000"/>
              <w:right w:val="single" w:sz="4" w:space="0" w:color="000000"/>
            </w:tcBorders>
            <w:vAlign w:val="center"/>
            <w:hideMark/>
          </w:tcPr>
          <w:p w:rsidR="006E5572" w:rsidRPr="0030065C" w:rsidRDefault="006E5572">
            <w:pPr>
              <w:rPr>
                <w:sz w:val="24"/>
                <w:szCs w:val="24"/>
                <w:lang w:eastAsia="ar-SA"/>
              </w:rPr>
            </w:pPr>
          </w:p>
        </w:tc>
      </w:tr>
      <w:tr w:rsidR="006E5572" w:rsidTr="00540372">
        <w:trPr>
          <w:cantSplit/>
          <w:trHeight w:val="1356"/>
        </w:trPr>
        <w:tc>
          <w:tcPr>
            <w:tcW w:w="3266"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both"/>
              <w:rPr>
                <w:sz w:val="24"/>
                <w:szCs w:val="24"/>
              </w:rPr>
            </w:pPr>
            <w:r w:rsidRPr="0030065C">
              <w:rPr>
                <w:sz w:val="24"/>
                <w:szCs w:val="24"/>
              </w:rPr>
              <w:t xml:space="preserve">Капитальные вложения </w:t>
            </w:r>
            <w:proofErr w:type="gramStart"/>
            <w:r w:rsidRPr="0030065C">
              <w:rPr>
                <w:sz w:val="24"/>
                <w:szCs w:val="24"/>
              </w:rPr>
              <w:t>по</w:t>
            </w:r>
            <w:proofErr w:type="gramEnd"/>
          </w:p>
          <w:p w:rsidR="006E5572" w:rsidRPr="0030065C" w:rsidRDefault="006E5572">
            <w:pPr>
              <w:jc w:val="both"/>
              <w:rPr>
                <w:sz w:val="24"/>
                <w:szCs w:val="24"/>
              </w:rPr>
            </w:pPr>
            <w:r w:rsidRPr="0030065C">
              <w:rPr>
                <w:sz w:val="24"/>
                <w:szCs w:val="24"/>
              </w:rPr>
              <w:t>утвержденному проекту, всего</w:t>
            </w:r>
          </w:p>
          <w:p w:rsidR="006E5572" w:rsidRDefault="006E5572">
            <w:pPr>
              <w:jc w:val="both"/>
              <w:rPr>
                <w:sz w:val="24"/>
                <w:szCs w:val="24"/>
              </w:rPr>
            </w:pPr>
            <w:r w:rsidRPr="0030065C">
              <w:rPr>
                <w:sz w:val="24"/>
                <w:szCs w:val="24"/>
              </w:rPr>
              <w:t xml:space="preserve">    в том числе:</w:t>
            </w:r>
          </w:p>
          <w:p w:rsidR="00B8339F" w:rsidRPr="0030065C" w:rsidRDefault="00B8339F">
            <w:pPr>
              <w:jc w:val="both"/>
              <w:rPr>
                <w:sz w:val="24"/>
                <w:szCs w:val="24"/>
              </w:rPr>
            </w:pPr>
            <w:r>
              <w:rPr>
                <w:sz w:val="24"/>
                <w:szCs w:val="24"/>
              </w:rPr>
              <w:t xml:space="preserve">    земельные участки</w:t>
            </w:r>
          </w:p>
          <w:p w:rsidR="006E5572" w:rsidRPr="0030065C" w:rsidRDefault="006E5572">
            <w:pPr>
              <w:rPr>
                <w:color w:val="000000"/>
                <w:sz w:val="24"/>
                <w:szCs w:val="24"/>
                <w:lang w:eastAsia="ru-RU"/>
              </w:rPr>
            </w:pPr>
            <w:r w:rsidRPr="0030065C">
              <w:rPr>
                <w:sz w:val="24"/>
                <w:szCs w:val="24"/>
                <w:lang w:eastAsia="ru-RU"/>
              </w:rPr>
              <w:t xml:space="preserve">   </w:t>
            </w:r>
            <w:r w:rsidR="005B359F" w:rsidRPr="0030065C">
              <w:rPr>
                <w:color w:val="000000"/>
                <w:sz w:val="24"/>
                <w:szCs w:val="24"/>
                <w:lang w:eastAsia="ru-RU"/>
              </w:rPr>
              <w:t>продуктивный скот</w:t>
            </w:r>
          </w:p>
          <w:p w:rsidR="0030065C" w:rsidRDefault="005B359F" w:rsidP="0030065C">
            <w:pPr>
              <w:rPr>
                <w:color w:val="000000"/>
                <w:sz w:val="24"/>
                <w:szCs w:val="24"/>
                <w:lang w:eastAsia="ru-RU"/>
              </w:rPr>
            </w:pPr>
            <w:r w:rsidRPr="0030065C">
              <w:rPr>
                <w:color w:val="000000"/>
                <w:sz w:val="24"/>
                <w:szCs w:val="24"/>
                <w:lang w:eastAsia="ru-RU"/>
              </w:rPr>
              <w:t xml:space="preserve">   </w:t>
            </w:r>
            <w:r w:rsidR="0030065C" w:rsidRPr="0030065C">
              <w:rPr>
                <w:color w:val="000000"/>
                <w:sz w:val="24"/>
                <w:szCs w:val="24"/>
                <w:lang w:eastAsia="ru-RU"/>
              </w:rPr>
              <w:t>здания и сооружения</w:t>
            </w:r>
          </w:p>
          <w:p w:rsidR="0004708E" w:rsidRPr="0030065C" w:rsidRDefault="0004708E" w:rsidP="0030065C">
            <w:pPr>
              <w:rPr>
                <w:sz w:val="24"/>
                <w:szCs w:val="24"/>
              </w:rPr>
            </w:pPr>
            <w:r>
              <w:rPr>
                <w:color w:val="000000"/>
                <w:sz w:val="24"/>
                <w:szCs w:val="24"/>
                <w:lang w:eastAsia="ru-RU"/>
              </w:rPr>
              <w:t xml:space="preserve">   техника и оборудование</w:t>
            </w:r>
          </w:p>
          <w:p w:rsidR="006E5572" w:rsidRPr="0030065C" w:rsidRDefault="006E5572">
            <w:pPr>
              <w:rPr>
                <w:sz w:val="24"/>
                <w:szCs w:val="24"/>
              </w:rPr>
            </w:pPr>
          </w:p>
        </w:tc>
        <w:tc>
          <w:tcPr>
            <w:tcW w:w="1559"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B8339F" w:rsidP="006E5572">
            <w:pPr>
              <w:jc w:val="center"/>
              <w:rPr>
                <w:color w:val="000000"/>
                <w:sz w:val="24"/>
                <w:szCs w:val="24"/>
                <w:lang w:eastAsia="ru-RU"/>
              </w:rPr>
            </w:pPr>
            <w:r>
              <w:rPr>
                <w:color w:val="000000"/>
                <w:sz w:val="24"/>
                <w:szCs w:val="24"/>
                <w:lang w:eastAsia="ru-RU"/>
              </w:rPr>
              <w:t>3024,3</w:t>
            </w:r>
          </w:p>
          <w:p w:rsidR="0030065C" w:rsidRPr="0030065C" w:rsidRDefault="0030065C" w:rsidP="006E5572">
            <w:pPr>
              <w:jc w:val="center"/>
              <w:rPr>
                <w:color w:val="000000"/>
                <w:sz w:val="24"/>
                <w:szCs w:val="24"/>
                <w:lang w:eastAsia="ru-RU"/>
              </w:rPr>
            </w:pPr>
          </w:p>
          <w:p w:rsidR="00B8339F" w:rsidRDefault="00B8339F" w:rsidP="006E5572">
            <w:pPr>
              <w:jc w:val="center"/>
              <w:rPr>
                <w:color w:val="000000"/>
                <w:sz w:val="24"/>
                <w:szCs w:val="24"/>
                <w:lang w:eastAsia="ru-RU"/>
              </w:rPr>
            </w:pPr>
            <w:r>
              <w:rPr>
                <w:color w:val="000000"/>
                <w:sz w:val="24"/>
                <w:szCs w:val="24"/>
                <w:lang w:eastAsia="ru-RU"/>
              </w:rPr>
              <w:t>400,0</w:t>
            </w:r>
          </w:p>
          <w:p w:rsidR="0030065C" w:rsidRPr="0030065C" w:rsidRDefault="00B8339F" w:rsidP="006E5572">
            <w:pPr>
              <w:jc w:val="center"/>
              <w:rPr>
                <w:color w:val="000000"/>
                <w:sz w:val="24"/>
                <w:szCs w:val="24"/>
                <w:lang w:eastAsia="ru-RU"/>
              </w:rPr>
            </w:pPr>
            <w:r>
              <w:rPr>
                <w:color w:val="000000"/>
                <w:sz w:val="24"/>
                <w:szCs w:val="24"/>
                <w:lang w:eastAsia="ru-RU"/>
              </w:rPr>
              <w:t>21</w:t>
            </w:r>
            <w:r w:rsidR="0004708E">
              <w:rPr>
                <w:color w:val="000000"/>
                <w:sz w:val="24"/>
                <w:szCs w:val="24"/>
                <w:lang w:eastAsia="ru-RU"/>
              </w:rPr>
              <w:t>50</w:t>
            </w:r>
            <w:r w:rsidR="00035B85">
              <w:rPr>
                <w:color w:val="000000"/>
                <w:sz w:val="24"/>
                <w:szCs w:val="24"/>
                <w:lang w:eastAsia="ru-RU"/>
              </w:rPr>
              <w:t>,0</w:t>
            </w:r>
          </w:p>
          <w:p w:rsidR="0030065C" w:rsidRDefault="00B8339F" w:rsidP="006E5572">
            <w:pPr>
              <w:jc w:val="center"/>
              <w:rPr>
                <w:sz w:val="24"/>
                <w:szCs w:val="24"/>
              </w:rPr>
            </w:pPr>
            <w:r>
              <w:rPr>
                <w:sz w:val="24"/>
                <w:szCs w:val="24"/>
              </w:rPr>
              <w:t>219,3</w:t>
            </w:r>
          </w:p>
          <w:p w:rsidR="00A40D3D" w:rsidRPr="0030065C" w:rsidRDefault="00B8339F" w:rsidP="006E5572">
            <w:pPr>
              <w:jc w:val="center"/>
              <w:rPr>
                <w:sz w:val="24"/>
                <w:szCs w:val="24"/>
              </w:rPr>
            </w:pPr>
            <w:r>
              <w:rPr>
                <w:sz w:val="24"/>
                <w:szCs w:val="24"/>
              </w:rPr>
              <w:t>255</w:t>
            </w:r>
            <w:r w:rsidR="00E6191D">
              <w:rPr>
                <w:sz w:val="24"/>
                <w:szCs w:val="24"/>
              </w:rPr>
              <w:t>,0</w:t>
            </w:r>
          </w:p>
        </w:tc>
        <w:tc>
          <w:tcPr>
            <w:tcW w:w="1701"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p>
          <w:p w:rsidR="006E5572" w:rsidRPr="0030065C" w:rsidRDefault="006E5572">
            <w:pPr>
              <w:jc w:val="center"/>
              <w:rPr>
                <w:sz w:val="24"/>
                <w:szCs w:val="24"/>
              </w:rPr>
            </w:pPr>
            <w:r w:rsidRPr="0030065C">
              <w:rPr>
                <w:sz w:val="24"/>
                <w:szCs w:val="24"/>
              </w:rPr>
              <w:t>–</w:t>
            </w:r>
          </w:p>
        </w:tc>
        <w:tc>
          <w:tcPr>
            <w:tcW w:w="1348"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r w:rsidRPr="0030065C">
              <w:rPr>
                <w:sz w:val="24"/>
                <w:szCs w:val="24"/>
              </w:rPr>
              <w:t>–</w:t>
            </w:r>
          </w:p>
        </w:tc>
        <w:tc>
          <w:tcPr>
            <w:tcW w:w="2054" w:type="dxa"/>
            <w:tcBorders>
              <w:top w:val="single" w:sz="4" w:space="0" w:color="000000"/>
              <w:left w:val="single" w:sz="4" w:space="0" w:color="000000"/>
              <w:bottom w:val="single" w:sz="4" w:space="0" w:color="000000"/>
              <w:right w:val="single" w:sz="4" w:space="0" w:color="000000"/>
            </w:tcBorders>
          </w:tcPr>
          <w:p w:rsidR="006E5572" w:rsidRPr="0030065C" w:rsidRDefault="006E5572">
            <w:pPr>
              <w:snapToGrid w:val="0"/>
              <w:jc w:val="center"/>
              <w:rPr>
                <w:sz w:val="24"/>
                <w:szCs w:val="24"/>
              </w:rPr>
            </w:pPr>
          </w:p>
          <w:p w:rsidR="00B8339F" w:rsidRDefault="00B8339F" w:rsidP="00B8339F">
            <w:pPr>
              <w:jc w:val="center"/>
              <w:rPr>
                <w:color w:val="000000"/>
                <w:sz w:val="24"/>
                <w:szCs w:val="24"/>
                <w:lang w:eastAsia="ru-RU"/>
              </w:rPr>
            </w:pPr>
            <w:r>
              <w:rPr>
                <w:color w:val="000000"/>
                <w:sz w:val="24"/>
                <w:szCs w:val="24"/>
                <w:lang w:eastAsia="ru-RU"/>
              </w:rPr>
              <w:t>3024,3</w:t>
            </w:r>
          </w:p>
          <w:p w:rsidR="00B8339F" w:rsidRDefault="00B8339F" w:rsidP="00B8339F">
            <w:pPr>
              <w:jc w:val="center"/>
              <w:rPr>
                <w:color w:val="000000"/>
                <w:sz w:val="24"/>
                <w:szCs w:val="24"/>
                <w:lang w:eastAsia="ru-RU"/>
              </w:rPr>
            </w:pPr>
          </w:p>
          <w:p w:rsidR="00B8339F" w:rsidRDefault="00B8339F" w:rsidP="00B8339F">
            <w:pPr>
              <w:jc w:val="center"/>
              <w:rPr>
                <w:color w:val="000000"/>
                <w:sz w:val="24"/>
                <w:szCs w:val="24"/>
                <w:lang w:eastAsia="ru-RU"/>
              </w:rPr>
            </w:pPr>
            <w:r>
              <w:rPr>
                <w:color w:val="000000"/>
                <w:sz w:val="24"/>
                <w:szCs w:val="24"/>
                <w:lang w:eastAsia="ru-RU"/>
              </w:rPr>
              <w:t>400,0</w:t>
            </w:r>
          </w:p>
          <w:p w:rsidR="00B8339F" w:rsidRDefault="00B8339F" w:rsidP="00B8339F">
            <w:pPr>
              <w:jc w:val="center"/>
              <w:rPr>
                <w:color w:val="000000"/>
                <w:sz w:val="24"/>
                <w:szCs w:val="24"/>
                <w:lang w:eastAsia="ru-RU"/>
              </w:rPr>
            </w:pPr>
            <w:r>
              <w:rPr>
                <w:color w:val="000000"/>
                <w:sz w:val="24"/>
                <w:szCs w:val="24"/>
                <w:lang w:eastAsia="ru-RU"/>
              </w:rPr>
              <w:t>2150,0</w:t>
            </w:r>
          </w:p>
          <w:p w:rsidR="00B8339F" w:rsidRDefault="00B8339F" w:rsidP="00B8339F">
            <w:pPr>
              <w:jc w:val="center"/>
              <w:rPr>
                <w:sz w:val="24"/>
                <w:szCs w:val="24"/>
              </w:rPr>
            </w:pPr>
            <w:r>
              <w:rPr>
                <w:sz w:val="24"/>
                <w:szCs w:val="24"/>
              </w:rPr>
              <w:t>219,3</w:t>
            </w:r>
          </w:p>
          <w:p w:rsidR="006E5572" w:rsidRPr="0030065C" w:rsidRDefault="00B8339F" w:rsidP="00B8339F">
            <w:pPr>
              <w:jc w:val="center"/>
              <w:rPr>
                <w:sz w:val="24"/>
                <w:szCs w:val="24"/>
              </w:rPr>
            </w:pPr>
            <w:r>
              <w:rPr>
                <w:sz w:val="24"/>
                <w:szCs w:val="24"/>
              </w:rPr>
              <w:t>255,0</w:t>
            </w:r>
          </w:p>
        </w:tc>
      </w:tr>
    </w:tbl>
    <w:p w:rsidR="006E5572" w:rsidRDefault="006E5572" w:rsidP="006E5572">
      <w:pPr>
        <w:ind w:firstLine="720"/>
        <w:jc w:val="center"/>
        <w:rPr>
          <w:lang w:eastAsia="ar-SA"/>
        </w:rPr>
      </w:pPr>
    </w:p>
    <w:p w:rsidR="00C21DF4" w:rsidRDefault="00C21DF4" w:rsidP="00C21DF4">
      <w:pPr>
        <w:pStyle w:val="23"/>
        <w:keepNext/>
        <w:spacing w:after="0" w:line="312" w:lineRule="auto"/>
        <w:jc w:val="center"/>
        <w:rPr>
          <w:b/>
          <w:sz w:val="26"/>
          <w:szCs w:val="26"/>
        </w:rPr>
      </w:pPr>
    </w:p>
    <w:p w:rsidR="00CF1822" w:rsidRDefault="00CF1822" w:rsidP="005B188C">
      <w:pPr>
        <w:ind w:firstLine="709"/>
        <w:jc w:val="center"/>
        <w:rPr>
          <w:b/>
          <w:sz w:val="26"/>
          <w:szCs w:val="26"/>
        </w:rPr>
      </w:pPr>
    </w:p>
    <w:p w:rsidR="00563671" w:rsidRPr="000217BD" w:rsidRDefault="00563671" w:rsidP="005B188C">
      <w:pPr>
        <w:ind w:firstLine="709"/>
        <w:jc w:val="center"/>
        <w:rPr>
          <w:b/>
          <w:sz w:val="26"/>
          <w:szCs w:val="26"/>
        </w:rPr>
        <w:sectPr w:rsidR="00563671" w:rsidRPr="000217BD">
          <w:footerReference w:type="default" r:id="rId9"/>
          <w:pgSz w:w="11906" w:h="16838"/>
          <w:pgMar w:top="1134" w:right="708" w:bottom="1134" w:left="1418" w:header="720" w:footer="0" w:gutter="0"/>
          <w:cols w:space="720"/>
          <w:docGrid w:linePitch="360"/>
        </w:sectPr>
      </w:pPr>
    </w:p>
    <w:p w:rsidR="00765634" w:rsidRDefault="00D433E6" w:rsidP="00765634">
      <w:pPr>
        <w:pStyle w:val="24"/>
        <w:widowControl w:val="0"/>
        <w:jc w:val="center"/>
        <w:rPr>
          <w:b/>
          <w:sz w:val="26"/>
        </w:rPr>
      </w:pPr>
      <w:r>
        <w:rPr>
          <w:b/>
          <w:sz w:val="26"/>
        </w:rPr>
        <w:lastRenderedPageBreak/>
        <w:t>4.6</w:t>
      </w:r>
      <w:r w:rsidR="00765634">
        <w:rPr>
          <w:b/>
          <w:sz w:val="26"/>
        </w:rPr>
        <w:t>. Календарный план-график инвестиций</w:t>
      </w:r>
    </w:p>
    <w:p w:rsidR="005C48E9" w:rsidRDefault="005C48E9" w:rsidP="00765634">
      <w:pPr>
        <w:pStyle w:val="24"/>
        <w:widowControl w:val="0"/>
        <w:jc w:val="center"/>
        <w:rPr>
          <w:b/>
          <w:sz w:val="26"/>
        </w:rPr>
      </w:pPr>
    </w:p>
    <w:tbl>
      <w:tblPr>
        <w:tblStyle w:val="1c"/>
        <w:tblW w:w="14092" w:type="dxa"/>
        <w:tblLook w:val="04A0" w:firstRow="1" w:lastRow="0" w:firstColumn="1" w:lastColumn="0" w:noHBand="0" w:noVBand="1"/>
      </w:tblPr>
      <w:tblGrid>
        <w:gridCol w:w="675"/>
        <w:gridCol w:w="3715"/>
        <w:gridCol w:w="1701"/>
        <w:gridCol w:w="650"/>
        <w:gridCol w:w="746"/>
        <w:gridCol w:w="851"/>
        <w:gridCol w:w="663"/>
        <w:gridCol w:w="1061"/>
        <w:gridCol w:w="978"/>
        <w:gridCol w:w="978"/>
        <w:gridCol w:w="979"/>
        <w:gridCol w:w="1095"/>
      </w:tblGrid>
      <w:tr w:rsidR="00CD6E87" w:rsidRPr="00CD6E87" w:rsidTr="00CD6E87">
        <w:tc>
          <w:tcPr>
            <w:tcW w:w="67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w:t>
            </w:r>
          </w:p>
          <w:p w:rsidR="00CD6E87" w:rsidRPr="00CD6E87" w:rsidRDefault="00CD6E87" w:rsidP="00765634">
            <w:pPr>
              <w:rPr>
                <w:rFonts w:ascii="Times New Roman" w:hAnsi="Times New Roman"/>
                <w:sz w:val="24"/>
                <w:szCs w:val="24"/>
                <w:lang w:eastAsia="en-US"/>
              </w:rPr>
            </w:pPr>
            <w:proofErr w:type="gramStart"/>
            <w:r w:rsidRPr="00CD6E87">
              <w:rPr>
                <w:rFonts w:ascii="Times New Roman" w:hAnsi="Times New Roman"/>
                <w:sz w:val="24"/>
                <w:szCs w:val="24"/>
                <w:lang w:eastAsia="en-US"/>
              </w:rPr>
              <w:t>п</w:t>
            </w:r>
            <w:proofErr w:type="gramEnd"/>
            <w:r w:rsidRPr="00CD6E87">
              <w:rPr>
                <w:rFonts w:ascii="Times New Roman" w:hAnsi="Times New Roman"/>
                <w:sz w:val="24"/>
                <w:szCs w:val="24"/>
                <w:lang w:val="en-US" w:eastAsia="en-US"/>
              </w:rPr>
              <w:t>/</w:t>
            </w:r>
            <w:r w:rsidRPr="00CD6E87">
              <w:rPr>
                <w:rFonts w:ascii="Times New Roman" w:hAnsi="Times New Roman"/>
                <w:sz w:val="24"/>
                <w:szCs w:val="24"/>
                <w:lang w:eastAsia="en-US"/>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Наименование этапа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F8746C">
            <w:pPr>
              <w:rPr>
                <w:rFonts w:ascii="Times New Roman" w:hAnsi="Times New Roman"/>
                <w:sz w:val="24"/>
                <w:szCs w:val="24"/>
                <w:lang w:eastAsia="en-US"/>
              </w:rPr>
            </w:pPr>
            <w:r w:rsidRPr="00CD6E87">
              <w:rPr>
                <w:rFonts w:ascii="Times New Roman" w:hAnsi="Times New Roman"/>
                <w:sz w:val="24"/>
                <w:szCs w:val="24"/>
                <w:lang w:eastAsia="en-US"/>
              </w:rPr>
              <w:t>Длительность, дни</w:t>
            </w:r>
          </w:p>
        </w:tc>
        <w:tc>
          <w:tcPr>
            <w:tcW w:w="2910" w:type="dxa"/>
            <w:gridSpan w:val="4"/>
            <w:tcBorders>
              <w:top w:val="single" w:sz="4" w:space="0" w:color="auto"/>
              <w:left w:val="single" w:sz="4" w:space="0" w:color="auto"/>
              <w:bottom w:val="single" w:sz="4" w:space="0" w:color="auto"/>
              <w:right w:val="single" w:sz="4" w:space="0" w:color="auto"/>
            </w:tcBorders>
            <w:hideMark/>
          </w:tcPr>
          <w:p w:rsidR="00CD6E87" w:rsidRPr="00CD6E87" w:rsidRDefault="00CD6E87" w:rsidP="00443033">
            <w:pPr>
              <w:jc w:val="center"/>
              <w:rPr>
                <w:rFonts w:ascii="Times New Roman" w:hAnsi="Times New Roman"/>
                <w:sz w:val="24"/>
                <w:szCs w:val="24"/>
                <w:lang w:eastAsia="en-US"/>
              </w:rPr>
            </w:pPr>
            <w:r w:rsidRPr="00CD6E87">
              <w:rPr>
                <w:rFonts w:ascii="Times New Roman" w:hAnsi="Times New Roman"/>
                <w:sz w:val="24"/>
                <w:szCs w:val="24"/>
                <w:lang w:eastAsia="en-US"/>
              </w:rPr>
              <w:t>2020 г.</w:t>
            </w:r>
          </w:p>
        </w:tc>
        <w:tc>
          <w:tcPr>
            <w:tcW w:w="1061" w:type="dxa"/>
            <w:tcBorders>
              <w:top w:val="single" w:sz="4" w:space="0" w:color="auto"/>
              <w:left w:val="single" w:sz="4" w:space="0" w:color="auto"/>
              <w:bottom w:val="single" w:sz="4" w:space="0" w:color="auto"/>
              <w:right w:val="single" w:sz="4" w:space="0" w:color="auto"/>
            </w:tcBorders>
            <w:hideMark/>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2021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2022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2023 г.</w:t>
            </w:r>
          </w:p>
        </w:tc>
        <w:tc>
          <w:tcPr>
            <w:tcW w:w="979" w:type="dxa"/>
            <w:tcBorders>
              <w:top w:val="single" w:sz="4" w:space="0" w:color="auto"/>
              <w:left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2024 г.</w:t>
            </w:r>
          </w:p>
        </w:tc>
        <w:tc>
          <w:tcPr>
            <w:tcW w:w="1095" w:type="dxa"/>
            <w:tcBorders>
              <w:top w:val="single" w:sz="4" w:space="0" w:color="auto"/>
              <w:left w:val="single" w:sz="4" w:space="0" w:color="auto"/>
              <w:right w:val="single" w:sz="4" w:space="0" w:color="auto"/>
            </w:tcBorders>
          </w:tcPr>
          <w:p w:rsidR="00CD6E87" w:rsidRPr="00CD6E87" w:rsidRDefault="00CD6E87" w:rsidP="00A04DC9">
            <w:pPr>
              <w:rPr>
                <w:rFonts w:ascii="Times New Roman" w:hAnsi="Times New Roman"/>
                <w:sz w:val="24"/>
                <w:szCs w:val="24"/>
                <w:lang w:eastAsia="en-US"/>
              </w:rPr>
            </w:pPr>
            <w:r w:rsidRPr="00CD6E87">
              <w:rPr>
                <w:rFonts w:ascii="Times New Roman" w:hAnsi="Times New Roman"/>
                <w:sz w:val="24"/>
                <w:szCs w:val="24"/>
                <w:lang w:eastAsia="en-US"/>
              </w:rPr>
              <w:t>2025 г.</w:t>
            </w:r>
          </w:p>
        </w:tc>
      </w:tr>
      <w:tr w:rsidR="007F6D57" w:rsidRPr="00CD6E87" w:rsidTr="003224D6">
        <w:tc>
          <w:tcPr>
            <w:tcW w:w="67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371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1кв.</w:t>
            </w:r>
          </w:p>
        </w:tc>
        <w:tc>
          <w:tcPr>
            <w:tcW w:w="746"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2кв.</w: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3кв.</w:t>
            </w:r>
          </w:p>
        </w:tc>
        <w:tc>
          <w:tcPr>
            <w:tcW w:w="663"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4кв.</w:t>
            </w:r>
          </w:p>
        </w:tc>
        <w:tc>
          <w:tcPr>
            <w:tcW w:w="106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9"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Разработка и защита бизнес-плана, получение гранта</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3</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6672" behindDoc="0" locked="0" layoutInCell="1" allowOverlap="1" wp14:anchorId="5F7BF20A" wp14:editId="31016484">
                      <wp:simplePos x="0" y="0"/>
                      <wp:positionH relativeFrom="column">
                        <wp:posOffset>-36194</wp:posOffset>
                      </wp:positionH>
                      <wp:positionV relativeFrom="paragraph">
                        <wp:posOffset>22860</wp:posOffset>
                      </wp:positionV>
                      <wp:extent cx="114300" cy="139065"/>
                      <wp:effectExtent l="0" t="0" r="19050" b="13335"/>
                      <wp:wrapNone/>
                      <wp:docPr id="10"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906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14DF9C3" id="_x0000_t109" coordsize="21600,21600" o:spt="109" path="m,l,21600r21600,l21600,xe">
                      <v:stroke joinstyle="miter"/>
                      <v:path gradientshapeok="t" o:connecttype="rect"/>
                    </v:shapetype>
                    <v:shape id="Блок-схема: процесс 3" o:spid="_x0000_s1026" type="#_x0000_t109" style="position:absolute;margin-left:-2.85pt;margin-top:1.8pt;width:9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" fillcolor="#4f81bd" strokecolor="#385d8a" strokeweight="2pt">
                      <v:path arrowok="t"/>
                    </v:shape>
                  </w:pict>
                </mc:Fallback>
              </mc:AlternateContent>
            </w: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CD6E87" w:rsidP="00EC1E88">
            <w:pPr>
              <w:rPr>
                <w:rFonts w:ascii="Times New Roman" w:hAnsi="Times New Roman"/>
                <w:sz w:val="24"/>
                <w:szCs w:val="24"/>
                <w:lang w:eastAsia="en-US"/>
              </w:rPr>
            </w:pPr>
            <w:r w:rsidRPr="00CD6E87">
              <w:rPr>
                <w:rFonts w:ascii="Times New Roman" w:hAnsi="Times New Roman"/>
                <w:sz w:val="24"/>
                <w:szCs w:val="24"/>
                <w:lang w:eastAsia="en-US"/>
              </w:rPr>
              <w:t>Покупка нетелей</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6</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8720" behindDoc="0" locked="0" layoutInCell="1" allowOverlap="1" wp14:anchorId="1D79F199" wp14:editId="6A3645A8">
                      <wp:simplePos x="0" y="0"/>
                      <wp:positionH relativeFrom="column">
                        <wp:posOffset>302065</wp:posOffset>
                      </wp:positionH>
                      <wp:positionV relativeFrom="paragraph">
                        <wp:posOffset>-635</wp:posOffset>
                      </wp:positionV>
                      <wp:extent cx="304800" cy="114935"/>
                      <wp:effectExtent l="0" t="0" r="19050" b="18415"/>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1493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FF3376" id="Прямоугольник 6" o:spid="_x0000_s1026" style="position:absolute;margin-left:23.8pt;margin-top:-.05pt;width:24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3</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Производство и реализация гот</w:t>
            </w:r>
            <w:r w:rsidRPr="00CD6E87">
              <w:rPr>
                <w:rFonts w:ascii="Times New Roman" w:hAnsi="Times New Roman"/>
                <w:sz w:val="24"/>
                <w:szCs w:val="24"/>
                <w:lang w:eastAsia="en-US"/>
              </w:rPr>
              <w:t>о</w:t>
            </w:r>
            <w:r w:rsidRPr="00CD6E87">
              <w:rPr>
                <w:rFonts w:ascii="Times New Roman" w:hAnsi="Times New Roman"/>
                <w:sz w:val="24"/>
                <w:szCs w:val="24"/>
                <w:lang w:eastAsia="en-US"/>
              </w:rPr>
              <w:t>вой продукци</w:t>
            </w:r>
            <w:proofErr w:type="gramStart"/>
            <w:r w:rsidRPr="00CD6E87">
              <w:rPr>
                <w:rFonts w:ascii="Times New Roman" w:hAnsi="Times New Roman"/>
                <w:sz w:val="24"/>
                <w:szCs w:val="24"/>
                <w:lang w:eastAsia="en-US"/>
              </w:rPr>
              <w:t>и(</w:t>
            </w:r>
            <w:proofErr w:type="gramEnd"/>
            <w:r w:rsidR="00940AFA" w:rsidRPr="00CD6E87">
              <w:rPr>
                <w:rFonts w:ascii="Times New Roman" w:hAnsi="Times New Roman"/>
                <w:sz w:val="24"/>
                <w:szCs w:val="24"/>
                <w:lang w:eastAsia="en-US"/>
              </w:rPr>
              <w:t xml:space="preserve">молока и </w:t>
            </w:r>
            <w:r w:rsidRPr="00CD6E87">
              <w:rPr>
                <w:rFonts w:ascii="Times New Roman" w:hAnsi="Times New Roman"/>
                <w:sz w:val="24"/>
                <w:szCs w:val="24"/>
                <w:lang w:eastAsia="en-US"/>
              </w:rPr>
              <w:t>мяса КРС)</w:t>
            </w:r>
          </w:p>
        </w:tc>
        <w:tc>
          <w:tcPr>
            <w:tcW w:w="170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02670F"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9744" behindDoc="0" locked="0" layoutInCell="1" allowOverlap="1" wp14:anchorId="2AF3A0C3" wp14:editId="5F6B2A96">
                      <wp:simplePos x="0" y="0"/>
                      <wp:positionH relativeFrom="column">
                        <wp:posOffset>304800</wp:posOffset>
                      </wp:positionH>
                      <wp:positionV relativeFrom="paragraph">
                        <wp:posOffset>136525</wp:posOffset>
                      </wp:positionV>
                      <wp:extent cx="4250690" cy="184150"/>
                      <wp:effectExtent l="0" t="0" r="16510" b="25400"/>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690" cy="1841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940A9D7" id="Прямоугольник 8" o:spid="_x0000_s1026" style="position:absolute;margin-left:24pt;margin-top:10.75pt;width:334.7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noProof/>
                <w:sz w:val="24"/>
                <w:szCs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bl>
    <w:p w:rsidR="00A55A0A" w:rsidRDefault="00A55A0A" w:rsidP="00765634">
      <w:pPr>
        <w:spacing w:after="200" w:line="276" w:lineRule="auto"/>
        <w:rPr>
          <w:rFonts w:ascii="Calibri" w:eastAsia="Calibri" w:hAnsi="Calibri"/>
          <w:sz w:val="22"/>
          <w:szCs w:val="22"/>
          <w:lang w:eastAsia="en-US"/>
        </w:rPr>
        <w:sectPr w:rsidR="00A55A0A" w:rsidSect="00A55A0A">
          <w:pgSz w:w="16838" w:h="11906" w:orient="landscape"/>
          <w:pgMar w:top="567" w:right="1134" w:bottom="1418" w:left="851" w:header="720" w:footer="0" w:gutter="0"/>
          <w:cols w:space="720"/>
          <w:docGrid w:linePitch="272"/>
        </w:sectPr>
      </w:pPr>
    </w:p>
    <w:p w:rsidR="002B159D" w:rsidRPr="0098482F" w:rsidRDefault="002B159D" w:rsidP="001A6AC2">
      <w:pPr>
        <w:pStyle w:val="ac"/>
        <w:jc w:val="center"/>
        <w:rPr>
          <w:b/>
          <w:sz w:val="26"/>
          <w:szCs w:val="26"/>
        </w:rPr>
      </w:pPr>
      <w:r w:rsidRPr="0098482F">
        <w:rPr>
          <w:b/>
          <w:sz w:val="26"/>
          <w:szCs w:val="26"/>
          <w:lang w:val="en-US"/>
        </w:rPr>
        <w:lastRenderedPageBreak/>
        <w:t>V</w:t>
      </w:r>
      <w:r w:rsidRPr="0098482F">
        <w:rPr>
          <w:b/>
          <w:sz w:val="26"/>
          <w:szCs w:val="26"/>
        </w:rPr>
        <w:t>. ПЛАН</w:t>
      </w:r>
      <w:r w:rsidR="00EC258D" w:rsidRPr="0098482F">
        <w:rPr>
          <w:b/>
          <w:sz w:val="26"/>
          <w:szCs w:val="26"/>
        </w:rPr>
        <w:t xml:space="preserve"> МАРКЕТИНГА</w:t>
      </w:r>
    </w:p>
    <w:p w:rsidR="002B159D" w:rsidRPr="0098482F" w:rsidRDefault="002B159D" w:rsidP="001A6AC2">
      <w:pPr>
        <w:jc w:val="center"/>
        <w:rPr>
          <w:b/>
          <w:sz w:val="26"/>
          <w:szCs w:val="26"/>
        </w:rPr>
      </w:pPr>
    </w:p>
    <w:p w:rsidR="00382BC6" w:rsidRPr="0098482F" w:rsidRDefault="00382BC6" w:rsidP="00497E78">
      <w:pPr>
        <w:ind w:firstLine="720"/>
        <w:jc w:val="both"/>
        <w:rPr>
          <w:sz w:val="26"/>
          <w:szCs w:val="26"/>
        </w:rPr>
      </w:pPr>
    </w:p>
    <w:p w:rsidR="003613A5" w:rsidRPr="003613A5" w:rsidRDefault="00D2309C" w:rsidP="000928D1">
      <w:pPr>
        <w:ind w:firstLine="720"/>
        <w:jc w:val="both"/>
        <w:rPr>
          <w:sz w:val="26"/>
          <w:szCs w:val="26"/>
        </w:rPr>
      </w:pPr>
      <w:r w:rsidRPr="003613A5">
        <w:rPr>
          <w:sz w:val="26"/>
          <w:szCs w:val="26"/>
        </w:rPr>
        <w:t xml:space="preserve">Основным покупателем продукции КФХ </w:t>
      </w:r>
      <w:proofErr w:type="spellStart"/>
      <w:r w:rsidR="000A4D26" w:rsidRPr="003613A5">
        <w:rPr>
          <w:sz w:val="26"/>
          <w:szCs w:val="26"/>
        </w:rPr>
        <w:t>Тюркина</w:t>
      </w:r>
      <w:proofErr w:type="spellEnd"/>
      <w:r w:rsidR="000A4D26" w:rsidRPr="003613A5">
        <w:rPr>
          <w:sz w:val="26"/>
          <w:szCs w:val="26"/>
        </w:rPr>
        <w:t xml:space="preserve"> В.Н. </w:t>
      </w:r>
      <w:r w:rsidRPr="003613A5">
        <w:rPr>
          <w:sz w:val="26"/>
          <w:szCs w:val="26"/>
        </w:rPr>
        <w:t xml:space="preserve">рассматривается </w:t>
      </w:r>
      <w:r w:rsidR="00EA1109" w:rsidRPr="003613A5">
        <w:rPr>
          <w:sz w:val="26"/>
          <w:szCs w:val="26"/>
        </w:rPr>
        <w:t>ООО «С</w:t>
      </w:r>
      <w:r w:rsidR="003613A5" w:rsidRPr="003613A5">
        <w:rPr>
          <w:sz w:val="26"/>
          <w:szCs w:val="26"/>
        </w:rPr>
        <w:t>елянин</w:t>
      </w:r>
      <w:r w:rsidR="00EA1109" w:rsidRPr="003613A5">
        <w:rPr>
          <w:sz w:val="26"/>
          <w:szCs w:val="26"/>
        </w:rPr>
        <w:t>»</w:t>
      </w:r>
      <w:r w:rsidR="003613A5" w:rsidRPr="003613A5">
        <w:rPr>
          <w:sz w:val="26"/>
          <w:szCs w:val="26"/>
        </w:rPr>
        <w:t xml:space="preserve"> </w:t>
      </w:r>
      <w:proofErr w:type="spellStart"/>
      <w:r w:rsidR="003613A5" w:rsidRPr="003613A5">
        <w:rPr>
          <w:sz w:val="26"/>
          <w:szCs w:val="26"/>
        </w:rPr>
        <w:t>Зубово</w:t>
      </w:r>
      <w:proofErr w:type="spellEnd"/>
      <w:r w:rsidR="003613A5" w:rsidRPr="003613A5">
        <w:rPr>
          <w:sz w:val="26"/>
          <w:szCs w:val="26"/>
        </w:rPr>
        <w:t>-Полянского района Республики Мордовия.</w:t>
      </w:r>
    </w:p>
    <w:p w:rsidR="00D2309C" w:rsidRDefault="00D2309C" w:rsidP="00D2309C">
      <w:pPr>
        <w:ind w:firstLine="720"/>
        <w:jc w:val="both"/>
        <w:rPr>
          <w:sz w:val="26"/>
          <w:szCs w:val="26"/>
        </w:rPr>
      </w:pPr>
      <w:proofErr w:type="gramStart"/>
      <w:r>
        <w:rPr>
          <w:sz w:val="26"/>
          <w:szCs w:val="26"/>
        </w:rPr>
        <w:t>Планируемая цена молока, принятая в рамках данного бизнес-проекта, определ</w:t>
      </w:r>
      <w:r>
        <w:rPr>
          <w:sz w:val="26"/>
          <w:szCs w:val="26"/>
        </w:rPr>
        <w:t>я</w:t>
      </w:r>
      <w:r>
        <w:rPr>
          <w:sz w:val="26"/>
          <w:szCs w:val="26"/>
        </w:rPr>
        <w:t>ется из сложившейся конъюнктуры на внутреннем рынке с учетом значительных сезо</w:t>
      </w:r>
      <w:r>
        <w:rPr>
          <w:sz w:val="26"/>
          <w:szCs w:val="26"/>
        </w:rPr>
        <w:t>н</w:t>
      </w:r>
      <w:r>
        <w:rPr>
          <w:sz w:val="26"/>
          <w:szCs w:val="26"/>
        </w:rPr>
        <w:t>ных колебаний цен на планируемую к производству продукцию, а также с учетом роста цен сельскохозяйственной продукции в рамках прогноза Минэкономразвития РФ.</w:t>
      </w:r>
      <w:proofErr w:type="gramEnd"/>
    </w:p>
    <w:p w:rsidR="00D2309C" w:rsidRDefault="00D2309C" w:rsidP="00D2309C">
      <w:pPr>
        <w:ind w:firstLine="720"/>
        <w:jc w:val="both"/>
        <w:rPr>
          <w:sz w:val="26"/>
          <w:szCs w:val="26"/>
        </w:rPr>
      </w:pPr>
      <w:r>
        <w:rPr>
          <w:sz w:val="26"/>
          <w:szCs w:val="26"/>
        </w:rPr>
        <w:t xml:space="preserve">Таким образом, для расчетов приняты </w:t>
      </w:r>
      <w:proofErr w:type="gramStart"/>
      <w:r>
        <w:rPr>
          <w:sz w:val="26"/>
          <w:szCs w:val="26"/>
        </w:rPr>
        <w:t>цены</w:t>
      </w:r>
      <w:proofErr w:type="gramEnd"/>
      <w:r>
        <w:rPr>
          <w:sz w:val="26"/>
          <w:szCs w:val="26"/>
        </w:rPr>
        <w:t xml:space="preserve"> на продукцию молочного скотово</w:t>
      </w:r>
      <w:r>
        <w:rPr>
          <w:sz w:val="26"/>
          <w:szCs w:val="26"/>
        </w:rPr>
        <w:t>д</w:t>
      </w:r>
      <w:r>
        <w:rPr>
          <w:sz w:val="26"/>
          <w:szCs w:val="26"/>
        </w:rPr>
        <w:t>ства исходя из средних закупочных цен. Расчетная стоимость 1 тонны молока</w:t>
      </w:r>
      <w:r w:rsidR="000928D1">
        <w:rPr>
          <w:sz w:val="26"/>
          <w:szCs w:val="26"/>
        </w:rPr>
        <w:t xml:space="preserve"> в среднем за </w:t>
      </w:r>
      <w:r w:rsidR="0037399F">
        <w:rPr>
          <w:sz w:val="26"/>
          <w:szCs w:val="26"/>
        </w:rPr>
        <w:t>год установлена 20</w:t>
      </w:r>
      <w:r>
        <w:rPr>
          <w:sz w:val="26"/>
          <w:szCs w:val="26"/>
        </w:rPr>
        <w:t xml:space="preserve"> тыс. руб. за тонну,</w:t>
      </w:r>
      <w:r w:rsidR="000928D1" w:rsidRPr="000928D1">
        <w:rPr>
          <w:sz w:val="26"/>
          <w:szCs w:val="26"/>
        </w:rPr>
        <w:t xml:space="preserve"> </w:t>
      </w:r>
      <w:r w:rsidR="000928D1">
        <w:rPr>
          <w:sz w:val="26"/>
          <w:szCs w:val="26"/>
        </w:rPr>
        <w:t xml:space="preserve">мяса </w:t>
      </w:r>
      <w:r w:rsidR="000A4D26">
        <w:rPr>
          <w:sz w:val="26"/>
          <w:szCs w:val="26"/>
        </w:rPr>
        <w:t>КРС в живом весе (молодняк) – 166</w:t>
      </w:r>
      <w:r w:rsidR="000928D1">
        <w:rPr>
          <w:sz w:val="26"/>
          <w:szCs w:val="26"/>
        </w:rPr>
        <w:t xml:space="preserve"> тыс. руб. за тонну</w:t>
      </w:r>
      <w:r>
        <w:rPr>
          <w:sz w:val="26"/>
          <w:szCs w:val="26"/>
        </w:rPr>
        <w:t>.</w:t>
      </w:r>
    </w:p>
    <w:p w:rsidR="00D2309C" w:rsidRDefault="00D2309C" w:rsidP="00D2309C">
      <w:pPr>
        <w:ind w:firstLine="720"/>
        <w:jc w:val="both"/>
        <w:rPr>
          <w:sz w:val="26"/>
          <w:szCs w:val="26"/>
        </w:rPr>
      </w:pPr>
      <w:proofErr w:type="gramStart"/>
      <w:r>
        <w:rPr>
          <w:sz w:val="26"/>
          <w:szCs w:val="26"/>
        </w:rPr>
        <w:t>В случае неблагоприятных условий рынка сбыта продукции (падения доходности населения, резкий скачок объема поставок импортного молока и мяса, непрогнозиру</w:t>
      </w:r>
      <w:r>
        <w:rPr>
          <w:sz w:val="26"/>
          <w:szCs w:val="26"/>
        </w:rPr>
        <w:t>е</w:t>
      </w:r>
      <w:r>
        <w:rPr>
          <w:sz w:val="26"/>
          <w:szCs w:val="26"/>
        </w:rPr>
        <w:t>мое появление конкурирующих фирм) в качестве коммерческой стратегии хозяйство определило для себя стратегию «ценовой дискриминации» конкурентов.</w:t>
      </w:r>
      <w:proofErr w:type="gramEnd"/>
      <w:r>
        <w:rPr>
          <w:sz w:val="26"/>
          <w:szCs w:val="26"/>
        </w:rPr>
        <w:t xml:space="preserve"> Такой ход в борьбе за рынок сбыта может себе позволить путем снижения доли прибыли в цене в силу значительного запаса финансовой прочности бизнеса, а также возможности варь</w:t>
      </w:r>
      <w:r>
        <w:rPr>
          <w:sz w:val="26"/>
          <w:szCs w:val="26"/>
        </w:rPr>
        <w:t>и</w:t>
      </w:r>
      <w:r>
        <w:rPr>
          <w:sz w:val="26"/>
          <w:szCs w:val="26"/>
        </w:rPr>
        <w:t>рования ассортиментов выпускаемой продукции.</w:t>
      </w:r>
    </w:p>
    <w:p w:rsidR="00D2309C" w:rsidRDefault="00D2309C" w:rsidP="00D2309C">
      <w:pPr>
        <w:tabs>
          <w:tab w:val="left" w:pos="5103"/>
        </w:tabs>
        <w:ind w:firstLine="720"/>
        <w:jc w:val="both"/>
        <w:rPr>
          <w:sz w:val="26"/>
          <w:szCs w:val="26"/>
        </w:rPr>
      </w:pPr>
      <w:r>
        <w:rPr>
          <w:sz w:val="26"/>
          <w:szCs w:val="26"/>
        </w:rPr>
        <w:t>Проведение рекламной кампании и иных мероприятий по продвижению сельск</w:t>
      </w:r>
      <w:r>
        <w:rPr>
          <w:sz w:val="26"/>
          <w:szCs w:val="26"/>
        </w:rPr>
        <w:t>о</w:t>
      </w:r>
      <w:r>
        <w:rPr>
          <w:sz w:val="26"/>
          <w:szCs w:val="26"/>
        </w:rPr>
        <w:t>хозяйственной продукции на продовольственном рынке Республики Мордовия данным проектом не предусматривается в силу следующих причин:</w:t>
      </w:r>
    </w:p>
    <w:p w:rsidR="00D2309C" w:rsidRDefault="00D2309C" w:rsidP="00D2309C">
      <w:pPr>
        <w:numPr>
          <w:ilvl w:val="0"/>
          <w:numId w:val="25"/>
        </w:numPr>
        <w:tabs>
          <w:tab w:val="clear" w:pos="1287"/>
          <w:tab w:val="num" w:pos="993"/>
          <w:tab w:val="left" w:pos="1702"/>
        </w:tabs>
        <w:ind w:left="0" w:firstLine="709"/>
        <w:jc w:val="both"/>
        <w:rPr>
          <w:sz w:val="26"/>
          <w:szCs w:val="26"/>
        </w:rPr>
      </w:pPr>
      <w:r>
        <w:rPr>
          <w:sz w:val="26"/>
          <w:szCs w:val="26"/>
        </w:rPr>
        <w:t>сегмент потребителей продукции предприятия-претендента определен заранее;</w:t>
      </w:r>
    </w:p>
    <w:p w:rsidR="00D2309C" w:rsidRDefault="00D2309C" w:rsidP="00D2309C">
      <w:pPr>
        <w:numPr>
          <w:ilvl w:val="0"/>
          <w:numId w:val="25"/>
        </w:numPr>
        <w:tabs>
          <w:tab w:val="clear" w:pos="1287"/>
          <w:tab w:val="num" w:pos="993"/>
          <w:tab w:val="left" w:pos="1702"/>
        </w:tabs>
        <w:ind w:left="0" w:firstLine="709"/>
        <w:jc w:val="both"/>
        <w:rPr>
          <w:sz w:val="26"/>
          <w:szCs w:val="26"/>
        </w:rPr>
      </w:pPr>
      <w:r>
        <w:rPr>
          <w:sz w:val="26"/>
          <w:szCs w:val="26"/>
        </w:rPr>
        <w:t>продукция, производимая в рамках данного инвестиционного проекта, польз</w:t>
      </w:r>
      <w:r>
        <w:rPr>
          <w:sz w:val="26"/>
          <w:szCs w:val="26"/>
        </w:rPr>
        <w:t>у</w:t>
      </w:r>
      <w:r>
        <w:rPr>
          <w:sz w:val="26"/>
          <w:szCs w:val="26"/>
        </w:rPr>
        <w:t>ется устойчивым спросом на рынке продовольственных товаров.</w:t>
      </w:r>
    </w:p>
    <w:p w:rsidR="00D2309C" w:rsidRDefault="00D2309C" w:rsidP="00D2309C">
      <w:pPr>
        <w:ind w:firstLine="720"/>
        <w:jc w:val="both"/>
        <w:rPr>
          <w:bCs/>
          <w:sz w:val="26"/>
          <w:szCs w:val="26"/>
          <w:lang w:eastAsia="ar-SA"/>
        </w:rPr>
      </w:pPr>
      <w:r>
        <w:rPr>
          <w:bCs/>
          <w:sz w:val="26"/>
          <w:szCs w:val="26"/>
        </w:rPr>
        <w:t xml:space="preserve">Исходя из </w:t>
      </w:r>
      <w:proofErr w:type="gramStart"/>
      <w:r>
        <w:rPr>
          <w:bCs/>
          <w:sz w:val="26"/>
          <w:szCs w:val="26"/>
        </w:rPr>
        <w:t>вышеизложенного</w:t>
      </w:r>
      <w:proofErr w:type="gramEnd"/>
      <w:r>
        <w:rPr>
          <w:bCs/>
          <w:sz w:val="26"/>
          <w:szCs w:val="26"/>
        </w:rPr>
        <w:t>, можно констатировать, что продукция будет пол</w:t>
      </w:r>
      <w:r>
        <w:rPr>
          <w:bCs/>
          <w:sz w:val="26"/>
          <w:szCs w:val="26"/>
        </w:rPr>
        <w:t>ь</w:t>
      </w:r>
      <w:r>
        <w:rPr>
          <w:bCs/>
          <w:sz w:val="26"/>
          <w:szCs w:val="26"/>
        </w:rPr>
        <w:t>зоваться стабильно повышенным спросом.</w:t>
      </w:r>
    </w:p>
    <w:p w:rsidR="002B159D" w:rsidRPr="009E1DBE" w:rsidRDefault="00DE63FB" w:rsidP="00D2309C">
      <w:pPr>
        <w:tabs>
          <w:tab w:val="left" w:pos="993"/>
          <w:tab w:val="left" w:pos="1702"/>
        </w:tabs>
        <w:ind w:left="709"/>
        <w:jc w:val="both"/>
        <w:rPr>
          <w:sz w:val="26"/>
          <w:szCs w:val="26"/>
        </w:rPr>
        <w:sectPr w:rsidR="002B159D" w:rsidRPr="009E1DBE">
          <w:footerReference w:type="default" r:id="rId10"/>
          <w:pgSz w:w="11906" w:h="16838"/>
          <w:pgMar w:top="851" w:right="566" w:bottom="1134" w:left="1418" w:header="720" w:footer="0" w:gutter="0"/>
          <w:cols w:space="720"/>
          <w:docGrid w:linePitch="360"/>
        </w:sectPr>
      </w:pPr>
      <w:r w:rsidRPr="009E1DBE">
        <w:rPr>
          <w:sz w:val="26"/>
          <w:szCs w:val="26"/>
        </w:rPr>
        <w:t>.</w:t>
      </w:r>
    </w:p>
    <w:p w:rsidR="002B159D" w:rsidRPr="00994577" w:rsidRDefault="002B159D">
      <w:pPr>
        <w:pageBreakBefore/>
        <w:spacing w:line="304" w:lineRule="auto"/>
        <w:jc w:val="center"/>
        <w:rPr>
          <w:b/>
          <w:sz w:val="26"/>
          <w:szCs w:val="26"/>
        </w:rPr>
      </w:pPr>
      <w:r w:rsidRPr="00994577">
        <w:rPr>
          <w:b/>
          <w:sz w:val="26"/>
          <w:szCs w:val="26"/>
          <w:lang w:val="en-US"/>
        </w:rPr>
        <w:lastRenderedPageBreak/>
        <w:t>VI</w:t>
      </w:r>
      <w:r w:rsidRPr="00994577">
        <w:rPr>
          <w:b/>
          <w:sz w:val="26"/>
          <w:szCs w:val="26"/>
        </w:rPr>
        <w:t>. ФИНАНСОВЫЙ ПЛАН</w:t>
      </w:r>
    </w:p>
    <w:p w:rsidR="002B159D" w:rsidRPr="00994577" w:rsidRDefault="002B159D">
      <w:pPr>
        <w:jc w:val="center"/>
        <w:rPr>
          <w:b/>
          <w:sz w:val="26"/>
          <w:szCs w:val="26"/>
        </w:rPr>
      </w:pPr>
    </w:p>
    <w:p w:rsidR="002B159D" w:rsidRPr="00994577" w:rsidRDefault="000C49FC">
      <w:pPr>
        <w:spacing w:line="304" w:lineRule="auto"/>
        <w:jc w:val="center"/>
        <w:rPr>
          <w:b/>
          <w:sz w:val="26"/>
          <w:szCs w:val="26"/>
        </w:rPr>
      </w:pPr>
      <w:r w:rsidRPr="00994577">
        <w:rPr>
          <w:b/>
          <w:sz w:val="26"/>
          <w:szCs w:val="26"/>
        </w:rPr>
        <w:t>6</w:t>
      </w:r>
      <w:r w:rsidR="002B159D" w:rsidRPr="00994577">
        <w:rPr>
          <w:b/>
          <w:sz w:val="26"/>
          <w:szCs w:val="26"/>
        </w:rPr>
        <w:t>.1. Исходные данные</w:t>
      </w:r>
    </w:p>
    <w:p w:rsidR="00545D1B" w:rsidRPr="00994577" w:rsidRDefault="00545D1B" w:rsidP="00545D1B">
      <w:pPr>
        <w:pStyle w:val="1a"/>
        <w:ind w:firstLine="720"/>
        <w:jc w:val="both"/>
        <w:rPr>
          <w:sz w:val="26"/>
          <w:szCs w:val="26"/>
        </w:rPr>
      </w:pPr>
      <w:r w:rsidRPr="00994577">
        <w:rPr>
          <w:sz w:val="26"/>
          <w:szCs w:val="26"/>
        </w:rPr>
        <w:t>Расчет инвестиционного проекта производится из следующих условий и допущений:</w:t>
      </w:r>
    </w:p>
    <w:p w:rsidR="00545D1B" w:rsidRPr="00994577" w:rsidRDefault="00545D1B" w:rsidP="00CA230A">
      <w:pPr>
        <w:pStyle w:val="1a"/>
        <w:numPr>
          <w:ilvl w:val="0"/>
          <w:numId w:val="4"/>
        </w:numPr>
        <w:ind w:left="0" w:firstLine="709"/>
        <w:jc w:val="both"/>
        <w:rPr>
          <w:sz w:val="26"/>
          <w:szCs w:val="26"/>
        </w:rPr>
      </w:pPr>
      <w:r w:rsidRPr="00994577">
        <w:rPr>
          <w:sz w:val="26"/>
          <w:szCs w:val="26"/>
        </w:rPr>
        <w:t>при определении эффективности проекта показатели чистой прибыли относятся только к реализации инвестиционного проекта и не отражают результаты текущей хозяйственной деятельности предприятия;</w:t>
      </w:r>
    </w:p>
    <w:p w:rsidR="00545D1B" w:rsidRPr="00994577" w:rsidRDefault="00545D1B" w:rsidP="00CA230A">
      <w:pPr>
        <w:pStyle w:val="1a"/>
        <w:numPr>
          <w:ilvl w:val="0"/>
          <w:numId w:val="4"/>
        </w:numPr>
        <w:ind w:left="0" w:firstLine="709"/>
        <w:jc w:val="both"/>
        <w:rPr>
          <w:sz w:val="26"/>
          <w:szCs w:val="26"/>
        </w:rPr>
      </w:pPr>
      <w:r w:rsidRPr="00994577">
        <w:rPr>
          <w:sz w:val="26"/>
          <w:szCs w:val="26"/>
        </w:rPr>
        <w:t>все локальные эффекты по экономии энергоресурсов, снижению себестоимости продукции и т. п. от внедрения отдельных мероприятий инвестиционного проекта учитываются интегрировано;</w:t>
      </w:r>
    </w:p>
    <w:p w:rsidR="00545D1B" w:rsidRPr="00994577" w:rsidRDefault="00545D1B" w:rsidP="00CA230A">
      <w:pPr>
        <w:numPr>
          <w:ilvl w:val="0"/>
          <w:numId w:val="4"/>
        </w:numPr>
        <w:ind w:left="0" w:firstLine="709"/>
        <w:jc w:val="both"/>
        <w:rPr>
          <w:sz w:val="26"/>
          <w:szCs w:val="26"/>
        </w:rPr>
      </w:pPr>
      <w:r w:rsidRPr="00994577">
        <w:rPr>
          <w:sz w:val="26"/>
          <w:szCs w:val="26"/>
        </w:rPr>
        <w:t>финансово-экономическая оценка проекта проводилась с использованием пр</w:t>
      </w:r>
      <w:r w:rsidRPr="00994577">
        <w:rPr>
          <w:sz w:val="26"/>
          <w:szCs w:val="26"/>
        </w:rPr>
        <w:t>о</w:t>
      </w:r>
      <w:r w:rsidRPr="00994577">
        <w:rPr>
          <w:sz w:val="26"/>
          <w:szCs w:val="26"/>
        </w:rPr>
        <w:t xml:space="preserve">граммного продукта </w:t>
      </w:r>
      <w:proofErr w:type="spellStart"/>
      <w:r w:rsidRPr="00994577">
        <w:rPr>
          <w:sz w:val="26"/>
          <w:szCs w:val="26"/>
        </w:rPr>
        <w:t>Microsoft</w:t>
      </w:r>
      <w:proofErr w:type="spellEnd"/>
      <w:r w:rsidRPr="00994577">
        <w:rPr>
          <w:sz w:val="26"/>
          <w:szCs w:val="26"/>
        </w:rPr>
        <w:t xml:space="preserve"> </w:t>
      </w:r>
      <w:proofErr w:type="spellStart"/>
      <w:r w:rsidRPr="00994577">
        <w:rPr>
          <w:sz w:val="26"/>
          <w:szCs w:val="26"/>
        </w:rPr>
        <w:t>Excel</w:t>
      </w:r>
      <w:proofErr w:type="spellEnd"/>
      <w:r w:rsidRPr="00994577">
        <w:rPr>
          <w:sz w:val="26"/>
          <w:szCs w:val="26"/>
        </w:rPr>
        <w:t>;</w:t>
      </w:r>
    </w:p>
    <w:p w:rsidR="00545D1B" w:rsidRPr="00994577" w:rsidRDefault="00545D1B" w:rsidP="00CA230A">
      <w:pPr>
        <w:numPr>
          <w:ilvl w:val="0"/>
          <w:numId w:val="4"/>
        </w:numPr>
        <w:ind w:left="0" w:firstLine="709"/>
        <w:jc w:val="both"/>
        <w:rPr>
          <w:sz w:val="26"/>
          <w:szCs w:val="26"/>
        </w:rPr>
      </w:pPr>
      <w:r w:rsidRPr="00994577">
        <w:rPr>
          <w:sz w:val="26"/>
          <w:szCs w:val="26"/>
        </w:rPr>
        <w:t>расчет выполнялся в постоянных ценах на момент утверждения бизнес-плана без учета инфляции;</w:t>
      </w:r>
    </w:p>
    <w:p w:rsidR="00545D1B" w:rsidRPr="00994577" w:rsidRDefault="00545D1B" w:rsidP="00CA230A">
      <w:pPr>
        <w:numPr>
          <w:ilvl w:val="0"/>
          <w:numId w:val="4"/>
        </w:numPr>
        <w:ind w:left="0" w:firstLine="709"/>
        <w:jc w:val="both"/>
        <w:rPr>
          <w:sz w:val="26"/>
          <w:szCs w:val="26"/>
        </w:rPr>
      </w:pPr>
      <w:r w:rsidRPr="00994577">
        <w:rPr>
          <w:sz w:val="26"/>
          <w:szCs w:val="26"/>
        </w:rPr>
        <w:t xml:space="preserve">расчеты осуществлялись на период </w:t>
      </w:r>
      <w:r w:rsidR="00D83569">
        <w:rPr>
          <w:sz w:val="26"/>
          <w:szCs w:val="26"/>
        </w:rPr>
        <w:t>2020</w:t>
      </w:r>
      <w:r w:rsidR="00476269" w:rsidRPr="00994577">
        <w:rPr>
          <w:sz w:val="26"/>
          <w:szCs w:val="26"/>
        </w:rPr>
        <w:t xml:space="preserve"> -</w:t>
      </w:r>
      <w:r w:rsidR="00D83569">
        <w:rPr>
          <w:sz w:val="26"/>
          <w:szCs w:val="26"/>
        </w:rPr>
        <w:t>2025</w:t>
      </w:r>
      <w:r w:rsidRPr="00994577">
        <w:rPr>
          <w:sz w:val="26"/>
          <w:szCs w:val="26"/>
        </w:rPr>
        <w:t xml:space="preserve"> гг.;</w:t>
      </w:r>
    </w:p>
    <w:p w:rsidR="00476269" w:rsidRPr="00994577" w:rsidRDefault="00545D1B" w:rsidP="00CA230A">
      <w:pPr>
        <w:numPr>
          <w:ilvl w:val="0"/>
          <w:numId w:val="4"/>
        </w:numPr>
        <w:ind w:left="0" w:firstLine="720"/>
        <w:jc w:val="both"/>
        <w:rPr>
          <w:sz w:val="26"/>
          <w:szCs w:val="26"/>
        </w:rPr>
      </w:pPr>
      <w:r w:rsidRPr="00994577">
        <w:rPr>
          <w:sz w:val="26"/>
          <w:szCs w:val="26"/>
        </w:rPr>
        <w:t>значения всех исходных и рас</w:t>
      </w:r>
      <w:r w:rsidR="00476269" w:rsidRPr="00994577">
        <w:rPr>
          <w:sz w:val="26"/>
          <w:szCs w:val="26"/>
        </w:rPr>
        <w:t>четных данных приводятся рублях;</w:t>
      </w:r>
    </w:p>
    <w:p w:rsidR="00476269" w:rsidRDefault="00197C08" w:rsidP="00CA230A">
      <w:pPr>
        <w:numPr>
          <w:ilvl w:val="0"/>
          <w:numId w:val="4"/>
        </w:numPr>
        <w:ind w:left="0" w:firstLine="720"/>
        <w:jc w:val="both"/>
        <w:rPr>
          <w:sz w:val="26"/>
          <w:szCs w:val="26"/>
        </w:rPr>
      </w:pPr>
      <w:r w:rsidRPr="00994577">
        <w:rPr>
          <w:sz w:val="26"/>
          <w:szCs w:val="26"/>
        </w:rPr>
        <w:t>п</w:t>
      </w:r>
      <w:r w:rsidR="00D83569">
        <w:rPr>
          <w:sz w:val="26"/>
          <w:szCs w:val="26"/>
        </w:rPr>
        <w:t>рогноз</w:t>
      </w:r>
      <w:r w:rsidR="00545D1B" w:rsidRPr="00994577">
        <w:rPr>
          <w:sz w:val="26"/>
          <w:szCs w:val="26"/>
        </w:rPr>
        <w:t xml:space="preserve"> инфляции – </w:t>
      </w:r>
      <w:r w:rsidR="00B62669">
        <w:rPr>
          <w:sz w:val="26"/>
          <w:szCs w:val="26"/>
        </w:rPr>
        <w:t>3,6</w:t>
      </w:r>
      <w:r w:rsidRPr="00994577">
        <w:rPr>
          <w:sz w:val="26"/>
          <w:szCs w:val="26"/>
        </w:rPr>
        <w:t xml:space="preserve"> %;</w:t>
      </w:r>
    </w:p>
    <w:p w:rsidR="00D83569" w:rsidRPr="00994577" w:rsidRDefault="00D83569" w:rsidP="00D83569">
      <w:pPr>
        <w:numPr>
          <w:ilvl w:val="0"/>
          <w:numId w:val="4"/>
        </w:numPr>
        <w:jc w:val="both"/>
        <w:rPr>
          <w:sz w:val="26"/>
          <w:szCs w:val="26"/>
        </w:rPr>
      </w:pPr>
      <w:r w:rsidRPr="00D83569">
        <w:rPr>
          <w:sz w:val="26"/>
          <w:szCs w:val="26"/>
        </w:rPr>
        <w:t>действующая ключевая ставка Банка России</w:t>
      </w:r>
      <w:r w:rsidR="0066202E">
        <w:rPr>
          <w:sz w:val="26"/>
          <w:szCs w:val="26"/>
        </w:rPr>
        <w:t xml:space="preserve"> – 6</w:t>
      </w:r>
      <w:r>
        <w:rPr>
          <w:sz w:val="26"/>
          <w:szCs w:val="26"/>
        </w:rPr>
        <w:t>%</w:t>
      </w:r>
      <w:r w:rsidR="006E782F">
        <w:rPr>
          <w:sz w:val="26"/>
          <w:szCs w:val="26"/>
        </w:rPr>
        <w:t>;</w:t>
      </w:r>
    </w:p>
    <w:p w:rsidR="00545D1B" w:rsidRPr="00994577" w:rsidRDefault="00197C08" w:rsidP="00CA230A">
      <w:pPr>
        <w:numPr>
          <w:ilvl w:val="0"/>
          <w:numId w:val="4"/>
        </w:numPr>
        <w:ind w:left="0" w:firstLine="720"/>
        <w:jc w:val="both"/>
        <w:rPr>
          <w:sz w:val="26"/>
          <w:szCs w:val="26"/>
        </w:rPr>
      </w:pPr>
      <w:r w:rsidRPr="00994577">
        <w:rPr>
          <w:sz w:val="26"/>
          <w:szCs w:val="26"/>
        </w:rPr>
        <w:t>п</w:t>
      </w:r>
      <w:r w:rsidR="00545D1B" w:rsidRPr="00994577">
        <w:rPr>
          <w:sz w:val="26"/>
          <w:szCs w:val="26"/>
        </w:rPr>
        <w:t xml:space="preserve">оправка на риск проекта – </w:t>
      </w:r>
      <w:r w:rsidR="009500CC" w:rsidRPr="00994577">
        <w:rPr>
          <w:sz w:val="26"/>
          <w:szCs w:val="26"/>
        </w:rPr>
        <w:t>5</w:t>
      </w:r>
      <w:r w:rsidR="00545D1B" w:rsidRPr="00994577">
        <w:rPr>
          <w:sz w:val="26"/>
          <w:szCs w:val="26"/>
        </w:rPr>
        <w:t>%.</w:t>
      </w:r>
    </w:p>
    <w:p w:rsidR="00545D1B" w:rsidRPr="00994577" w:rsidRDefault="00545D1B" w:rsidP="00545D1B">
      <w:pPr>
        <w:pStyle w:val="1a"/>
        <w:ind w:firstLine="720"/>
        <w:jc w:val="both"/>
        <w:rPr>
          <w:sz w:val="26"/>
          <w:szCs w:val="26"/>
        </w:rPr>
      </w:pPr>
      <w:r w:rsidRPr="00994577">
        <w:rPr>
          <w:sz w:val="26"/>
          <w:szCs w:val="26"/>
        </w:rPr>
        <w:t>В рамках данного проекта коэффициент дисконтирования рассчитывается в соответствии с общепризнанной методикой по следующей формуле:</w:t>
      </w:r>
    </w:p>
    <w:p w:rsidR="00545D1B" w:rsidRPr="00F63BF6" w:rsidRDefault="00545D1B" w:rsidP="00545D1B">
      <w:pPr>
        <w:pStyle w:val="1a"/>
        <w:ind w:firstLine="720"/>
        <w:jc w:val="both"/>
        <w:rPr>
          <w:sz w:val="26"/>
          <w:szCs w:val="26"/>
          <w:highlight w:val="yellow"/>
        </w:rPr>
      </w:pPr>
    </w:p>
    <w:p w:rsidR="00545D1B" w:rsidRPr="00DF3563" w:rsidRDefault="00545D1B" w:rsidP="00545D1B">
      <w:pPr>
        <w:spacing w:line="324" w:lineRule="auto"/>
        <w:jc w:val="center"/>
        <w:rPr>
          <w:sz w:val="26"/>
          <w:szCs w:val="26"/>
        </w:rPr>
      </w:pPr>
      <w:r w:rsidRPr="00F63BF6">
        <w:rPr>
          <w:position w:val="-32"/>
          <w:sz w:val="26"/>
          <w:szCs w:val="26"/>
          <w:highlight w:val="yellow"/>
          <w:lang w:eastAsia="ar-SA"/>
        </w:rPr>
        <w:object w:dxaOrig="270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6pt" o:ole="" filled="t">
            <v:fill color2="black"/>
            <v:imagedata r:id="rId11" o:title=""/>
          </v:shape>
          <o:OLEObject Type="Embed" ProgID="Equation.3" ShapeID="_x0000_i1025" DrawAspect="Content" ObjectID="_1643638829" r:id="rId12"/>
        </w:object>
      </w:r>
    </w:p>
    <w:p w:rsidR="00545D1B" w:rsidRPr="00DF3563" w:rsidRDefault="00545D1B" w:rsidP="00545D1B">
      <w:pPr>
        <w:ind w:firstLine="720"/>
        <w:jc w:val="both"/>
        <w:rPr>
          <w:sz w:val="26"/>
          <w:szCs w:val="26"/>
        </w:rPr>
      </w:pPr>
      <w:r w:rsidRPr="00DF3563">
        <w:rPr>
          <w:sz w:val="26"/>
          <w:szCs w:val="26"/>
        </w:rPr>
        <w:t xml:space="preserve">где </w:t>
      </w:r>
      <w:r w:rsidRPr="00DF3563">
        <w:rPr>
          <w:position w:val="-5"/>
          <w:sz w:val="26"/>
          <w:szCs w:val="26"/>
          <w:lang w:eastAsia="ar-SA"/>
        </w:rPr>
        <w:object w:dxaOrig="975" w:dyaOrig="315">
          <v:shape id="_x0000_i1026" type="#_x0000_t75" style="width:48.75pt;height:17.25pt" o:ole="" filled="t">
            <v:fill color2="black"/>
            <v:imagedata r:id="rId13" o:title=""/>
          </v:shape>
          <o:OLEObject Type="Embed" ProgID="Equation.3" ShapeID="_x0000_i1026" DrawAspect="Content" ObjectID="_1643638830" r:id="rId14"/>
        </w:object>
      </w:r>
      <w:r w:rsidRPr="00DF3563">
        <w:rPr>
          <w:sz w:val="26"/>
          <w:szCs w:val="26"/>
        </w:rPr>
        <w:t xml:space="preserve"> – коэффициент дисконтирования;</w:t>
      </w:r>
    </w:p>
    <w:p w:rsidR="00545D1B" w:rsidRPr="00DF3563" w:rsidRDefault="00545D1B" w:rsidP="00545D1B">
      <w:pPr>
        <w:ind w:firstLine="720"/>
        <w:jc w:val="both"/>
        <w:rPr>
          <w:sz w:val="26"/>
          <w:szCs w:val="26"/>
        </w:rPr>
      </w:pPr>
      <w:r w:rsidRPr="00DF3563">
        <w:rPr>
          <w:position w:val="-12"/>
          <w:sz w:val="26"/>
          <w:szCs w:val="26"/>
          <w:lang w:eastAsia="ar-SA"/>
        </w:rPr>
        <w:object w:dxaOrig="1065" w:dyaOrig="360">
          <v:shape id="_x0000_i1027" type="#_x0000_t75" style="width:53.25pt;height:18pt" o:ole="" filled="t">
            <v:fill color2="black"/>
            <v:imagedata r:id="rId15" o:title=""/>
          </v:shape>
          <o:OLEObject Type="Embed" ProgID="Equation.3" ShapeID="_x0000_i1027" DrawAspect="Content" ObjectID="_1643638831" r:id="rId16"/>
        </w:object>
      </w:r>
      <w:r w:rsidRPr="00DF3563">
        <w:rPr>
          <w:sz w:val="26"/>
          <w:szCs w:val="26"/>
          <w:vertAlign w:val="subscript"/>
        </w:rPr>
        <w:t xml:space="preserve"> </w:t>
      </w:r>
      <w:r w:rsidRPr="00DF3563">
        <w:rPr>
          <w:sz w:val="26"/>
          <w:szCs w:val="26"/>
        </w:rPr>
        <w:t xml:space="preserve">– действующая ключевая ставка </w:t>
      </w:r>
      <w:r w:rsidRPr="00DF3563">
        <w:rPr>
          <w:rStyle w:val="PEStyleFont4"/>
          <w:rFonts w:ascii="Times New Roman" w:hAnsi="Times New Roman" w:cs="Times New Roman"/>
          <w:b w:val="0"/>
          <w:i w:val="0"/>
          <w:sz w:val="26"/>
          <w:szCs w:val="26"/>
        </w:rPr>
        <w:t>Банка России</w:t>
      </w:r>
      <w:r w:rsidRPr="00DF3563">
        <w:rPr>
          <w:sz w:val="26"/>
          <w:szCs w:val="26"/>
        </w:rPr>
        <w:t>;</w:t>
      </w:r>
    </w:p>
    <w:p w:rsidR="00545D1B" w:rsidRPr="00DF3563" w:rsidRDefault="00545D1B" w:rsidP="00545D1B">
      <w:pPr>
        <w:ind w:firstLine="720"/>
        <w:jc w:val="both"/>
        <w:rPr>
          <w:sz w:val="26"/>
          <w:szCs w:val="26"/>
        </w:rPr>
      </w:pPr>
      <w:r w:rsidRPr="00DF3563">
        <w:rPr>
          <w:position w:val="-5"/>
          <w:sz w:val="26"/>
          <w:szCs w:val="26"/>
          <w:lang w:eastAsia="ar-SA"/>
        </w:rPr>
        <w:object w:dxaOrig="945" w:dyaOrig="315">
          <v:shape id="_x0000_i1028" type="#_x0000_t75" style="width:47.25pt;height:17.25pt" o:ole="" filled="t">
            <v:fill color2="black"/>
            <v:imagedata r:id="rId17" o:title=""/>
          </v:shape>
          <o:OLEObject Type="Embed" ProgID="Equation.3" ShapeID="_x0000_i1028" DrawAspect="Content" ObjectID="_1643638832" r:id="rId18"/>
        </w:object>
      </w:r>
      <w:r w:rsidRPr="00DF3563">
        <w:rPr>
          <w:sz w:val="26"/>
          <w:szCs w:val="26"/>
          <w:vertAlign w:val="subscript"/>
        </w:rPr>
        <w:t xml:space="preserve"> </w:t>
      </w:r>
      <w:r w:rsidRPr="00DF3563">
        <w:rPr>
          <w:sz w:val="26"/>
          <w:szCs w:val="26"/>
        </w:rPr>
        <w:t>– действующий процент инфляции.</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 </w:t>
      </w:r>
      <w:r w:rsidR="00D83569">
        <w:rPr>
          <w:sz w:val="26"/>
          <w:szCs w:val="26"/>
        </w:rPr>
        <w:t>0,0216</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с поправкой на риск – </w:t>
      </w:r>
      <w:r w:rsidRPr="00D300FA">
        <w:rPr>
          <w:sz w:val="26"/>
          <w:szCs w:val="26"/>
        </w:rPr>
        <w:t>0,</w:t>
      </w:r>
      <w:r w:rsidR="00D83569">
        <w:rPr>
          <w:sz w:val="26"/>
          <w:szCs w:val="26"/>
        </w:rPr>
        <w:t>0716</w:t>
      </w:r>
    </w:p>
    <w:p w:rsidR="001570D5" w:rsidRPr="00DF3563" w:rsidRDefault="001570D5" w:rsidP="001570D5">
      <w:pPr>
        <w:pStyle w:val="1a"/>
        <w:ind w:firstLine="720"/>
        <w:jc w:val="both"/>
        <w:rPr>
          <w:sz w:val="26"/>
          <w:szCs w:val="26"/>
        </w:rPr>
      </w:pPr>
    </w:p>
    <w:p w:rsidR="00A65FB3" w:rsidRDefault="000C49FC" w:rsidP="00A65FB3">
      <w:pPr>
        <w:jc w:val="both"/>
        <w:rPr>
          <w:b/>
          <w:color w:val="000000"/>
          <w:sz w:val="28"/>
          <w:szCs w:val="28"/>
          <w:lang w:eastAsia="ar-SA"/>
        </w:rPr>
      </w:pPr>
      <w:r>
        <w:rPr>
          <w:b/>
          <w:sz w:val="26"/>
          <w:szCs w:val="26"/>
        </w:rPr>
        <w:t>Таблица 6</w:t>
      </w:r>
      <w:r w:rsidR="00A65FB3">
        <w:rPr>
          <w:b/>
          <w:sz w:val="26"/>
          <w:szCs w:val="26"/>
        </w:rPr>
        <w:t>.</w:t>
      </w:r>
      <w:r>
        <w:rPr>
          <w:b/>
          <w:sz w:val="26"/>
          <w:szCs w:val="26"/>
        </w:rPr>
        <w:t>2</w:t>
      </w:r>
      <w:r w:rsidR="00A65FB3">
        <w:rPr>
          <w:b/>
          <w:sz w:val="26"/>
          <w:szCs w:val="26"/>
        </w:rPr>
        <w:t xml:space="preserve"> </w:t>
      </w:r>
      <w:r w:rsidR="00A65FB3">
        <w:rPr>
          <w:b/>
          <w:color w:val="000000"/>
          <w:sz w:val="28"/>
          <w:szCs w:val="28"/>
        </w:rPr>
        <w:t>Налоговое окружение проекта</w:t>
      </w:r>
    </w:p>
    <w:p w:rsidR="00A65FB3" w:rsidRDefault="00A65FB3" w:rsidP="00A65FB3">
      <w:pPr>
        <w:pStyle w:val="24"/>
        <w:ind w:firstLine="720"/>
        <w:jc w:val="right"/>
        <w:rPr>
          <w:sz w:val="26"/>
        </w:rPr>
      </w:pPr>
    </w:p>
    <w:tbl>
      <w:tblPr>
        <w:tblW w:w="4714" w:type="pct"/>
        <w:tblLook w:val="04A0" w:firstRow="1" w:lastRow="0" w:firstColumn="1" w:lastColumn="0" w:noHBand="0" w:noVBand="1"/>
      </w:tblPr>
      <w:tblGrid>
        <w:gridCol w:w="8259"/>
        <w:gridCol w:w="1298"/>
      </w:tblGrid>
      <w:tr w:rsidR="00A65FB3" w:rsidRPr="00A65FB3" w:rsidTr="00994577">
        <w:trPr>
          <w:trHeight w:val="576"/>
        </w:trPr>
        <w:tc>
          <w:tcPr>
            <w:tcW w:w="4321" w:type="pct"/>
            <w:tcBorders>
              <w:top w:val="single" w:sz="4" w:space="0" w:color="000000"/>
              <w:left w:val="single" w:sz="4" w:space="0" w:color="000000"/>
              <w:bottom w:val="single" w:sz="4" w:space="0" w:color="000000"/>
              <w:right w:val="nil"/>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Название налога</w:t>
            </w:r>
          </w:p>
        </w:tc>
        <w:tc>
          <w:tcPr>
            <w:tcW w:w="679" w:type="pct"/>
            <w:tcBorders>
              <w:top w:val="single" w:sz="4" w:space="0" w:color="000000"/>
              <w:left w:val="single" w:sz="4" w:space="0" w:color="000000"/>
              <w:bottom w:val="single" w:sz="4" w:space="0" w:color="000000"/>
              <w:right w:val="single" w:sz="4" w:space="0" w:color="000000"/>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Ставка</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ЕСХН</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6,0 %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в пенсионный фонд</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22%</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социального страхования РФ</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2,9%</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обязательного медицинского страхования (федеральный)</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5,1 %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bookmarkStart w:id="0" w:name="_GoBack" w:colFirst="0" w:colLast="1"/>
            <w:r w:rsidRPr="00994577">
              <w:rPr>
                <w:color w:val="000000"/>
                <w:sz w:val="24"/>
                <w:szCs w:val="24"/>
                <w:lang w:eastAsia="ru-RU"/>
              </w:rPr>
              <w:t>Страховые взносы от несчастных случаев и профессиональных заболеваний</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2,5%</w:t>
            </w:r>
          </w:p>
        </w:tc>
      </w:tr>
      <w:bookmarkEnd w:id="0"/>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Налог с доходов физических лиц</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13 %</w:t>
            </w:r>
          </w:p>
        </w:tc>
      </w:tr>
    </w:tbl>
    <w:p w:rsidR="00A65FB3" w:rsidRDefault="00A65FB3" w:rsidP="00A65FB3">
      <w:pPr>
        <w:pStyle w:val="24"/>
        <w:spacing w:line="276" w:lineRule="auto"/>
        <w:ind w:firstLine="720"/>
        <w:jc w:val="right"/>
        <w:rPr>
          <w:sz w:val="26"/>
        </w:rPr>
      </w:pPr>
    </w:p>
    <w:p w:rsidR="00A65FB3" w:rsidRDefault="00A65FB3">
      <w:pPr>
        <w:rPr>
          <w:rFonts w:eastAsia="Arial"/>
          <w:sz w:val="26"/>
          <w:lang w:eastAsia="ar-SA"/>
        </w:rPr>
      </w:pPr>
      <w:r>
        <w:rPr>
          <w:sz w:val="26"/>
        </w:rPr>
        <w:br w:type="page"/>
      </w:r>
    </w:p>
    <w:p w:rsidR="00A65FB3" w:rsidRPr="000552BD" w:rsidRDefault="000C49FC" w:rsidP="00A65FB3">
      <w:pPr>
        <w:pStyle w:val="24"/>
        <w:spacing w:line="276" w:lineRule="auto"/>
        <w:rPr>
          <w:rStyle w:val="PEStyleFont4"/>
          <w:i w:val="0"/>
          <w:szCs w:val="28"/>
        </w:rPr>
      </w:pPr>
      <w:r w:rsidRPr="000552BD">
        <w:rPr>
          <w:b/>
          <w:sz w:val="28"/>
          <w:szCs w:val="28"/>
        </w:rPr>
        <w:lastRenderedPageBreak/>
        <w:t>6</w:t>
      </w:r>
      <w:r w:rsidR="00A65FB3" w:rsidRPr="000552BD">
        <w:rPr>
          <w:b/>
          <w:sz w:val="28"/>
          <w:szCs w:val="28"/>
        </w:rPr>
        <w:t>.</w:t>
      </w:r>
      <w:r w:rsidRPr="000552BD">
        <w:rPr>
          <w:b/>
          <w:sz w:val="28"/>
          <w:szCs w:val="28"/>
        </w:rPr>
        <w:t>3</w:t>
      </w:r>
      <w:r w:rsidR="00D626F4" w:rsidRPr="000552BD">
        <w:rPr>
          <w:b/>
          <w:i/>
          <w:sz w:val="28"/>
          <w:szCs w:val="28"/>
        </w:rPr>
        <w:t xml:space="preserve"> </w:t>
      </w:r>
      <w:r w:rsidR="00A65FB3" w:rsidRPr="000552BD">
        <w:rPr>
          <w:rStyle w:val="PEStyleFont4"/>
          <w:i w:val="0"/>
          <w:szCs w:val="28"/>
        </w:rPr>
        <w:t>Источники средств (на начало реализации проекта)</w:t>
      </w:r>
    </w:p>
    <w:tbl>
      <w:tblPr>
        <w:tblW w:w="9781" w:type="dxa"/>
        <w:tblInd w:w="-5" w:type="dxa"/>
        <w:tblLayout w:type="fixed"/>
        <w:tblCellMar>
          <w:left w:w="42" w:type="dxa"/>
          <w:right w:w="42" w:type="dxa"/>
        </w:tblCellMar>
        <w:tblLook w:val="04A0" w:firstRow="1" w:lastRow="0" w:firstColumn="1" w:lastColumn="0" w:noHBand="0" w:noVBand="1"/>
      </w:tblPr>
      <w:tblGrid>
        <w:gridCol w:w="2972"/>
        <w:gridCol w:w="2078"/>
        <w:gridCol w:w="992"/>
        <w:gridCol w:w="850"/>
        <w:gridCol w:w="710"/>
        <w:gridCol w:w="710"/>
        <w:gridCol w:w="709"/>
        <w:gridCol w:w="760"/>
      </w:tblGrid>
      <w:tr w:rsidR="005F2D08" w:rsidTr="00FD0084">
        <w:trPr>
          <w:trHeight w:val="480"/>
        </w:trPr>
        <w:tc>
          <w:tcPr>
            <w:tcW w:w="2972" w:type="dxa"/>
            <w:vMerge w:val="restart"/>
            <w:tcBorders>
              <w:top w:val="single" w:sz="4" w:space="0" w:color="000000"/>
              <w:left w:val="single" w:sz="4" w:space="0" w:color="000000"/>
              <w:bottom w:val="single" w:sz="4" w:space="0" w:color="000000"/>
              <w:right w:val="nil"/>
            </w:tcBorders>
          </w:tcPr>
          <w:p w:rsidR="005F2D08" w:rsidRPr="000552BD" w:rsidRDefault="005F2D08">
            <w:pPr>
              <w:pStyle w:val="24"/>
              <w:spacing w:line="276" w:lineRule="auto"/>
              <w:jc w:val="center"/>
              <w:rPr>
                <w:sz w:val="22"/>
                <w:szCs w:val="22"/>
              </w:rPr>
            </w:pPr>
            <w:r w:rsidRPr="000552BD">
              <w:rPr>
                <w:sz w:val="22"/>
                <w:szCs w:val="22"/>
              </w:rPr>
              <w:t>Наименование источников</w:t>
            </w:r>
          </w:p>
        </w:tc>
        <w:tc>
          <w:tcPr>
            <w:tcW w:w="2078" w:type="dxa"/>
            <w:vMerge w:val="restart"/>
            <w:tcBorders>
              <w:top w:val="single" w:sz="4" w:space="0" w:color="000000"/>
              <w:left w:val="single" w:sz="4" w:space="0" w:color="000000"/>
              <w:bottom w:val="single" w:sz="4" w:space="0" w:color="000000"/>
              <w:right w:val="single" w:sz="4" w:space="0" w:color="auto"/>
            </w:tcBorders>
            <w:hideMark/>
          </w:tcPr>
          <w:p w:rsidR="005F2D08" w:rsidRPr="000552BD" w:rsidRDefault="005F2D08">
            <w:pPr>
              <w:pStyle w:val="24"/>
              <w:snapToGrid w:val="0"/>
              <w:spacing w:line="276" w:lineRule="auto"/>
              <w:jc w:val="center"/>
              <w:rPr>
                <w:sz w:val="22"/>
                <w:szCs w:val="22"/>
              </w:rPr>
            </w:pPr>
            <w:r w:rsidRPr="000552BD">
              <w:rPr>
                <w:sz w:val="22"/>
                <w:szCs w:val="22"/>
              </w:rPr>
              <w:t xml:space="preserve">Средства на начало </w:t>
            </w:r>
          </w:p>
          <w:p w:rsidR="005F2D08" w:rsidRPr="000552BD" w:rsidRDefault="005F2D08">
            <w:pPr>
              <w:pStyle w:val="24"/>
              <w:spacing w:line="276" w:lineRule="auto"/>
              <w:jc w:val="center"/>
              <w:rPr>
                <w:sz w:val="22"/>
                <w:szCs w:val="22"/>
              </w:rPr>
            </w:pPr>
            <w:r w:rsidRPr="000552BD">
              <w:rPr>
                <w:sz w:val="22"/>
                <w:szCs w:val="22"/>
              </w:rPr>
              <w:t>реализ</w:t>
            </w:r>
            <w:r w:rsidR="0066202E">
              <w:rPr>
                <w:sz w:val="22"/>
                <w:szCs w:val="22"/>
              </w:rPr>
              <w:t>ации проекта, всего за 2019-2025</w:t>
            </w:r>
            <w:r w:rsidRPr="000552BD">
              <w:rPr>
                <w:sz w:val="22"/>
                <w:szCs w:val="22"/>
              </w:rPr>
              <w:t xml:space="preserve"> </w:t>
            </w:r>
            <w:proofErr w:type="spellStart"/>
            <w:r w:rsidRPr="000552BD">
              <w:rPr>
                <w:sz w:val="22"/>
                <w:szCs w:val="22"/>
              </w:rPr>
              <w:t>г.</w:t>
            </w:r>
            <w:proofErr w:type="gramStart"/>
            <w:r w:rsidRPr="000552BD">
              <w:rPr>
                <w:sz w:val="22"/>
                <w:szCs w:val="22"/>
              </w:rPr>
              <w:t>г</w:t>
            </w:r>
            <w:proofErr w:type="spellEnd"/>
            <w:proofErr w:type="gramEnd"/>
            <w:r w:rsidRPr="000552BD">
              <w:rPr>
                <w:sz w:val="22"/>
                <w:szCs w:val="22"/>
              </w:rPr>
              <w:t>.,</w:t>
            </w:r>
          </w:p>
          <w:p w:rsidR="005F2D08" w:rsidRPr="000552BD" w:rsidRDefault="005F2D08">
            <w:pPr>
              <w:pStyle w:val="24"/>
              <w:spacing w:line="276" w:lineRule="auto"/>
              <w:jc w:val="center"/>
              <w:rPr>
                <w:sz w:val="22"/>
                <w:szCs w:val="22"/>
              </w:rPr>
            </w:pPr>
            <w:r w:rsidRPr="000552BD">
              <w:rPr>
                <w:sz w:val="22"/>
                <w:szCs w:val="22"/>
              </w:rPr>
              <w:t>тыс. руб.</w:t>
            </w:r>
          </w:p>
        </w:tc>
        <w:tc>
          <w:tcPr>
            <w:tcW w:w="4731" w:type="dxa"/>
            <w:gridSpan w:val="6"/>
            <w:tcBorders>
              <w:top w:val="single" w:sz="4" w:space="0" w:color="auto"/>
              <w:left w:val="nil"/>
              <w:bottom w:val="single" w:sz="4" w:space="0" w:color="auto"/>
              <w:right w:val="single" w:sz="4" w:space="0" w:color="auto"/>
            </w:tcBorders>
          </w:tcPr>
          <w:p w:rsidR="005F2D08" w:rsidRDefault="005F2D08">
            <w:pPr>
              <w:jc w:val="center"/>
              <w:rPr>
                <w:lang w:eastAsia="ru-RU"/>
              </w:rPr>
            </w:pPr>
            <w:r w:rsidRPr="000552BD">
              <w:rPr>
                <w:sz w:val="22"/>
                <w:szCs w:val="22"/>
              </w:rPr>
              <w:t>в том числе по годам</w:t>
            </w:r>
          </w:p>
        </w:tc>
      </w:tr>
      <w:tr w:rsidR="009735F5" w:rsidTr="004D7B87">
        <w:trPr>
          <w:trHeight w:val="1138"/>
        </w:trPr>
        <w:tc>
          <w:tcPr>
            <w:tcW w:w="2972" w:type="dxa"/>
            <w:vMerge/>
            <w:tcBorders>
              <w:top w:val="single" w:sz="4" w:space="0" w:color="000000"/>
              <w:left w:val="single" w:sz="4" w:space="0" w:color="000000"/>
              <w:bottom w:val="single" w:sz="4" w:space="0" w:color="000000"/>
              <w:right w:val="nil"/>
            </w:tcBorders>
            <w:vAlign w:val="center"/>
            <w:hideMark/>
          </w:tcPr>
          <w:p w:rsidR="009735F5" w:rsidRDefault="009735F5" w:rsidP="004E70A8">
            <w:pPr>
              <w:rPr>
                <w:rFonts w:eastAsia="Arial"/>
                <w:sz w:val="22"/>
                <w:szCs w:val="22"/>
                <w:lang w:eastAsia="ar-SA"/>
              </w:rPr>
            </w:pPr>
          </w:p>
        </w:tc>
        <w:tc>
          <w:tcPr>
            <w:tcW w:w="2078" w:type="dxa"/>
            <w:vMerge/>
            <w:tcBorders>
              <w:top w:val="single" w:sz="4" w:space="0" w:color="000000"/>
              <w:left w:val="single" w:sz="4" w:space="0" w:color="000000"/>
              <w:bottom w:val="single" w:sz="4" w:space="0" w:color="000000"/>
              <w:right w:val="single" w:sz="4" w:space="0" w:color="auto"/>
            </w:tcBorders>
            <w:vAlign w:val="center"/>
            <w:hideMark/>
          </w:tcPr>
          <w:p w:rsidR="009735F5" w:rsidRDefault="009735F5" w:rsidP="004E70A8">
            <w:pPr>
              <w:rPr>
                <w:rFonts w:eastAsia="Arial"/>
                <w:sz w:val="22"/>
                <w:szCs w:val="22"/>
                <w:lang w:eastAsia="ar-SA"/>
              </w:rPr>
            </w:pPr>
          </w:p>
        </w:tc>
        <w:tc>
          <w:tcPr>
            <w:tcW w:w="992"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2020</w:t>
            </w:r>
          </w:p>
        </w:tc>
        <w:tc>
          <w:tcPr>
            <w:tcW w:w="850"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2021</w:t>
            </w:r>
          </w:p>
        </w:tc>
        <w:tc>
          <w:tcPr>
            <w:tcW w:w="710"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2022</w:t>
            </w:r>
          </w:p>
        </w:tc>
        <w:tc>
          <w:tcPr>
            <w:tcW w:w="710" w:type="dxa"/>
            <w:tcBorders>
              <w:top w:val="single" w:sz="4" w:space="0" w:color="auto"/>
              <w:left w:val="single" w:sz="4" w:space="0" w:color="auto"/>
              <w:bottom w:val="single" w:sz="4" w:space="0" w:color="000000"/>
              <w:right w:val="single" w:sz="4" w:space="0" w:color="auto"/>
            </w:tcBorders>
          </w:tcPr>
          <w:p w:rsidR="009735F5" w:rsidRPr="008B52D8" w:rsidRDefault="009735F5" w:rsidP="00AC61A8">
            <w:r w:rsidRPr="008B52D8">
              <w:t>2023</w:t>
            </w:r>
          </w:p>
        </w:tc>
        <w:tc>
          <w:tcPr>
            <w:tcW w:w="709" w:type="dxa"/>
            <w:tcBorders>
              <w:top w:val="single" w:sz="4" w:space="0" w:color="auto"/>
              <w:left w:val="single" w:sz="4" w:space="0" w:color="auto"/>
              <w:bottom w:val="single" w:sz="4" w:space="0" w:color="000000"/>
              <w:right w:val="single" w:sz="4" w:space="0" w:color="auto"/>
            </w:tcBorders>
          </w:tcPr>
          <w:p w:rsidR="009735F5" w:rsidRDefault="009735F5" w:rsidP="00AC61A8">
            <w:r w:rsidRPr="008B52D8">
              <w:t>2024</w:t>
            </w:r>
          </w:p>
        </w:tc>
        <w:tc>
          <w:tcPr>
            <w:tcW w:w="760" w:type="dxa"/>
            <w:tcBorders>
              <w:top w:val="single" w:sz="4" w:space="0" w:color="auto"/>
              <w:left w:val="single" w:sz="4" w:space="0" w:color="auto"/>
              <w:bottom w:val="single" w:sz="4" w:space="0" w:color="000000"/>
              <w:right w:val="single" w:sz="4" w:space="0" w:color="auto"/>
            </w:tcBorders>
          </w:tcPr>
          <w:p w:rsidR="009735F5" w:rsidRDefault="009735F5" w:rsidP="004E70A8">
            <w:pPr>
              <w:pStyle w:val="24"/>
              <w:spacing w:line="276" w:lineRule="auto"/>
              <w:jc w:val="center"/>
              <w:rPr>
                <w:sz w:val="24"/>
                <w:szCs w:val="24"/>
              </w:rPr>
            </w:pPr>
            <w:r>
              <w:rPr>
                <w:sz w:val="24"/>
                <w:szCs w:val="24"/>
              </w:rPr>
              <w:t>2025</w:t>
            </w:r>
          </w:p>
        </w:tc>
      </w:tr>
      <w:tr w:rsidR="009302C7" w:rsidTr="00C621FD">
        <w:trPr>
          <w:trHeight w:val="577"/>
        </w:trPr>
        <w:tc>
          <w:tcPr>
            <w:tcW w:w="2972" w:type="dxa"/>
            <w:tcBorders>
              <w:top w:val="single" w:sz="4" w:space="0" w:color="000000"/>
              <w:left w:val="single" w:sz="4" w:space="0" w:color="000000"/>
              <w:bottom w:val="single" w:sz="4" w:space="0" w:color="auto"/>
              <w:right w:val="nil"/>
            </w:tcBorders>
            <w:hideMark/>
          </w:tcPr>
          <w:p w:rsidR="009302C7" w:rsidRDefault="009302C7" w:rsidP="009302C7">
            <w:pPr>
              <w:pStyle w:val="24"/>
              <w:spacing w:line="276" w:lineRule="auto"/>
              <w:rPr>
                <w:sz w:val="22"/>
                <w:szCs w:val="22"/>
              </w:rPr>
            </w:pPr>
            <w:r>
              <w:rPr>
                <w:sz w:val="22"/>
                <w:szCs w:val="22"/>
              </w:rPr>
              <w:t>ГРАНТ «АГРОСТАРТАП»</w:t>
            </w:r>
          </w:p>
        </w:tc>
        <w:tc>
          <w:tcPr>
            <w:tcW w:w="2078" w:type="dxa"/>
            <w:tcBorders>
              <w:top w:val="single" w:sz="4" w:space="0" w:color="000000"/>
              <w:left w:val="single" w:sz="4" w:space="0" w:color="000000"/>
              <w:bottom w:val="single" w:sz="4" w:space="0" w:color="auto"/>
              <w:right w:val="single" w:sz="4" w:space="0" w:color="auto"/>
            </w:tcBorders>
          </w:tcPr>
          <w:p w:rsidR="009302C7" w:rsidRDefault="009302C7" w:rsidP="009302C7">
            <w:pPr>
              <w:jc w:val="center"/>
              <w:rPr>
                <w:sz w:val="22"/>
                <w:szCs w:val="22"/>
              </w:rPr>
            </w:pPr>
            <w:r>
              <w:rPr>
                <w:sz w:val="22"/>
                <w:szCs w:val="22"/>
              </w:rPr>
              <w:t>2691,6</w:t>
            </w:r>
          </w:p>
        </w:tc>
        <w:tc>
          <w:tcPr>
            <w:tcW w:w="992" w:type="dxa"/>
            <w:tcBorders>
              <w:top w:val="single" w:sz="4" w:space="0" w:color="000000"/>
              <w:left w:val="single" w:sz="4" w:space="0" w:color="auto"/>
              <w:bottom w:val="single" w:sz="4" w:space="0" w:color="auto"/>
              <w:right w:val="single" w:sz="4" w:space="0" w:color="auto"/>
            </w:tcBorders>
          </w:tcPr>
          <w:p w:rsidR="009302C7" w:rsidRDefault="009302C7" w:rsidP="009302C7">
            <w:pPr>
              <w:jc w:val="center"/>
            </w:pPr>
            <w:r w:rsidRPr="00D47386">
              <w:rPr>
                <w:sz w:val="22"/>
                <w:szCs w:val="22"/>
              </w:rPr>
              <w:t>2691,6</w:t>
            </w:r>
          </w:p>
        </w:tc>
        <w:tc>
          <w:tcPr>
            <w:tcW w:w="850" w:type="dxa"/>
            <w:tcBorders>
              <w:top w:val="single" w:sz="4" w:space="0" w:color="000000"/>
              <w:left w:val="single" w:sz="4" w:space="0" w:color="auto"/>
              <w:bottom w:val="single" w:sz="4" w:space="0" w:color="auto"/>
              <w:right w:val="single" w:sz="4" w:space="0" w:color="auto"/>
            </w:tcBorders>
          </w:tcPr>
          <w:p w:rsidR="009302C7" w:rsidRDefault="009302C7" w:rsidP="009302C7">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4"/>
                <w:szCs w:val="24"/>
              </w:rPr>
            </w:pPr>
          </w:p>
        </w:tc>
      </w:tr>
      <w:tr w:rsidR="009302C7" w:rsidTr="004D7B87">
        <w:trPr>
          <w:trHeight w:val="186"/>
        </w:trPr>
        <w:tc>
          <w:tcPr>
            <w:tcW w:w="2972" w:type="dxa"/>
            <w:tcBorders>
              <w:top w:val="single" w:sz="4" w:space="0" w:color="000000"/>
              <w:left w:val="single" w:sz="4" w:space="0" w:color="000000"/>
              <w:bottom w:val="single" w:sz="4" w:space="0" w:color="auto"/>
              <w:right w:val="nil"/>
            </w:tcBorders>
            <w:hideMark/>
          </w:tcPr>
          <w:p w:rsidR="009302C7" w:rsidRDefault="009302C7" w:rsidP="009302C7">
            <w:pPr>
              <w:pStyle w:val="24"/>
              <w:spacing w:line="276" w:lineRule="auto"/>
              <w:ind w:left="360"/>
              <w:rPr>
                <w:sz w:val="22"/>
                <w:szCs w:val="22"/>
              </w:rPr>
            </w:pPr>
            <w:r>
              <w:rPr>
                <w:sz w:val="22"/>
                <w:szCs w:val="22"/>
              </w:rPr>
              <w:t>в том числе:</w:t>
            </w:r>
          </w:p>
          <w:p w:rsidR="009302C7" w:rsidRDefault="009302C7" w:rsidP="009302C7">
            <w:pPr>
              <w:pStyle w:val="24"/>
              <w:spacing w:line="276" w:lineRule="auto"/>
              <w:ind w:left="360"/>
              <w:rPr>
                <w:sz w:val="22"/>
                <w:szCs w:val="22"/>
              </w:rPr>
            </w:pPr>
            <w:r>
              <w:rPr>
                <w:sz w:val="22"/>
                <w:szCs w:val="22"/>
              </w:rPr>
              <w:t>капитальные вложения</w:t>
            </w:r>
          </w:p>
        </w:tc>
        <w:tc>
          <w:tcPr>
            <w:tcW w:w="2078" w:type="dxa"/>
            <w:tcBorders>
              <w:top w:val="single" w:sz="4" w:space="0" w:color="000000"/>
              <w:left w:val="single" w:sz="4" w:space="0" w:color="000000"/>
              <w:bottom w:val="single" w:sz="4" w:space="0" w:color="auto"/>
              <w:right w:val="single" w:sz="4" w:space="0" w:color="auto"/>
            </w:tcBorders>
          </w:tcPr>
          <w:p w:rsidR="009302C7" w:rsidRDefault="009302C7" w:rsidP="009302C7">
            <w:pPr>
              <w:jc w:val="center"/>
            </w:pPr>
            <w:r>
              <w:rPr>
                <w:sz w:val="22"/>
                <w:szCs w:val="22"/>
              </w:rPr>
              <w:t>2691,6</w:t>
            </w:r>
          </w:p>
        </w:tc>
        <w:tc>
          <w:tcPr>
            <w:tcW w:w="992" w:type="dxa"/>
            <w:tcBorders>
              <w:top w:val="single" w:sz="4" w:space="0" w:color="000000"/>
              <w:left w:val="single" w:sz="4" w:space="0" w:color="auto"/>
              <w:bottom w:val="single" w:sz="4" w:space="0" w:color="auto"/>
              <w:right w:val="single" w:sz="4" w:space="0" w:color="auto"/>
            </w:tcBorders>
          </w:tcPr>
          <w:p w:rsidR="009302C7" w:rsidRDefault="009302C7" w:rsidP="009302C7">
            <w:pPr>
              <w:jc w:val="center"/>
            </w:pPr>
            <w:r w:rsidRPr="00D47386">
              <w:rPr>
                <w:sz w:val="22"/>
                <w:szCs w:val="22"/>
              </w:rPr>
              <w:t>2691,6</w:t>
            </w:r>
          </w:p>
        </w:tc>
        <w:tc>
          <w:tcPr>
            <w:tcW w:w="850" w:type="dxa"/>
            <w:tcBorders>
              <w:top w:val="single" w:sz="4" w:space="0" w:color="000000"/>
              <w:left w:val="single" w:sz="4" w:space="0" w:color="auto"/>
              <w:bottom w:val="single" w:sz="4" w:space="0" w:color="auto"/>
              <w:right w:val="single" w:sz="4" w:space="0" w:color="auto"/>
            </w:tcBorders>
          </w:tcPr>
          <w:p w:rsidR="009302C7" w:rsidRDefault="009302C7" w:rsidP="009302C7">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4"/>
                <w:szCs w:val="24"/>
              </w:rPr>
            </w:pPr>
          </w:p>
        </w:tc>
      </w:tr>
      <w:tr w:rsidR="00E6191D" w:rsidTr="004D7B87">
        <w:trPr>
          <w:trHeight w:val="297"/>
        </w:trPr>
        <w:tc>
          <w:tcPr>
            <w:tcW w:w="2972" w:type="dxa"/>
            <w:tcBorders>
              <w:top w:val="single" w:sz="4" w:space="0" w:color="000000"/>
              <w:left w:val="single" w:sz="4" w:space="0" w:color="000000"/>
              <w:bottom w:val="single" w:sz="4" w:space="0" w:color="auto"/>
              <w:right w:val="nil"/>
            </w:tcBorders>
            <w:hideMark/>
          </w:tcPr>
          <w:p w:rsidR="00E6191D" w:rsidRDefault="00E6191D" w:rsidP="004E70A8">
            <w:pPr>
              <w:pStyle w:val="24"/>
              <w:spacing w:line="276" w:lineRule="auto"/>
              <w:ind w:left="360"/>
              <w:rPr>
                <w:sz w:val="22"/>
                <w:szCs w:val="22"/>
              </w:rPr>
            </w:pPr>
            <w:r>
              <w:rPr>
                <w:sz w:val="22"/>
                <w:szCs w:val="22"/>
              </w:rPr>
              <w:t>оборотные средства</w:t>
            </w:r>
          </w:p>
        </w:tc>
        <w:tc>
          <w:tcPr>
            <w:tcW w:w="2078" w:type="dxa"/>
            <w:tcBorders>
              <w:top w:val="single" w:sz="4" w:space="0" w:color="000000"/>
              <w:left w:val="single" w:sz="4" w:space="0" w:color="000000"/>
              <w:bottom w:val="single" w:sz="4" w:space="0" w:color="auto"/>
              <w:right w:val="single" w:sz="4" w:space="0" w:color="auto"/>
            </w:tcBorders>
          </w:tcPr>
          <w:p w:rsidR="00E6191D" w:rsidRDefault="00E6191D" w:rsidP="004E70A8">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308"/>
        </w:trPr>
        <w:tc>
          <w:tcPr>
            <w:tcW w:w="2972" w:type="dxa"/>
            <w:tcBorders>
              <w:top w:val="single" w:sz="4" w:space="0" w:color="000000"/>
              <w:left w:val="single" w:sz="4" w:space="0" w:color="000000"/>
              <w:bottom w:val="single" w:sz="4" w:space="0" w:color="auto"/>
              <w:right w:val="nil"/>
            </w:tcBorders>
            <w:hideMark/>
          </w:tcPr>
          <w:p w:rsidR="00E6191D" w:rsidRDefault="00E6191D" w:rsidP="004E70A8">
            <w:pPr>
              <w:pStyle w:val="24"/>
              <w:snapToGrid w:val="0"/>
              <w:spacing w:line="276" w:lineRule="auto"/>
              <w:rPr>
                <w:sz w:val="22"/>
                <w:szCs w:val="22"/>
              </w:rPr>
            </w:pPr>
            <w:r>
              <w:rPr>
                <w:sz w:val="22"/>
                <w:szCs w:val="22"/>
              </w:rPr>
              <w:t>СОБСТВЕННЫЕ СРЕДСТВА</w:t>
            </w:r>
          </w:p>
        </w:tc>
        <w:tc>
          <w:tcPr>
            <w:tcW w:w="2078" w:type="dxa"/>
            <w:tcBorders>
              <w:top w:val="single" w:sz="4" w:space="0" w:color="000000"/>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E6191D" w:rsidRDefault="00E6191D" w:rsidP="004E70A8">
            <w:pPr>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vAlign w:val="center"/>
          </w:tcPr>
          <w:p w:rsidR="00E6191D" w:rsidRDefault="00E6191D" w:rsidP="004E70A8">
            <w:pPr>
              <w:pStyle w:val="24"/>
              <w:spacing w:line="276" w:lineRule="auto"/>
              <w:jc w:val="center"/>
            </w:pPr>
          </w:p>
        </w:tc>
      </w:tr>
      <w:tr w:rsidR="009302C7" w:rsidTr="004D7B87">
        <w:trPr>
          <w:trHeight w:val="448"/>
        </w:trPr>
        <w:tc>
          <w:tcPr>
            <w:tcW w:w="2972" w:type="dxa"/>
            <w:tcBorders>
              <w:top w:val="single" w:sz="4" w:space="0" w:color="auto"/>
              <w:left w:val="single" w:sz="4" w:space="0" w:color="000000"/>
              <w:bottom w:val="single" w:sz="4" w:space="0" w:color="auto"/>
              <w:right w:val="nil"/>
            </w:tcBorders>
            <w:hideMark/>
          </w:tcPr>
          <w:p w:rsidR="009302C7" w:rsidRDefault="009302C7" w:rsidP="009302C7">
            <w:pPr>
              <w:pStyle w:val="24"/>
              <w:numPr>
                <w:ilvl w:val="0"/>
                <w:numId w:val="3"/>
              </w:numPr>
              <w:spacing w:line="276" w:lineRule="auto"/>
              <w:rPr>
                <w:sz w:val="22"/>
                <w:szCs w:val="22"/>
              </w:rPr>
            </w:pPr>
            <w:r>
              <w:rPr>
                <w:sz w:val="22"/>
                <w:szCs w:val="22"/>
              </w:rPr>
              <w:t>Собственные средства учредителей, всего:</w:t>
            </w:r>
          </w:p>
        </w:tc>
        <w:tc>
          <w:tcPr>
            <w:tcW w:w="2078" w:type="dxa"/>
            <w:tcBorders>
              <w:top w:val="single" w:sz="4" w:space="0" w:color="auto"/>
              <w:left w:val="single" w:sz="4" w:space="0" w:color="000000"/>
              <w:bottom w:val="single" w:sz="4" w:space="0" w:color="auto"/>
              <w:right w:val="single" w:sz="4" w:space="0" w:color="auto"/>
            </w:tcBorders>
          </w:tcPr>
          <w:p w:rsidR="009302C7" w:rsidRDefault="009302C7" w:rsidP="009302C7">
            <w:pPr>
              <w:pStyle w:val="24"/>
              <w:spacing w:line="276" w:lineRule="auto"/>
              <w:jc w:val="center"/>
              <w:rPr>
                <w:sz w:val="22"/>
                <w:szCs w:val="22"/>
              </w:rPr>
            </w:pPr>
            <w:r>
              <w:rPr>
                <w:sz w:val="22"/>
                <w:szCs w:val="22"/>
              </w:rPr>
              <w:t>332,7</w:t>
            </w:r>
          </w:p>
        </w:tc>
        <w:tc>
          <w:tcPr>
            <w:tcW w:w="992" w:type="dxa"/>
            <w:tcBorders>
              <w:top w:val="single" w:sz="4" w:space="0" w:color="auto"/>
              <w:left w:val="single" w:sz="4" w:space="0" w:color="auto"/>
              <w:bottom w:val="single" w:sz="4" w:space="0" w:color="auto"/>
              <w:right w:val="single" w:sz="4" w:space="0" w:color="auto"/>
            </w:tcBorders>
          </w:tcPr>
          <w:p w:rsidR="009302C7" w:rsidRDefault="009302C7" w:rsidP="009302C7">
            <w:pPr>
              <w:jc w:val="center"/>
            </w:pPr>
            <w:r w:rsidRPr="000E6798">
              <w:rPr>
                <w:sz w:val="22"/>
                <w:szCs w:val="22"/>
              </w:rPr>
              <w:t>332,7</w:t>
            </w:r>
          </w:p>
        </w:tc>
        <w:tc>
          <w:tcPr>
            <w:tcW w:w="850" w:type="dxa"/>
            <w:tcBorders>
              <w:top w:val="single" w:sz="4" w:space="0" w:color="auto"/>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9302C7" w:rsidRDefault="009302C7" w:rsidP="009302C7">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9302C7" w:rsidRDefault="009302C7" w:rsidP="009302C7">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vAlign w:val="center"/>
          </w:tcPr>
          <w:p w:rsidR="009302C7" w:rsidRDefault="009302C7" w:rsidP="009302C7">
            <w:pPr>
              <w:pStyle w:val="24"/>
              <w:spacing w:line="276" w:lineRule="auto"/>
              <w:jc w:val="center"/>
            </w:pPr>
          </w:p>
        </w:tc>
      </w:tr>
      <w:tr w:rsidR="009302C7" w:rsidTr="004D7B87">
        <w:trPr>
          <w:trHeight w:val="504"/>
        </w:trPr>
        <w:tc>
          <w:tcPr>
            <w:tcW w:w="2972" w:type="dxa"/>
            <w:tcBorders>
              <w:top w:val="single" w:sz="4" w:space="0" w:color="auto"/>
              <w:left w:val="single" w:sz="4" w:space="0" w:color="000000"/>
              <w:bottom w:val="single" w:sz="4" w:space="0" w:color="auto"/>
              <w:right w:val="nil"/>
            </w:tcBorders>
            <w:hideMark/>
          </w:tcPr>
          <w:p w:rsidR="009302C7" w:rsidRDefault="009302C7" w:rsidP="009302C7">
            <w:pPr>
              <w:pStyle w:val="24"/>
              <w:spacing w:line="276" w:lineRule="auto"/>
              <w:ind w:left="360"/>
              <w:rPr>
                <w:sz w:val="22"/>
                <w:szCs w:val="22"/>
              </w:rPr>
            </w:pPr>
            <w:r>
              <w:rPr>
                <w:sz w:val="22"/>
                <w:szCs w:val="22"/>
              </w:rPr>
              <w:t>в том числе:</w:t>
            </w:r>
          </w:p>
          <w:p w:rsidR="009302C7" w:rsidRDefault="009302C7" w:rsidP="009302C7">
            <w:pPr>
              <w:pStyle w:val="24"/>
              <w:spacing w:line="276" w:lineRule="auto"/>
              <w:ind w:left="360"/>
              <w:rPr>
                <w:sz w:val="22"/>
                <w:szCs w:val="22"/>
              </w:rPr>
            </w:pPr>
            <w:r>
              <w:rPr>
                <w:sz w:val="22"/>
                <w:szCs w:val="22"/>
              </w:rPr>
              <w:t>капитальные вложения</w:t>
            </w:r>
          </w:p>
        </w:tc>
        <w:tc>
          <w:tcPr>
            <w:tcW w:w="2078" w:type="dxa"/>
            <w:tcBorders>
              <w:top w:val="single" w:sz="4" w:space="0" w:color="auto"/>
              <w:left w:val="single" w:sz="4" w:space="0" w:color="000000"/>
              <w:bottom w:val="single" w:sz="4" w:space="0" w:color="auto"/>
              <w:right w:val="single" w:sz="4" w:space="0" w:color="auto"/>
            </w:tcBorders>
          </w:tcPr>
          <w:p w:rsidR="009302C7" w:rsidRDefault="009302C7" w:rsidP="009302C7">
            <w:pPr>
              <w:jc w:val="center"/>
            </w:pPr>
            <w:r>
              <w:rPr>
                <w:sz w:val="22"/>
                <w:szCs w:val="22"/>
              </w:rPr>
              <w:t>332,7</w:t>
            </w:r>
          </w:p>
        </w:tc>
        <w:tc>
          <w:tcPr>
            <w:tcW w:w="992" w:type="dxa"/>
            <w:tcBorders>
              <w:top w:val="single" w:sz="4" w:space="0" w:color="auto"/>
              <w:left w:val="single" w:sz="4" w:space="0" w:color="auto"/>
              <w:bottom w:val="single" w:sz="4" w:space="0" w:color="auto"/>
              <w:right w:val="single" w:sz="4" w:space="0" w:color="auto"/>
            </w:tcBorders>
          </w:tcPr>
          <w:p w:rsidR="009302C7" w:rsidRDefault="009302C7" w:rsidP="009302C7">
            <w:pPr>
              <w:jc w:val="center"/>
            </w:pPr>
            <w:r w:rsidRPr="000E6798">
              <w:rPr>
                <w:sz w:val="22"/>
                <w:szCs w:val="22"/>
              </w:rPr>
              <w:t>332,7</w:t>
            </w:r>
          </w:p>
        </w:tc>
        <w:tc>
          <w:tcPr>
            <w:tcW w:w="850" w:type="dxa"/>
            <w:tcBorders>
              <w:top w:val="single" w:sz="4" w:space="0" w:color="auto"/>
              <w:left w:val="single" w:sz="4" w:space="0" w:color="auto"/>
              <w:bottom w:val="single" w:sz="4" w:space="0" w:color="auto"/>
              <w:right w:val="single" w:sz="4" w:space="0" w:color="auto"/>
            </w:tcBorders>
          </w:tcPr>
          <w:p w:rsidR="009302C7" w:rsidRDefault="009302C7" w:rsidP="009302C7">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302C7" w:rsidRDefault="009302C7" w:rsidP="009302C7">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9302C7" w:rsidRDefault="009302C7" w:rsidP="009302C7">
            <w:pPr>
              <w:pStyle w:val="24"/>
              <w:spacing w:line="276" w:lineRule="auto"/>
              <w:jc w:val="center"/>
            </w:pPr>
          </w:p>
        </w:tc>
      </w:tr>
      <w:tr w:rsidR="00E6191D" w:rsidTr="004D7B87">
        <w:trPr>
          <w:trHeight w:val="339"/>
        </w:trPr>
        <w:tc>
          <w:tcPr>
            <w:tcW w:w="2972" w:type="dxa"/>
            <w:tcBorders>
              <w:top w:val="single" w:sz="4" w:space="0" w:color="auto"/>
              <w:left w:val="single" w:sz="4" w:space="0" w:color="000000"/>
              <w:bottom w:val="single" w:sz="4" w:space="0" w:color="auto"/>
              <w:right w:val="nil"/>
            </w:tcBorders>
            <w:hideMark/>
          </w:tcPr>
          <w:p w:rsidR="00E6191D" w:rsidRDefault="00E6191D" w:rsidP="003709C6">
            <w:pPr>
              <w:pStyle w:val="24"/>
              <w:spacing w:line="276" w:lineRule="auto"/>
              <w:ind w:left="360"/>
              <w:rPr>
                <w:sz w:val="22"/>
                <w:szCs w:val="22"/>
              </w:rPr>
            </w:pPr>
            <w:r>
              <w:rPr>
                <w:sz w:val="22"/>
                <w:szCs w:val="22"/>
              </w:rPr>
              <w:t>оборотные средства</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3709C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3709C6">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3709C6">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3709C6">
            <w:pPr>
              <w:pStyle w:val="24"/>
              <w:spacing w:line="276" w:lineRule="auto"/>
              <w:jc w:val="center"/>
            </w:pPr>
          </w:p>
        </w:tc>
      </w:tr>
      <w:tr w:rsidR="00E6191D" w:rsidTr="004D7B87">
        <w:trPr>
          <w:trHeight w:val="881"/>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rPr>
                <w:sz w:val="22"/>
                <w:szCs w:val="22"/>
              </w:rPr>
            </w:pPr>
            <w:r>
              <w:rPr>
                <w:sz w:val="22"/>
                <w:szCs w:val="22"/>
              </w:rPr>
              <w:t>ЗАЕМНЫЕ И ПРИВЛЕЧЕННЫЕ СРЕДСТВА</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559"/>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rPr>
                <w:sz w:val="22"/>
                <w:szCs w:val="22"/>
              </w:rPr>
            </w:pPr>
            <w:r>
              <w:rPr>
                <w:sz w:val="22"/>
                <w:szCs w:val="22"/>
              </w:rPr>
              <w:t>1.Кредиты банков (льготный кредит), всего</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549"/>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ind w:left="360"/>
              <w:rPr>
                <w:sz w:val="22"/>
                <w:szCs w:val="22"/>
              </w:rPr>
            </w:pPr>
            <w:r>
              <w:rPr>
                <w:sz w:val="22"/>
                <w:szCs w:val="22"/>
              </w:rPr>
              <w:t>в том числе:</w:t>
            </w:r>
          </w:p>
          <w:p w:rsidR="00E6191D" w:rsidRDefault="00E6191D" w:rsidP="004E70A8">
            <w:pPr>
              <w:pStyle w:val="24"/>
              <w:spacing w:line="276" w:lineRule="auto"/>
              <w:ind w:left="360"/>
              <w:rPr>
                <w:sz w:val="22"/>
                <w:szCs w:val="22"/>
              </w:rPr>
            </w:pPr>
            <w:r>
              <w:rPr>
                <w:sz w:val="22"/>
                <w:szCs w:val="22"/>
              </w:rPr>
              <w:t>капитальные вложения</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4D7B87">
        <w:trPr>
          <w:trHeight w:val="245"/>
        </w:trPr>
        <w:tc>
          <w:tcPr>
            <w:tcW w:w="2972" w:type="dxa"/>
            <w:tcBorders>
              <w:top w:val="single" w:sz="4" w:space="0" w:color="auto"/>
              <w:left w:val="single" w:sz="4" w:space="0" w:color="000000"/>
              <w:bottom w:val="single" w:sz="4" w:space="0" w:color="auto"/>
              <w:right w:val="nil"/>
            </w:tcBorders>
            <w:hideMark/>
          </w:tcPr>
          <w:p w:rsidR="00E6191D" w:rsidRDefault="00E6191D" w:rsidP="004E70A8">
            <w:pPr>
              <w:pStyle w:val="24"/>
              <w:spacing w:line="276" w:lineRule="auto"/>
              <w:ind w:left="360"/>
              <w:rPr>
                <w:sz w:val="22"/>
                <w:szCs w:val="22"/>
              </w:rPr>
            </w:pPr>
            <w:r>
              <w:rPr>
                <w:sz w:val="22"/>
                <w:szCs w:val="22"/>
              </w:rPr>
              <w:t>оборотные средства</w:t>
            </w:r>
          </w:p>
        </w:tc>
        <w:tc>
          <w:tcPr>
            <w:tcW w:w="2078" w:type="dxa"/>
            <w:tcBorders>
              <w:top w:val="single" w:sz="4" w:space="0" w:color="auto"/>
              <w:left w:val="single" w:sz="4" w:space="0" w:color="000000"/>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191D" w:rsidRPr="00321BDD" w:rsidRDefault="00E6191D" w:rsidP="00E6191D">
            <w:pPr>
              <w:jc w:val="center"/>
            </w:pPr>
          </w:p>
        </w:tc>
        <w:tc>
          <w:tcPr>
            <w:tcW w:w="850" w:type="dxa"/>
            <w:tcBorders>
              <w:top w:val="single" w:sz="4" w:space="0" w:color="auto"/>
              <w:left w:val="single" w:sz="4" w:space="0" w:color="auto"/>
              <w:bottom w:val="single" w:sz="4" w:space="0" w:color="auto"/>
              <w:right w:val="single" w:sz="4" w:space="0" w:color="auto"/>
            </w:tcBorders>
          </w:tcPr>
          <w:p w:rsidR="00E6191D" w:rsidRDefault="00E6191D" w:rsidP="004E70A8">
            <w:pPr>
              <w:pStyle w:val="ac"/>
              <w:snapToGrid w:val="0"/>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E6191D" w:rsidRDefault="00E6191D" w:rsidP="004E70A8">
            <w:pPr>
              <w:pStyle w:val="24"/>
              <w:spacing w:line="276" w:lineRule="auto"/>
              <w:jc w:val="center"/>
              <w:rPr>
                <w:sz w:val="24"/>
                <w:szCs w:val="24"/>
              </w:rPr>
            </w:pPr>
          </w:p>
        </w:tc>
      </w:tr>
      <w:tr w:rsidR="00E6191D" w:rsidTr="00C621FD">
        <w:trPr>
          <w:trHeight w:val="510"/>
        </w:trPr>
        <w:tc>
          <w:tcPr>
            <w:tcW w:w="2972" w:type="dxa"/>
            <w:tcBorders>
              <w:top w:val="single" w:sz="4" w:space="0" w:color="auto"/>
              <w:left w:val="single" w:sz="4" w:space="0" w:color="000000"/>
              <w:bottom w:val="single" w:sz="4" w:space="0" w:color="000000"/>
              <w:right w:val="nil"/>
            </w:tcBorders>
            <w:hideMark/>
          </w:tcPr>
          <w:p w:rsidR="00E6191D" w:rsidRDefault="00E6191D" w:rsidP="00A95724">
            <w:pPr>
              <w:pStyle w:val="24"/>
              <w:spacing w:line="276" w:lineRule="auto"/>
              <w:rPr>
                <w:b/>
                <w:sz w:val="22"/>
                <w:szCs w:val="22"/>
              </w:rPr>
            </w:pPr>
            <w:r>
              <w:rPr>
                <w:b/>
                <w:sz w:val="22"/>
                <w:szCs w:val="22"/>
              </w:rPr>
              <w:t>ИТОГО</w:t>
            </w:r>
          </w:p>
        </w:tc>
        <w:tc>
          <w:tcPr>
            <w:tcW w:w="2078" w:type="dxa"/>
            <w:tcBorders>
              <w:top w:val="single" w:sz="4" w:space="0" w:color="auto"/>
              <w:left w:val="single" w:sz="4" w:space="0" w:color="000000"/>
              <w:bottom w:val="single" w:sz="4" w:space="0" w:color="000000"/>
              <w:right w:val="single" w:sz="4" w:space="0" w:color="auto"/>
            </w:tcBorders>
          </w:tcPr>
          <w:p w:rsidR="00E6191D" w:rsidRPr="00A95724" w:rsidRDefault="009302C7" w:rsidP="00A95724">
            <w:pPr>
              <w:jc w:val="center"/>
              <w:rPr>
                <w:b/>
                <w:sz w:val="22"/>
                <w:szCs w:val="22"/>
              </w:rPr>
            </w:pPr>
            <w:r>
              <w:rPr>
                <w:b/>
                <w:sz w:val="22"/>
                <w:szCs w:val="22"/>
              </w:rPr>
              <w:t>3024,3</w:t>
            </w:r>
          </w:p>
        </w:tc>
        <w:tc>
          <w:tcPr>
            <w:tcW w:w="992" w:type="dxa"/>
            <w:tcBorders>
              <w:top w:val="single" w:sz="4" w:space="0" w:color="auto"/>
              <w:left w:val="single" w:sz="4" w:space="0" w:color="auto"/>
              <w:bottom w:val="single" w:sz="4" w:space="0" w:color="000000"/>
              <w:right w:val="single" w:sz="4" w:space="0" w:color="auto"/>
            </w:tcBorders>
          </w:tcPr>
          <w:p w:rsidR="00E6191D" w:rsidRDefault="009302C7" w:rsidP="009302C7">
            <w:pPr>
              <w:jc w:val="center"/>
            </w:pPr>
            <w:r>
              <w:rPr>
                <w:b/>
                <w:sz w:val="22"/>
                <w:szCs w:val="22"/>
              </w:rPr>
              <w:t>3024,3</w:t>
            </w:r>
          </w:p>
        </w:tc>
        <w:tc>
          <w:tcPr>
            <w:tcW w:w="85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rPr>
                <w:sz w:val="22"/>
                <w:szCs w:val="22"/>
              </w:rPr>
            </w:pPr>
          </w:p>
        </w:tc>
        <w:tc>
          <w:tcPr>
            <w:tcW w:w="71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c>
          <w:tcPr>
            <w:tcW w:w="71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c>
          <w:tcPr>
            <w:tcW w:w="709"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c>
          <w:tcPr>
            <w:tcW w:w="760" w:type="dxa"/>
            <w:tcBorders>
              <w:top w:val="single" w:sz="4" w:space="0" w:color="auto"/>
              <w:left w:val="single" w:sz="4" w:space="0" w:color="auto"/>
              <w:bottom w:val="single" w:sz="4" w:space="0" w:color="000000"/>
              <w:right w:val="single" w:sz="4" w:space="0" w:color="auto"/>
            </w:tcBorders>
          </w:tcPr>
          <w:p w:rsidR="00E6191D" w:rsidRDefault="00E6191D" w:rsidP="00A95724">
            <w:pPr>
              <w:jc w:val="center"/>
            </w:pPr>
          </w:p>
        </w:tc>
      </w:tr>
    </w:tbl>
    <w:p w:rsidR="00A65FB3" w:rsidRDefault="00A65FB3" w:rsidP="00A65FB3">
      <w:pPr>
        <w:pStyle w:val="24"/>
        <w:spacing w:line="276" w:lineRule="auto"/>
        <w:ind w:firstLine="720"/>
        <w:rPr>
          <w:sz w:val="26"/>
          <w:szCs w:val="26"/>
        </w:rPr>
      </w:pPr>
    </w:p>
    <w:p w:rsidR="00A65FB3" w:rsidRDefault="00A65FB3" w:rsidP="00A65FB3">
      <w:pPr>
        <w:pStyle w:val="24"/>
        <w:spacing w:line="276" w:lineRule="auto"/>
        <w:ind w:firstLine="720"/>
        <w:jc w:val="right"/>
        <w:rPr>
          <w:sz w:val="26"/>
        </w:rPr>
      </w:pPr>
    </w:p>
    <w:p w:rsidR="002B159D" w:rsidRDefault="002B159D">
      <w:pPr>
        <w:sectPr w:rsidR="002B159D" w:rsidSect="009D7FDB">
          <w:footerReference w:type="default" r:id="rId19"/>
          <w:pgSz w:w="11906" w:h="16838"/>
          <w:pgMar w:top="1134" w:right="567" w:bottom="1134" w:left="1418" w:header="720" w:footer="0" w:gutter="0"/>
          <w:cols w:space="720"/>
          <w:docGrid w:linePitch="360"/>
        </w:sectPr>
      </w:pPr>
    </w:p>
    <w:p w:rsidR="002B159D" w:rsidRDefault="000C49FC" w:rsidP="003B019A">
      <w:pPr>
        <w:pStyle w:val="18"/>
        <w:spacing w:line="304" w:lineRule="auto"/>
        <w:jc w:val="center"/>
        <w:rPr>
          <w:b/>
          <w:sz w:val="26"/>
          <w:szCs w:val="26"/>
        </w:rPr>
      </w:pPr>
      <w:bookmarkStart w:id="1" w:name="RANGE!A7%3AP37"/>
      <w:bookmarkEnd w:id="1"/>
      <w:r>
        <w:rPr>
          <w:b/>
          <w:sz w:val="26"/>
          <w:szCs w:val="26"/>
        </w:rPr>
        <w:lastRenderedPageBreak/>
        <w:t>6</w:t>
      </w:r>
      <w:r w:rsidR="008E517D" w:rsidRPr="009D7FDB">
        <w:rPr>
          <w:b/>
          <w:sz w:val="26"/>
          <w:szCs w:val="26"/>
        </w:rPr>
        <w:t>.</w:t>
      </w:r>
      <w:r>
        <w:rPr>
          <w:b/>
          <w:sz w:val="26"/>
          <w:szCs w:val="26"/>
        </w:rPr>
        <w:t>4</w:t>
      </w:r>
      <w:r w:rsidR="003B019A" w:rsidRPr="009D7FDB">
        <w:rPr>
          <w:b/>
          <w:sz w:val="26"/>
          <w:szCs w:val="26"/>
        </w:rPr>
        <w:t xml:space="preserve"> Финансовые результаты производственной и сбытовой деятельности</w:t>
      </w:r>
    </w:p>
    <w:tbl>
      <w:tblPr>
        <w:tblW w:w="15330" w:type="dxa"/>
        <w:tblInd w:w="108" w:type="dxa"/>
        <w:tblLook w:val="04A0" w:firstRow="1" w:lastRow="0" w:firstColumn="1" w:lastColumn="0" w:noHBand="0" w:noVBand="1"/>
      </w:tblPr>
      <w:tblGrid>
        <w:gridCol w:w="3856"/>
        <w:gridCol w:w="828"/>
        <w:gridCol w:w="732"/>
        <w:gridCol w:w="803"/>
        <w:gridCol w:w="850"/>
        <w:gridCol w:w="851"/>
        <w:gridCol w:w="7"/>
        <w:gridCol w:w="821"/>
        <w:gridCol w:w="7"/>
        <w:gridCol w:w="710"/>
        <w:gridCol w:w="717"/>
        <w:gridCol w:w="717"/>
        <w:gridCol w:w="717"/>
        <w:gridCol w:w="7"/>
        <w:gridCol w:w="10"/>
        <w:gridCol w:w="811"/>
        <w:gridCol w:w="7"/>
        <w:gridCol w:w="710"/>
        <w:gridCol w:w="717"/>
        <w:gridCol w:w="717"/>
        <w:gridCol w:w="717"/>
        <w:gridCol w:w="7"/>
        <w:gridCol w:w="11"/>
      </w:tblGrid>
      <w:tr w:rsidR="00A92B04" w:rsidRPr="00B77F29" w:rsidTr="00B77F29">
        <w:trPr>
          <w:trHeight w:val="290"/>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Показатель</w:t>
            </w:r>
          </w:p>
        </w:tc>
        <w:tc>
          <w:tcPr>
            <w:tcW w:w="4071" w:type="dxa"/>
            <w:gridSpan w:val="6"/>
            <w:tcBorders>
              <w:top w:val="single" w:sz="4" w:space="0" w:color="auto"/>
              <w:left w:val="nil"/>
              <w:bottom w:val="single" w:sz="4" w:space="0" w:color="auto"/>
              <w:right w:val="single" w:sz="4" w:space="0" w:color="auto"/>
            </w:tcBorders>
            <w:shd w:val="clear" w:color="auto" w:fill="auto"/>
            <w:noWrap/>
            <w:hideMark/>
          </w:tcPr>
          <w:p w:rsidR="00A92B04" w:rsidRPr="00B77F29" w:rsidRDefault="00A92B04" w:rsidP="00A92B04">
            <w:pPr>
              <w:jc w:val="center"/>
              <w:rPr>
                <w:b/>
                <w:bCs/>
                <w:lang w:eastAsia="ru-RU"/>
              </w:rPr>
            </w:pPr>
            <w:r w:rsidRPr="00B77F29">
              <w:rPr>
                <w:b/>
                <w:bCs/>
                <w:lang w:eastAsia="ru-RU"/>
              </w:rPr>
              <w:t>2020</w:t>
            </w:r>
          </w:p>
        </w:tc>
        <w:tc>
          <w:tcPr>
            <w:tcW w:w="3706" w:type="dxa"/>
            <w:gridSpan w:val="8"/>
            <w:tcBorders>
              <w:top w:val="single" w:sz="4" w:space="0" w:color="auto"/>
              <w:left w:val="nil"/>
              <w:bottom w:val="single" w:sz="4" w:space="0" w:color="auto"/>
              <w:right w:val="single" w:sz="4" w:space="0" w:color="auto"/>
            </w:tcBorders>
            <w:shd w:val="clear" w:color="auto" w:fill="auto"/>
            <w:noWrap/>
            <w:hideMark/>
          </w:tcPr>
          <w:p w:rsidR="00A92B04" w:rsidRPr="00B77F29" w:rsidRDefault="00A92B04" w:rsidP="00A92B04">
            <w:pPr>
              <w:jc w:val="center"/>
              <w:rPr>
                <w:b/>
                <w:bCs/>
                <w:lang w:eastAsia="ru-RU"/>
              </w:rPr>
            </w:pPr>
            <w:r w:rsidRPr="00B77F29">
              <w:rPr>
                <w:b/>
                <w:bCs/>
                <w:lang w:eastAsia="ru-RU"/>
              </w:rPr>
              <w:t>2021</w:t>
            </w:r>
          </w:p>
        </w:tc>
        <w:tc>
          <w:tcPr>
            <w:tcW w:w="3697" w:type="dxa"/>
            <w:gridSpan w:val="8"/>
            <w:tcBorders>
              <w:top w:val="single" w:sz="4" w:space="0" w:color="auto"/>
              <w:left w:val="nil"/>
              <w:bottom w:val="single" w:sz="4" w:space="0" w:color="auto"/>
              <w:right w:val="single" w:sz="4" w:space="0" w:color="auto"/>
            </w:tcBorders>
            <w:shd w:val="clear" w:color="auto" w:fill="auto"/>
            <w:noWrap/>
            <w:hideMark/>
          </w:tcPr>
          <w:p w:rsidR="00A92B04" w:rsidRPr="00B77F29" w:rsidRDefault="00A92B04" w:rsidP="00A92B04">
            <w:pPr>
              <w:jc w:val="center"/>
              <w:rPr>
                <w:b/>
                <w:bCs/>
                <w:lang w:eastAsia="ru-RU"/>
              </w:rPr>
            </w:pPr>
            <w:r w:rsidRPr="00B77F29">
              <w:rPr>
                <w:b/>
                <w:bCs/>
                <w:lang w:eastAsia="ru-RU"/>
              </w:rPr>
              <w:t>2022</w:t>
            </w:r>
          </w:p>
        </w:tc>
      </w:tr>
      <w:tr w:rsidR="00A92B04" w:rsidRPr="00B77F29" w:rsidTr="00B77F29">
        <w:trPr>
          <w:gridAfter w:val="1"/>
          <w:wAfter w:w="11" w:type="dxa"/>
          <w:trHeight w:val="290"/>
        </w:trPr>
        <w:tc>
          <w:tcPr>
            <w:tcW w:w="3856" w:type="dxa"/>
            <w:vMerge/>
            <w:tcBorders>
              <w:top w:val="single" w:sz="4" w:space="0" w:color="auto"/>
              <w:left w:val="single" w:sz="4" w:space="0" w:color="auto"/>
              <w:bottom w:val="single" w:sz="4" w:space="0" w:color="auto"/>
              <w:right w:val="single" w:sz="4" w:space="0" w:color="auto"/>
            </w:tcBorders>
            <w:hideMark/>
          </w:tcPr>
          <w:p w:rsidR="00A92B04" w:rsidRPr="00B77F29" w:rsidRDefault="00A92B04" w:rsidP="00A92B04">
            <w:pPr>
              <w:rPr>
                <w:color w:val="000000"/>
                <w:lang w:eastAsia="ru-RU"/>
              </w:rPr>
            </w:pPr>
          </w:p>
        </w:tc>
        <w:tc>
          <w:tcPr>
            <w:tcW w:w="828" w:type="dxa"/>
            <w:vMerge w:val="restart"/>
            <w:tcBorders>
              <w:top w:val="nil"/>
              <w:left w:val="single" w:sz="4" w:space="0" w:color="auto"/>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всего</w:t>
            </w:r>
          </w:p>
        </w:tc>
        <w:tc>
          <w:tcPr>
            <w:tcW w:w="3243" w:type="dxa"/>
            <w:gridSpan w:val="5"/>
            <w:tcBorders>
              <w:top w:val="single" w:sz="4" w:space="0" w:color="auto"/>
              <w:left w:val="nil"/>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 xml:space="preserve">в </w:t>
            </w:r>
            <w:proofErr w:type="spellStart"/>
            <w:r w:rsidRPr="00B77F29">
              <w:rPr>
                <w:color w:val="000000"/>
                <w:lang w:eastAsia="ru-RU"/>
              </w:rPr>
              <w:t>т.ч</w:t>
            </w:r>
            <w:proofErr w:type="spellEnd"/>
            <w:r w:rsidRPr="00B77F29">
              <w:rPr>
                <w:color w:val="000000"/>
                <w:lang w:eastAsia="ru-RU"/>
              </w:rPr>
              <w:t>. по кварталам</w:t>
            </w:r>
          </w:p>
        </w:tc>
        <w:tc>
          <w:tcPr>
            <w:tcW w:w="828" w:type="dxa"/>
            <w:gridSpan w:val="2"/>
            <w:tcBorders>
              <w:top w:val="nil"/>
              <w:left w:val="single" w:sz="4" w:space="0" w:color="auto"/>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всего</w:t>
            </w:r>
          </w:p>
        </w:tc>
        <w:tc>
          <w:tcPr>
            <w:tcW w:w="2868" w:type="dxa"/>
            <w:gridSpan w:val="5"/>
            <w:tcBorders>
              <w:top w:val="single" w:sz="4" w:space="0" w:color="auto"/>
              <w:left w:val="nil"/>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 xml:space="preserve">в </w:t>
            </w:r>
            <w:proofErr w:type="spellStart"/>
            <w:r w:rsidRPr="00B77F29">
              <w:rPr>
                <w:color w:val="000000"/>
                <w:lang w:eastAsia="ru-RU"/>
              </w:rPr>
              <w:t>т.ч</w:t>
            </w:r>
            <w:proofErr w:type="spellEnd"/>
            <w:r w:rsidRPr="00B77F29">
              <w:rPr>
                <w:color w:val="000000"/>
                <w:lang w:eastAsia="ru-RU"/>
              </w:rPr>
              <w:t>. по кварталам</w:t>
            </w:r>
          </w:p>
        </w:tc>
        <w:tc>
          <w:tcPr>
            <w:tcW w:w="828" w:type="dxa"/>
            <w:gridSpan w:val="3"/>
            <w:tcBorders>
              <w:top w:val="nil"/>
              <w:left w:val="single" w:sz="4" w:space="0" w:color="auto"/>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всего</w:t>
            </w:r>
          </w:p>
        </w:tc>
        <w:tc>
          <w:tcPr>
            <w:tcW w:w="2868" w:type="dxa"/>
            <w:gridSpan w:val="5"/>
            <w:tcBorders>
              <w:top w:val="single" w:sz="4" w:space="0" w:color="auto"/>
              <w:left w:val="nil"/>
              <w:bottom w:val="single" w:sz="4" w:space="0" w:color="auto"/>
              <w:right w:val="single" w:sz="4" w:space="0" w:color="auto"/>
            </w:tcBorders>
            <w:shd w:val="clear" w:color="auto" w:fill="auto"/>
            <w:noWrap/>
            <w:hideMark/>
          </w:tcPr>
          <w:p w:rsidR="00A92B04" w:rsidRPr="00B77F29" w:rsidRDefault="00A92B04" w:rsidP="00A92B04">
            <w:pPr>
              <w:jc w:val="center"/>
              <w:rPr>
                <w:color w:val="000000"/>
                <w:lang w:eastAsia="ru-RU"/>
              </w:rPr>
            </w:pPr>
            <w:r w:rsidRPr="00B77F29">
              <w:rPr>
                <w:color w:val="000000"/>
                <w:lang w:eastAsia="ru-RU"/>
              </w:rPr>
              <w:t xml:space="preserve">в </w:t>
            </w:r>
            <w:proofErr w:type="spellStart"/>
            <w:r w:rsidRPr="00B77F29">
              <w:rPr>
                <w:color w:val="000000"/>
                <w:lang w:eastAsia="ru-RU"/>
              </w:rPr>
              <w:t>т.ч</w:t>
            </w:r>
            <w:proofErr w:type="spellEnd"/>
            <w:r w:rsidRPr="00B77F29">
              <w:rPr>
                <w:color w:val="000000"/>
                <w:lang w:eastAsia="ru-RU"/>
              </w:rPr>
              <w:t>. по кварталам</w:t>
            </w:r>
          </w:p>
        </w:tc>
      </w:tr>
      <w:tr w:rsidR="00A92B04" w:rsidRPr="00B77F29" w:rsidTr="00B77F29">
        <w:trPr>
          <w:gridAfter w:val="2"/>
          <w:wAfter w:w="18" w:type="dxa"/>
          <w:trHeight w:val="290"/>
        </w:trPr>
        <w:tc>
          <w:tcPr>
            <w:tcW w:w="3856" w:type="dxa"/>
            <w:vMerge/>
            <w:tcBorders>
              <w:top w:val="single" w:sz="4" w:space="0" w:color="auto"/>
              <w:left w:val="single" w:sz="4" w:space="0" w:color="auto"/>
              <w:bottom w:val="single" w:sz="4" w:space="0" w:color="auto"/>
              <w:right w:val="single" w:sz="4" w:space="0" w:color="auto"/>
            </w:tcBorders>
            <w:hideMark/>
          </w:tcPr>
          <w:p w:rsidR="00A92B04" w:rsidRPr="00B77F29" w:rsidRDefault="00A92B04" w:rsidP="00A92B04">
            <w:pPr>
              <w:rPr>
                <w:color w:val="000000"/>
                <w:lang w:eastAsia="ru-RU"/>
              </w:rPr>
            </w:pPr>
          </w:p>
        </w:tc>
        <w:tc>
          <w:tcPr>
            <w:tcW w:w="828" w:type="dxa"/>
            <w:vMerge/>
            <w:tcBorders>
              <w:top w:val="nil"/>
              <w:left w:val="single" w:sz="4" w:space="0" w:color="auto"/>
              <w:bottom w:val="single" w:sz="4" w:space="0" w:color="auto"/>
              <w:right w:val="single" w:sz="4" w:space="0" w:color="auto"/>
            </w:tcBorders>
            <w:hideMark/>
          </w:tcPr>
          <w:p w:rsidR="00A92B04" w:rsidRPr="00B77F29" w:rsidRDefault="00A92B04" w:rsidP="00A92B04">
            <w:pPr>
              <w:rPr>
                <w:color w:val="000000"/>
                <w:lang w:eastAsia="ru-RU"/>
              </w:rPr>
            </w:pPr>
          </w:p>
        </w:tc>
        <w:tc>
          <w:tcPr>
            <w:tcW w:w="732"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1 кв.</w:t>
            </w:r>
          </w:p>
        </w:tc>
        <w:tc>
          <w:tcPr>
            <w:tcW w:w="803"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2 кв.</w:t>
            </w:r>
          </w:p>
        </w:tc>
        <w:tc>
          <w:tcPr>
            <w:tcW w:w="850"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3 кв.</w:t>
            </w:r>
          </w:p>
        </w:tc>
        <w:tc>
          <w:tcPr>
            <w:tcW w:w="851"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4 кв.</w:t>
            </w:r>
          </w:p>
        </w:tc>
        <w:tc>
          <w:tcPr>
            <w:tcW w:w="828" w:type="dxa"/>
            <w:gridSpan w:val="2"/>
            <w:tcBorders>
              <w:top w:val="nil"/>
              <w:left w:val="single" w:sz="4" w:space="0" w:color="auto"/>
              <w:bottom w:val="single" w:sz="4" w:space="0" w:color="auto"/>
              <w:right w:val="single" w:sz="4" w:space="0" w:color="auto"/>
            </w:tcBorders>
            <w:hideMark/>
          </w:tcPr>
          <w:p w:rsidR="00A92B04" w:rsidRPr="00B77F29" w:rsidRDefault="00A92B04" w:rsidP="00A92B04">
            <w:pPr>
              <w:rPr>
                <w:color w:val="000000"/>
                <w:lang w:eastAsia="ru-RU"/>
              </w:rPr>
            </w:pPr>
          </w:p>
        </w:tc>
        <w:tc>
          <w:tcPr>
            <w:tcW w:w="717" w:type="dxa"/>
            <w:gridSpan w:val="2"/>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4 кв.</w:t>
            </w:r>
          </w:p>
        </w:tc>
        <w:tc>
          <w:tcPr>
            <w:tcW w:w="828" w:type="dxa"/>
            <w:gridSpan w:val="3"/>
            <w:tcBorders>
              <w:top w:val="nil"/>
              <w:left w:val="single" w:sz="4" w:space="0" w:color="auto"/>
              <w:bottom w:val="single" w:sz="4" w:space="0" w:color="auto"/>
              <w:right w:val="single" w:sz="4" w:space="0" w:color="auto"/>
            </w:tcBorders>
            <w:hideMark/>
          </w:tcPr>
          <w:p w:rsidR="00A92B04" w:rsidRPr="00B77F29" w:rsidRDefault="00A92B04" w:rsidP="00A92B04">
            <w:pPr>
              <w:rPr>
                <w:color w:val="000000"/>
                <w:lang w:eastAsia="ru-RU"/>
              </w:rPr>
            </w:pPr>
          </w:p>
        </w:tc>
        <w:tc>
          <w:tcPr>
            <w:tcW w:w="717" w:type="dxa"/>
            <w:gridSpan w:val="2"/>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A92B04" w:rsidRPr="00B77F29" w:rsidRDefault="00A92B04" w:rsidP="00A92B04">
            <w:pPr>
              <w:rPr>
                <w:color w:val="000000"/>
                <w:lang w:eastAsia="ru-RU"/>
              </w:rPr>
            </w:pPr>
            <w:r w:rsidRPr="00B77F29">
              <w:rPr>
                <w:color w:val="000000"/>
                <w:lang w:eastAsia="ru-RU"/>
              </w:rPr>
              <w:t>4 кв.</w:t>
            </w:r>
          </w:p>
        </w:tc>
      </w:tr>
      <w:tr w:rsidR="00B77F29" w:rsidRPr="00B77F29" w:rsidTr="00B77F29">
        <w:trPr>
          <w:gridAfter w:val="2"/>
          <w:wAfter w:w="18" w:type="dxa"/>
          <w:trHeight w:val="290"/>
        </w:trPr>
        <w:tc>
          <w:tcPr>
            <w:tcW w:w="3856" w:type="dxa"/>
            <w:tcBorders>
              <w:top w:val="nil"/>
              <w:left w:val="single" w:sz="4" w:space="0" w:color="auto"/>
              <w:bottom w:val="single" w:sz="4" w:space="0" w:color="auto"/>
              <w:right w:val="single" w:sz="4" w:space="0" w:color="auto"/>
            </w:tcBorders>
            <w:shd w:val="clear" w:color="auto" w:fill="auto"/>
            <w:hideMark/>
          </w:tcPr>
          <w:p w:rsidR="00B77F29" w:rsidRPr="00B77F29" w:rsidRDefault="00B77F29" w:rsidP="00B77F29">
            <w:pPr>
              <w:rPr>
                <w:lang w:eastAsia="ru-RU"/>
              </w:rPr>
            </w:pPr>
            <w:r w:rsidRPr="00B77F29">
              <w:t>1 Выручка от реализации, тыс.</w:t>
            </w:r>
            <w:r w:rsidR="0066202E">
              <w:t xml:space="preserve"> </w:t>
            </w:r>
            <w:r w:rsidRPr="00B77F29">
              <w:t>р.</w:t>
            </w:r>
          </w:p>
        </w:tc>
        <w:tc>
          <w:tcPr>
            <w:tcW w:w="828"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204,1</w:t>
            </w:r>
          </w:p>
        </w:tc>
        <w:tc>
          <w:tcPr>
            <w:tcW w:w="732"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03"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50"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51"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259,7</w:t>
            </w:r>
          </w:p>
        </w:tc>
        <w:tc>
          <w:tcPr>
            <w:tcW w:w="828"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2162,1</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517,6</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517,6</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517,6</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609,2</w:t>
            </w:r>
          </w:p>
        </w:tc>
        <w:tc>
          <w:tcPr>
            <w:tcW w:w="828" w:type="dxa"/>
            <w:gridSpan w:val="3"/>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2215,2</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530,9</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530,9</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530,9</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622,5</w:t>
            </w:r>
          </w:p>
        </w:tc>
      </w:tr>
      <w:tr w:rsidR="00B77F29" w:rsidRPr="00B77F29" w:rsidTr="00B77F29">
        <w:trPr>
          <w:gridAfter w:val="2"/>
          <w:wAfter w:w="18" w:type="dxa"/>
          <w:trHeight w:val="290"/>
        </w:trPr>
        <w:tc>
          <w:tcPr>
            <w:tcW w:w="3856" w:type="dxa"/>
            <w:tcBorders>
              <w:top w:val="nil"/>
              <w:left w:val="single" w:sz="4" w:space="0" w:color="auto"/>
              <w:bottom w:val="single" w:sz="4" w:space="0" w:color="auto"/>
              <w:right w:val="single" w:sz="4" w:space="0" w:color="auto"/>
            </w:tcBorders>
            <w:shd w:val="clear" w:color="auto" w:fill="auto"/>
            <w:hideMark/>
          </w:tcPr>
          <w:p w:rsidR="00B77F29" w:rsidRPr="00B77F29" w:rsidRDefault="00B77F29" w:rsidP="00B77F29">
            <w:r w:rsidRPr="00B77F29">
              <w:t>Затраты на производство</w:t>
            </w:r>
          </w:p>
        </w:tc>
        <w:tc>
          <w:tcPr>
            <w:tcW w:w="828"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848,6</w:t>
            </w:r>
          </w:p>
        </w:tc>
        <w:tc>
          <w:tcPr>
            <w:tcW w:w="732"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03"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125,5</w:t>
            </w:r>
          </w:p>
        </w:tc>
        <w:tc>
          <w:tcPr>
            <w:tcW w:w="850"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313,4</w:t>
            </w:r>
          </w:p>
        </w:tc>
        <w:tc>
          <w:tcPr>
            <w:tcW w:w="851"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409,7</w:t>
            </w:r>
          </w:p>
        </w:tc>
        <w:tc>
          <w:tcPr>
            <w:tcW w:w="828"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1557,2</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400,3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381,9</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337,1</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437,8</w:t>
            </w:r>
          </w:p>
        </w:tc>
        <w:tc>
          <w:tcPr>
            <w:tcW w:w="828" w:type="dxa"/>
            <w:gridSpan w:val="3"/>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1639,5</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424,9</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397,3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353,1</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464,2</w:t>
            </w:r>
          </w:p>
        </w:tc>
      </w:tr>
      <w:tr w:rsidR="00B77F29" w:rsidRPr="00B77F29" w:rsidTr="00B77F29">
        <w:trPr>
          <w:gridAfter w:val="2"/>
          <w:wAfter w:w="18" w:type="dxa"/>
          <w:trHeight w:val="290"/>
        </w:trPr>
        <w:tc>
          <w:tcPr>
            <w:tcW w:w="3856" w:type="dxa"/>
            <w:tcBorders>
              <w:top w:val="nil"/>
              <w:left w:val="single" w:sz="4" w:space="0" w:color="auto"/>
              <w:bottom w:val="single" w:sz="4" w:space="0" w:color="auto"/>
              <w:right w:val="single" w:sz="4" w:space="0" w:color="auto"/>
            </w:tcBorders>
            <w:shd w:val="clear" w:color="auto" w:fill="auto"/>
            <w:hideMark/>
          </w:tcPr>
          <w:p w:rsidR="00B77F29" w:rsidRPr="00B77F29" w:rsidRDefault="00B77F29" w:rsidP="00B77F29">
            <w:r w:rsidRPr="00B77F29">
              <w:t>Валовая прибыль</w:t>
            </w:r>
          </w:p>
        </w:tc>
        <w:tc>
          <w:tcPr>
            <w:tcW w:w="828"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-588,9</w:t>
            </w:r>
          </w:p>
        </w:tc>
        <w:tc>
          <w:tcPr>
            <w:tcW w:w="732"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03"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-125,5</w:t>
            </w:r>
          </w:p>
        </w:tc>
        <w:tc>
          <w:tcPr>
            <w:tcW w:w="850"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-313,4</w:t>
            </w:r>
          </w:p>
        </w:tc>
        <w:tc>
          <w:tcPr>
            <w:tcW w:w="851"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-150,0</w:t>
            </w:r>
          </w:p>
        </w:tc>
        <w:tc>
          <w:tcPr>
            <w:tcW w:w="828"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604,9</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117,3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135,7</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180,5</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171,4</w:t>
            </w:r>
          </w:p>
        </w:tc>
        <w:tc>
          <w:tcPr>
            <w:tcW w:w="828" w:type="dxa"/>
            <w:gridSpan w:val="3"/>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575,7</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106,0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133,6</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177,8</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158,3</w:t>
            </w:r>
          </w:p>
        </w:tc>
      </w:tr>
      <w:tr w:rsidR="00B77F29" w:rsidRPr="00B77F29" w:rsidTr="00B77F29">
        <w:trPr>
          <w:gridAfter w:val="2"/>
          <w:wAfter w:w="18" w:type="dxa"/>
          <w:trHeight w:val="520"/>
        </w:trPr>
        <w:tc>
          <w:tcPr>
            <w:tcW w:w="3856" w:type="dxa"/>
            <w:tcBorders>
              <w:top w:val="nil"/>
              <w:left w:val="single" w:sz="4" w:space="0" w:color="auto"/>
              <w:bottom w:val="single" w:sz="4" w:space="0" w:color="auto"/>
              <w:right w:val="single" w:sz="4" w:space="0" w:color="auto"/>
            </w:tcBorders>
            <w:shd w:val="clear" w:color="auto" w:fill="auto"/>
            <w:hideMark/>
          </w:tcPr>
          <w:p w:rsidR="00B77F29" w:rsidRPr="00B77F29" w:rsidRDefault="00B77F29" w:rsidP="00B77F29">
            <w:r w:rsidRPr="00B77F29">
              <w:t>Расходы по коммерческой деятельности (1%от выручки)</w:t>
            </w:r>
          </w:p>
        </w:tc>
        <w:tc>
          <w:tcPr>
            <w:tcW w:w="828"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2,6</w:t>
            </w:r>
          </w:p>
        </w:tc>
        <w:tc>
          <w:tcPr>
            <w:tcW w:w="732"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03"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50"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51"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2,6</w:t>
            </w:r>
          </w:p>
        </w:tc>
        <w:tc>
          <w:tcPr>
            <w:tcW w:w="828"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21,6</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5,2</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5,2</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5,2</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6,1</w:t>
            </w:r>
          </w:p>
        </w:tc>
        <w:tc>
          <w:tcPr>
            <w:tcW w:w="828" w:type="dxa"/>
            <w:gridSpan w:val="3"/>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22,2</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6,2</w:t>
            </w:r>
          </w:p>
        </w:tc>
      </w:tr>
      <w:tr w:rsidR="00B77F29" w:rsidRPr="00B77F29" w:rsidTr="00B77F29">
        <w:trPr>
          <w:gridAfter w:val="2"/>
          <w:wAfter w:w="18" w:type="dxa"/>
          <w:trHeight w:val="290"/>
        </w:trPr>
        <w:tc>
          <w:tcPr>
            <w:tcW w:w="3856" w:type="dxa"/>
            <w:tcBorders>
              <w:top w:val="nil"/>
              <w:left w:val="single" w:sz="4" w:space="0" w:color="auto"/>
              <w:bottom w:val="single" w:sz="4" w:space="0" w:color="auto"/>
              <w:right w:val="single" w:sz="4" w:space="0" w:color="auto"/>
            </w:tcBorders>
            <w:shd w:val="clear" w:color="auto" w:fill="auto"/>
            <w:hideMark/>
          </w:tcPr>
          <w:p w:rsidR="00B77F29" w:rsidRPr="00B77F29" w:rsidRDefault="00B77F29" w:rsidP="00B77F29">
            <w:r w:rsidRPr="00B77F29">
              <w:t>Налогооблагаемая прибыль</w:t>
            </w:r>
          </w:p>
        </w:tc>
        <w:tc>
          <w:tcPr>
            <w:tcW w:w="828"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-591,5</w:t>
            </w:r>
          </w:p>
        </w:tc>
        <w:tc>
          <w:tcPr>
            <w:tcW w:w="732"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0,0</w:t>
            </w:r>
          </w:p>
        </w:tc>
        <w:tc>
          <w:tcPr>
            <w:tcW w:w="803"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-125,5</w:t>
            </w:r>
          </w:p>
        </w:tc>
        <w:tc>
          <w:tcPr>
            <w:tcW w:w="850"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-313,4</w:t>
            </w:r>
          </w:p>
        </w:tc>
        <w:tc>
          <w:tcPr>
            <w:tcW w:w="851"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-152,5</w:t>
            </w:r>
          </w:p>
        </w:tc>
        <w:tc>
          <w:tcPr>
            <w:tcW w:w="828"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583,3</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112,1</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130,6</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175,3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165,3</w:t>
            </w:r>
          </w:p>
        </w:tc>
        <w:tc>
          <w:tcPr>
            <w:tcW w:w="828" w:type="dxa"/>
            <w:gridSpan w:val="3"/>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553,5</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100,7</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128,3</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172,5</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152,1</w:t>
            </w:r>
          </w:p>
        </w:tc>
      </w:tr>
      <w:tr w:rsidR="00B77F29" w:rsidRPr="00B77F29" w:rsidTr="00B77F29">
        <w:trPr>
          <w:gridAfter w:val="2"/>
          <w:wAfter w:w="18" w:type="dxa"/>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B77F29" w:rsidRPr="00B77F29" w:rsidRDefault="00B77F29" w:rsidP="00B77F29">
            <w:r w:rsidRPr="00B77F29">
              <w:t>Земельный налог</w:t>
            </w:r>
          </w:p>
        </w:tc>
        <w:tc>
          <w:tcPr>
            <w:tcW w:w="828"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0,6</w:t>
            </w:r>
          </w:p>
        </w:tc>
        <w:tc>
          <w:tcPr>
            <w:tcW w:w="732" w:type="dxa"/>
            <w:tcBorders>
              <w:top w:val="nil"/>
              <w:left w:val="nil"/>
              <w:bottom w:val="single" w:sz="4" w:space="0" w:color="auto"/>
              <w:right w:val="single" w:sz="4" w:space="0" w:color="auto"/>
            </w:tcBorders>
            <w:shd w:val="clear" w:color="auto" w:fill="auto"/>
            <w:noWrap/>
            <w:hideMark/>
          </w:tcPr>
          <w:p w:rsidR="00B77F29" w:rsidRPr="00B77F29" w:rsidRDefault="00B77F29" w:rsidP="00B77F29">
            <w:r w:rsidRPr="00B77F29">
              <w:t> </w:t>
            </w:r>
          </w:p>
        </w:tc>
        <w:tc>
          <w:tcPr>
            <w:tcW w:w="803" w:type="dxa"/>
            <w:tcBorders>
              <w:top w:val="nil"/>
              <w:left w:val="nil"/>
              <w:bottom w:val="single" w:sz="4" w:space="0" w:color="auto"/>
              <w:right w:val="single" w:sz="4" w:space="0" w:color="auto"/>
            </w:tcBorders>
            <w:shd w:val="clear" w:color="auto" w:fill="auto"/>
            <w:noWrap/>
            <w:hideMark/>
          </w:tcPr>
          <w:p w:rsidR="00B77F29" w:rsidRPr="00B77F29" w:rsidRDefault="00B77F29" w:rsidP="00B77F29">
            <w:r w:rsidRPr="00B77F29">
              <w:t> </w:t>
            </w:r>
          </w:p>
        </w:tc>
        <w:tc>
          <w:tcPr>
            <w:tcW w:w="850"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851"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828"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1,2</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828" w:type="dxa"/>
            <w:gridSpan w:val="3"/>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1,2</w:t>
            </w:r>
          </w:p>
        </w:tc>
        <w:tc>
          <w:tcPr>
            <w:tcW w:w="717" w:type="dxa"/>
            <w:gridSpan w:val="2"/>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c>
          <w:tcPr>
            <w:tcW w:w="717" w:type="dxa"/>
            <w:tcBorders>
              <w:top w:val="nil"/>
              <w:left w:val="nil"/>
              <w:bottom w:val="single" w:sz="4" w:space="0" w:color="auto"/>
              <w:right w:val="single" w:sz="4" w:space="0" w:color="auto"/>
            </w:tcBorders>
            <w:shd w:val="clear" w:color="auto" w:fill="auto"/>
            <w:noWrap/>
            <w:hideMark/>
          </w:tcPr>
          <w:p w:rsidR="00B77F29" w:rsidRPr="00B77F29" w:rsidRDefault="00B77F29" w:rsidP="00B77F29">
            <w:pPr>
              <w:jc w:val="right"/>
            </w:pPr>
            <w:r w:rsidRPr="00B77F29">
              <w:t>0,30</w:t>
            </w:r>
          </w:p>
        </w:tc>
      </w:tr>
      <w:tr w:rsidR="00B77F29" w:rsidRPr="00B77F29" w:rsidTr="00B77F29">
        <w:trPr>
          <w:gridAfter w:val="2"/>
          <w:wAfter w:w="18" w:type="dxa"/>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tcPr>
          <w:p w:rsidR="00B77F29" w:rsidRPr="00B77F29" w:rsidRDefault="00B77F29" w:rsidP="00B77F29">
            <w:pPr>
              <w:rPr>
                <w:color w:val="000000"/>
              </w:rPr>
            </w:pPr>
            <w:r w:rsidRPr="00B77F29">
              <w:rPr>
                <w:color w:val="000000"/>
              </w:rPr>
              <w:t>ЕСХН</w:t>
            </w:r>
          </w:p>
        </w:tc>
        <w:tc>
          <w:tcPr>
            <w:tcW w:w="828" w:type="dxa"/>
            <w:tcBorders>
              <w:top w:val="nil"/>
              <w:left w:val="nil"/>
              <w:bottom w:val="single" w:sz="4" w:space="0" w:color="auto"/>
              <w:right w:val="single" w:sz="4" w:space="0" w:color="auto"/>
            </w:tcBorders>
            <w:shd w:val="clear" w:color="auto" w:fill="auto"/>
            <w:noWrap/>
          </w:tcPr>
          <w:p w:rsidR="00B77F29" w:rsidRPr="00B77F29" w:rsidRDefault="00B77F29" w:rsidP="00B77F29">
            <w:pPr>
              <w:jc w:val="right"/>
            </w:pPr>
            <w:r w:rsidRPr="00B77F29">
              <w:t>0,0</w:t>
            </w:r>
          </w:p>
        </w:tc>
        <w:tc>
          <w:tcPr>
            <w:tcW w:w="732"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803"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850"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851"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828" w:type="dxa"/>
            <w:gridSpan w:val="2"/>
            <w:tcBorders>
              <w:top w:val="nil"/>
              <w:left w:val="nil"/>
              <w:bottom w:val="single" w:sz="4" w:space="0" w:color="auto"/>
              <w:right w:val="single" w:sz="4" w:space="0" w:color="auto"/>
            </w:tcBorders>
            <w:shd w:val="clear" w:color="auto" w:fill="auto"/>
            <w:noWrap/>
          </w:tcPr>
          <w:p w:rsidR="00B77F29" w:rsidRPr="00B77F29" w:rsidRDefault="00B77F29" w:rsidP="00B77F29">
            <w:pPr>
              <w:jc w:val="right"/>
            </w:pPr>
            <w:r w:rsidRPr="00B77F29">
              <w:t>35,0</w:t>
            </w:r>
          </w:p>
        </w:tc>
        <w:tc>
          <w:tcPr>
            <w:tcW w:w="717" w:type="dxa"/>
            <w:gridSpan w:val="2"/>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717"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717"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717" w:type="dxa"/>
            <w:tcBorders>
              <w:top w:val="nil"/>
              <w:left w:val="nil"/>
              <w:bottom w:val="single" w:sz="4" w:space="0" w:color="auto"/>
              <w:right w:val="single" w:sz="4" w:space="0" w:color="auto"/>
            </w:tcBorders>
            <w:shd w:val="clear" w:color="auto" w:fill="auto"/>
            <w:noWrap/>
          </w:tcPr>
          <w:p w:rsidR="00B77F29" w:rsidRPr="00B77F29" w:rsidRDefault="00B77F29" w:rsidP="00B77F29">
            <w:pPr>
              <w:jc w:val="right"/>
            </w:pPr>
            <w:r w:rsidRPr="00B77F29">
              <w:t>35,0</w:t>
            </w:r>
          </w:p>
        </w:tc>
        <w:tc>
          <w:tcPr>
            <w:tcW w:w="828" w:type="dxa"/>
            <w:gridSpan w:val="3"/>
            <w:tcBorders>
              <w:top w:val="nil"/>
              <w:left w:val="nil"/>
              <w:bottom w:val="single" w:sz="4" w:space="0" w:color="auto"/>
              <w:right w:val="single" w:sz="4" w:space="0" w:color="auto"/>
            </w:tcBorders>
            <w:shd w:val="clear" w:color="auto" w:fill="auto"/>
            <w:noWrap/>
          </w:tcPr>
          <w:p w:rsidR="00B77F29" w:rsidRPr="00B77F29" w:rsidRDefault="00B77F29" w:rsidP="00B77F29">
            <w:pPr>
              <w:jc w:val="right"/>
            </w:pPr>
            <w:r w:rsidRPr="00B77F29">
              <w:t>33,2</w:t>
            </w:r>
          </w:p>
        </w:tc>
        <w:tc>
          <w:tcPr>
            <w:tcW w:w="717" w:type="dxa"/>
            <w:gridSpan w:val="2"/>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717"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717" w:type="dxa"/>
            <w:tcBorders>
              <w:top w:val="nil"/>
              <w:left w:val="nil"/>
              <w:bottom w:val="single" w:sz="4" w:space="0" w:color="auto"/>
              <w:right w:val="single" w:sz="4" w:space="0" w:color="auto"/>
            </w:tcBorders>
            <w:shd w:val="clear" w:color="auto" w:fill="auto"/>
            <w:noWrap/>
          </w:tcPr>
          <w:p w:rsidR="00B77F29" w:rsidRPr="00B77F29" w:rsidRDefault="00B77F29" w:rsidP="00B77F29">
            <w:r w:rsidRPr="00B77F29">
              <w:t> </w:t>
            </w:r>
          </w:p>
        </w:tc>
        <w:tc>
          <w:tcPr>
            <w:tcW w:w="717" w:type="dxa"/>
            <w:tcBorders>
              <w:top w:val="nil"/>
              <w:left w:val="nil"/>
              <w:bottom w:val="single" w:sz="4" w:space="0" w:color="auto"/>
              <w:right w:val="single" w:sz="4" w:space="0" w:color="auto"/>
            </w:tcBorders>
            <w:shd w:val="clear" w:color="auto" w:fill="auto"/>
            <w:noWrap/>
          </w:tcPr>
          <w:p w:rsidR="00B77F29" w:rsidRPr="00B77F29" w:rsidRDefault="00B77F29" w:rsidP="00B77F29">
            <w:pPr>
              <w:jc w:val="right"/>
            </w:pPr>
            <w:r w:rsidRPr="00B77F29">
              <w:t>33,2</w:t>
            </w:r>
          </w:p>
        </w:tc>
      </w:tr>
      <w:tr w:rsidR="00B77F29" w:rsidRPr="00461524" w:rsidTr="00B77F29">
        <w:trPr>
          <w:gridAfter w:val="2"/>
          <w:wAfter w:w="18" w:type="dxa"/>
          <w:trHeight w:val="290"/>
        </w:trPr>
        <w:tc>
          <w:tcPr>
            <w:tcW w:w="3856" w:type="dxa"/>
            <w:tcBorders>
              <w:top w:val="single" w:sz="4" w:space="0" w:color="auto"/>
              <w:left w:val="single" w:sz="4" w:space="0" w:color="auto"/>
              <w:bottom w:val="single" w:sz="4" w:space="0" w:color="auto"/>
              <w:right w:val="single" w:sz="4" w:space="0" w:color="auto"/>
            </w:tcBorders>
            <w:shd w:val="clear" w:color="auto" w:fill="auto"/>
          </w:tcPr>
          <w:p w:rsidR="00B77F29" w:rsidRPr="00B77F29" w:rsidRDefault="00B77F29" w:rsidP="00B77F29">
            <w:pPr>
              <w:rPr>
                <w:b/>
                <w:bCs/>
              </w:rPr>
            </w:pPr>
            <w:r w:rsidRPr="00B77F29">
              <w:rPr>
                <w:b/>
                <w:bCs/>
              </w:rPr>
              <w:t>Прибыль после выплаты налогов</w:t>
            </w:r>
          </w:p>
        </w:tc>
        <w:tc>
          <w:tcPr>
            <w:tcW w:w="828"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-592,1</w:t>
            </w:r>
          </w:p>
        </w:tc>
        <w:tc>
          <w:tcPr>
            <w:tcW w:w="732"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0,0</w:t>
            </w:r>
          </w:p>
        </w:tc>
        <w:tc>
          <w:tcPr>
            <w:tcW w:w="803"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-125,5</w:t>
            </w:r>
          </w:p>
        </w:tc>
        <w:tc>
          <w:tcPr>
            <w:tcW w:w="850"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-313,7</w:t>
            </w:r>
          </w:p>
        </w:tc>
        <w:tc>
          <w:tcPr>
            <w:tcW w:w="851"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-152,8</w:t>
            </w:r>
          </w:p>
        </w:tc>
        <w:tc>
          <w:tcPr>
            <w:tcW w:w="828" w:type="dxa"/>
            <w:gridSpan w:val="2"/>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547,1</w:t>
            </w:r>
          </w:p>
        </w:tc>
        <w:tc>
          <w:tcPr>
            <w:tcW w:w="717" w:type="dxa"/>
            <w:gridSpan w:val="2"/>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111,8</w:t>
            </w:r>
          </w:p>
        </w:tc>
        <w:tc>
          <w:tcPr>
            <w:tcW w:w="717"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130,3</w:t>
            </w:r>
          </w:p>
        </w:tc>
        <w:tc>
          <w:tcPr>
            <w:tcW w:w="717"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175,0</w:t>
            </w:r>
          </w:p>
        </w:tc>
        <w:tc>
          <w:tcPr>
            <w:tcW w:w="717"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130,0</w:t>
            </w:r>
          </w:p>
        </w:tc>
        <w:tc>
          <w:tcPr>
            <w:tcW w:w="828" w:type="dxa"/>
            <w:gridSpan w:val="3"/>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519,1</w:t>
            </w:r>
          </w:p>
        </w:tc>
        <w:tc>
          <w:tcPr>
            <w:tcW w:w="717" w:type="dxa"/>
            <w:gridSpan w:val="2"/>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100,4</w:t>
            </w:r>
          </w:p>
        </w:tc>
        <w:tc>
          <w:tcPr>
            <w:tcW w:w="717"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128,0</w:t>
            </w:r>
          </w:p>
        </w:tc>
        <w:tc>
          <w:tcPr>
            <w:tcW w:w="717"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172,2</w:t>
            </w:r>
          </w:p>
        </w:tc>
        <w:tc>
          <w:tcPr>
            <w:tcW w:w="717" w:type="dxa"/>
            <w:tcBorders>
              <w:top w:val="nil"/>
              <w:left w:val="nil"/>
              <w:bottom w:val="single" w:sz="4" w:space="0" w:color="auto"/>
              <w:right w:val="single" w:sz="4" w:space="0" w:color="auto"/>
            </w:tcBorders>
            <w:shd w:val="clear" w:color="auto" w:fill="auto"/>
            <w:noWrap/>
          </w:tcPr>
          <w:p w:rsidR="00B77F29" w:rsidRPr="00461524" w:rsidRDefault="00B77F29" w:rsidP="00B77F29">
            <w:pPr>
              <w:jc w:val="right"/>
              <w:rPr>
                <w:b/>
              </w:rPr>
            </w:pPr>
            <w:r w:rsidRPr="00461524">
              <w:rPr>
                <w:b/>
              </w:rPr>
              <w:t>118,5</w:t>
            </w:r>
          </w:p>
        </w:tc>
      </w:tr>
    </w:tbl>
    <w:p w:rsidR="008A5D09" w:rsidRPr="005E16E8" w:rsidRDefault="008A5D09" w:rsidP="003B019A">
      <w:pPr>
        <w:pStyle w:val="18"/>
        <w:spacing w:line="304" w:lineRule="auto"/>
        <w:jc w:val="center"/>
        <w:rPr>
          <w:b/>
          <w:sz w:val="26"/>
          <w:szCs w:val="26"/>
          <w:highlight w:val="yellow"/>
        </w:rPr>
      </w:pPr>
    </w:p>
    <w:p w:rsidR="008A5D09" w:rsidRDefault="008A5D09">
      <w:pPr>
        <w:rPr>
          <w:b/>
          <w:sz w:val="26"/>
          <w:szCs w:val="26"/>
          <w:highlight w:val="yellow"/>
        </w:rPr>
      </w:pPr>
      <w:r>
        <w:rPr>
          <w:b/>
          <w:sz w:val="26"/>
          <w:szCs w:val="26"/>
          <w:highlight w:val="yellow"/>
        </w:rPr>
        <w:br w:type="page"/>
      </w:r>
    </w:p>
    <w:p w:rsidR="00A92B04" w:rsidRDefault="00A92B04">
      <w:pPr>
        <w:rPr>
          <w:b/>
          <w:sz w:val="26"/>
          <w:szCs w:val="26"/>
          <w:highlight w:val="yellow"/>
        </w:rPr>
      </w:pPr>
    </w:p>
    <w:p w:rsidR="002B159D" w:rsidRDefault="004E2CC6" w:rsidP="005641BA">
      <w:pPr>
        <w:pStyle w:val="18"/>
        <w:jc w:val="center"/>
        <w:rPr>
          <w:b/>
          <w:sz w:val="26"/>
          <w:szCs w:val="26"/>
        </w:rPr>
      </w:pPr>
      <w:r>
        <w:rPr>
          <w:b/>
          <w:sz w:val="26"/>
          <w:szCs w:val="26"/>
        </w:rPr>
        <w:t>6.4</w:t>
      </w:r>
      <w:r w:rsidR="00020C1C" w:rsidRPr="005641BA">
        <w:rPr>
          <w:b/>
          <w:sz w:val="26"/>
          <w:szCs w:val="26"/>
        </w:rPr>
        <w:t xml:space="preserve"> Финансовые результаты производственной и сбытовой деятельности (окончание)</w:t>
      </w:r>
    </w:p>
    <w:p w:rsidR="00086FD2" w:rsidRPr="005641BA" w:rsidRDefault="00086FD2" w:rsidP="005641BA">
      <w:pPr>
        <w:pStyle w:val="18"/>
        <w:jc w:val="center"/>
        <w:rPr>
          <w:b/>
          <w:sz w:val="26"/>
          <w:szCs w:val="26"/>
        </w:rPr>
      </w:pPr>
    </w:p>
    <w:tbl>
      <w:tblPr>
        <w:tblW w:w="7513" w:type="dxa"/>
        <w:tblInd w:w="108" w:type="dxa"/>
        <w:tblLook w:val="04A0" w:firstRow="1" w:lastRow="0" w:firstColumn="1" w:lastColumn="0" w:noHBand="0" w:noVBand="1"/>
      </w:tblPr>
      <w:tblGrid>
        <w:gridCol w:w="4040"/>
        <w:gridCol w:w="1300"/>
        <w:gridCol w:w="1180"/>
        <w:gridCol w:w="993"/>
      </w:tblGrid>
      <w:tr w:rsidR="00086FD2" w:rsidRPr="00086FD2" w:rsidTr="00195505">
        <w:trPr>
          <w:trHeight w:val="290"/>
        </w:trPr>
        <w:tc>
          <w:tcPr>
            <w:tcW w:w="4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6FD2" w:rsidRPr="00086FD2" w:rsidRDefault="00086FD2" w:rsidP="00086FD2">
            <w:pPr>
              <w:rPr>
                <w:b/>
                <w:bCs/>
                <w:sz w:val="22"/>
                <w:szCs w:val="22"/>
                <w:lang w:eastAsia="ru-RU"/>
              </w:rPr>
            </w:pPr>
            <w:r w:rsidRPr="00086FD2">
              <w:rPr>
                <w:b/>
                <w:bCs/>
                <w:sz w:val="22"/>
                <w:szCs w:val="22"/>
                <w:lang w:eastAsia="ru-RU"/>
              </w:rPr>
              <w:t>Показатель</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86FD2" w:rsidRPr="00086FD2" w:rsidRDefault="00086FD2" w:rsidP="00BC5228">
            <w:pPr>
              <w:jc w:val="center"/>
              <w:rPr>
                <w:b/>
                <w:bCs/>
                <w:sz w:val="22"/>
                <w:szCs w:val="22"/>
                <w:lang w:eastAsia="ru-RU"/>
              </w:rPr>
            </w:pPr>
            <w:r w:rsidRPr="00086FD2">
              <w:rPr>
                <w:b/>
                <w:bCs/>
                <w:sz w:val="22"/>
                <w:szCs w:val="22"/>
                <w:lang w:eastAsia="ru-RU"/>
              </w:rPr>
              <w:t>2023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86FD2" w:rsidRPr="00086FD2" w:rsidRDefault="00086FD2" w:rsidP="00BC5228">
            <w:pPr>
              <w:jc w:val="center"/>
              <w:rPr>
                <w:b/>
                <w:bCs/>
                <w:sz w:val="22"/>
                <w:szCs w:val="22"/>
                <w:lang w:eastAsia="ru-RU"/>
              </w:rPr>
            </w:pPr>
            <w:r w:rsidRPr="00086FD2">
              <w:rPr>
                <w:b/>
                <w:bCs/>
                <w:sz w:val="22"/>
                <w:szCs w:val="22"/>
                <w:lang w:eastAsia="ru-RU"/>
              </w:rPr>
              <w:t>2024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6FD2" w:rsidRPr="00086FD2" w:rsidRDefault="00086FD2" w:rsidP="00BC5228">
            <w:pPr>
              <w:jc w:val="center"/>
              <w:rPr>
                <w:b/>
                <w:bCs/>
                <w:sz w:val="22"/>
                <w:szCs w:val="22"/>
                <w:lang w:eastAsia="ru-RU"/>
              </w:rPr>
            </w:pPr>
            <w:r w:rsidRPr="00086FD2">
              <w:rPr>
                <w:b/>
                <w:bCs/>
                <w:sz w:val="22"/>
                <w:szCs w:val="22"/>
                <w:lang w:eastAsia="ru-RU"/>
              </w:rPr>
              <w:t>2025</w:t>
            </w:r>
          </w:p>
        </w:tc>
      </w:tr>
      <w:tr w:rsidR="00461524" w:rsidRPr="00086FD2" w:rsidTr="00461524">
        <w:trPr>
          <w:trHeight w:val="290"/>
        </w:trPr>
        <w:tc>
          <w:tcPr>
            <w:tcW w:w="4040" w:type="dxa"/>
            <w:tcBorders>
              <w:top w:val="nil"/>
              <w:left w:val="single" w:sz="4" w:space="0" w:color="auto"/>
              <w:bottom w:val="single" w:sz="4" w:space="0" w:color="auto"/>
              <w:right w:val="single" w:sz="4" w:space="0" w:color="auto"/>
            </w:tcBorders>
            <w:shd w:val="clear" w:color="auto" w:fill="auto"/>
            <w:hideMark/>
          </w:tcPr>
          <w:p w:rsidR="00461524" w:rsidRPr="00461524" w:rsidRDefault="00461524" w:rsidP="00461524">
            <w:pPr>
              <w:rPr>
                <w:sz w:val="22"/>
                <w:szCs w:val="22"/>
                <w:lang w:eastAsia="ru-RU"/>
              </w:rPr>
            </w:pPr>
            <w:r w:rsidRPr="00461524">
              <w:rPr>
                <w:sz w:val="22"/>
                <w:szCs w:val="22"/>
              </w:rPr>
              <w:t>Выручка от реализации, тыс.</w:t>
            </w:r>
            <w:r w:rsidR="0066202E">
              <w:rPr>
                <w:sz w:val="22"/>
                <w:szCs w:val="22"/>
              </w:rPr>
              <w:t xml:space="preserve"> </w:t>
            </w:r>
            <w:r w:rsidRPr="00461524">
              <w:rPr>
                <w:sz w:val="22"/>
                <w:szCs w:val="22"/>
              </w:rPr>
              <w:t>р.</w:t>
            </w:r>
          </w:p>
        </w:tc>
        <w:tc>
          <w:tcPr>
            <w:tcW w:w="130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2507,3</w:t>
            </w:r>
          </w:p>
        </w:tc>
        <w:tc>
          <w:tcPr>
            <w:tcW w:w="118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2793,0</w:t>
            </w:r>
          </w:p>
        </w:tc>
        <w:tc>
          <w:tcPr>
            <w:tcW w:w="993"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3198,6</w:t>
            </w:r>
          </w:p>
        </w:tc>
      </w:tr>
      <w:tr w:rsidR="00461524" w:rsidRPr="00086FD2" w:rsidTr="00461524">
        <w:trPr>
          <w:trHeight w:val="290"/>
        </w:trPr>
        <w:tc>
          <w:tcPr>
            <w:tcW w:w="4040" w:type="dxa"/>
            <w:tcBorders>
              <w:top w:val="nil"/>
              <w:left w:val="single" w:sz="4" w:space="0" w:color="auto"/>
              <w:bottom w:val="single" w:sz="4" w:space="0" w:color="auto"/>
              <w:right w:val="single" w:sz="4" w:space="0" w:color="auto"/>
            </w:tcBorders>
            <w:shd w:val="clear" w:color="auto" w:fill="auto"/>
            <w:hideMark/>
          </w:tcPr>
          <w:p w:rsidR="00461524" w:rsidRPr="00461524" w:rsidRDefault="00461524" w:rsidP="00461524">
            <w:pPr>
              <w:rPr>
                <w:sz w:val="22"/>
                <w:szCs w:val="22"/>
              </w:rPr>
            </w:pPr>
            <w:r w:rsidRPr="00461524">
              <w:rPr>
                <w:sz w:val="22"/>
                <w:szCs w:val="22"/>
              </w:rPr>
              <w:t>Затраты на производство</w:t>
            </w:r>
          </w:p>
        </w:tc>
        <w:tc>
          <w:tcPr>
            <w:tcW w:w="130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1843,2</w:t>
            </w:r>
          </w:p>
        </w:tc>
        <w:tc>
          <w:tcPr>
            <w:tcW w:w="118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1905,9</w:t>
            </w:r>
          </w:p>
        </w:tc>
        <w:tc>
          <w:tcPr>
            <w:tcW w:w="993"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2079,0</w:t>
            </w:r>
          </w:p>
        </w:tc>
      </w:tr>
      <w:tr w:rsidR="00461524" w:rsidRPr="00086FD2" w:rsidTr="00461524">
        <w:trPr>
          <w:trHeight w:val="300"/>
        </w:trPr>
        <w:tc>
          <w:tcPr>
            <w:tcW w:w="4040" w:type="dxa"/>
            <w:tcBorders>
              <w:top w:val="nil"/>
              <w:left w:val="single" w:sz="4" w:space="0" w:color="auto"/>
              <w:bottom w:val="single" w:sz="4" w:space="0" w:color="auto"/>
              <w:right w:val="single" w:sz="4" w:space="0" w:color="auto"/>
            </w:tcBorders>
            <w:shd w:val="clear" w:color="auto" w:fill="auto"/>
            <w:hideMark/>
          </w:tcPr>
          <w:p w:rsidR="00461524" w:rsidRPr="00461524" w:rsidRDefault="00461524" w:rsidP="00461524">
            <w:pPr>
              <w:rPr>
                <w:sz w:val="22"/>
                <w:szCs w:val="22"/>
              </w:rPr>
            </w:pPr>
            <w:r w:rsidRPr="00461524">
              <w:rPr>
                <w:sz w:val="22"/>
                <w:szCs w:val="22"/>
              </w:rPr>
              <w:t>Валовая прибыль</w:t>
            </w:r>
          </w:p>
        </w:tc>
        <w:tc>
          <w:tcPr>
            <w:tcW w:w="130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664,1</w:t>
            </w:r>
          </w:p>
        </w:tc>
        <w:tc>
          <w:tcPr>
            <w:tcW w:w="118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887,1</w:t>
            </w:r>
          </w:p>
        </w:tc>
        <w:tc>
          <w:tcPr>
            <w:tcW w:w="993" w:type="dxa"/>
            <w:tcBorders>
              <w:top w:val="nil"/>
              <w:left w:val="nil"/>
              <w:bottom w:val="single" w:sz="4" w:space="0" w:color="auto"/>
              <w:right w:val="nil"/>
            </w:tcBorders>
            <w:shd w:val="clear" w:color="auto" w:fill="auto"/>
            <w:noWrap/>
            <w:hideMark/>
          </w:tcPr>
          <w:p w:rsidR="00461524" w:rsidRPr="00461524" w:rsidRDefault="00461524" w:rsidP="00BC5228">
            <w:pPr>
              <w:jc w:val="center"/>
              <w:rPr>
                <w:color w:val="000000"/>
                <w:sz w:val="22"/>
                <w:szCs w:val="22"/>
              </w:rPr>
            </w:pPr>
            <w:r w:rsidRPr="00461524">
              <w:rPr>
                <w:color w:val="000000"/>
                <w:sz w:val="22"/>
                <w:szCs w:val="22"/>
              </w:rPr>
              <w:t>1119,5</w:t>
            </w:r>
          </w:p>
        </w:tc>
      </w:tr>
      <w:tr w:rsidR="00461524" w:rsidRPr="00086FD2" w:rsidTr="00461524">
        <w:trPr>
          <w:trHeight w:val="520"/>
        </w:trPr>
        <w:tc>
          <w:tcPr>
            <w:tcW w:w="4040" w:type="dxa"/>
            <w:tcBorders>
              <w:top w:val="nil"/>
              <w:left w:val="single" w:sz="4" w:space="0" w:color="auto"/>
              <w:bottom w:val="single" w:sz="4" w:space="0" w:color="auto"/>
              <w:right w:val="single" w:sz="4" w:space="0" w:color="auto"/>
            </w:tcBorders>
            <w:shd w:val="clear" w:color="auto" w:fill="auto"/>
            <w:hideMark/>
          </w:tcPr>
          <w:p w:rsidR="00461524" w:rsidRPr="00461524" w:rsidRDefault="00461524" w:rsidP="00461524">
            <w:pPr>
              <w:rPr>
                <w:sz w:val="22"/>
                <w:szCs w:val="22"/>
              </w:rPr>
            </w:pPr>
            <w:r w:rsidRPr="00461524">
              <w:rPr>
                <w:sz w:val="22"/>
                <w:szCs w:val="22"/>
              </w:rPr>
              <w:t>Расходы по коммерческой деятельности (1%от выручки)</w:t>
            </w:r>
          </w:p>
        </w:tc>
        <w:tc>
          <w:tcPr>
            <w:tcW w:w="130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25,1</w:t>
            </w:r>
          </w:p>
        </w:tc>
        <w:tc>
          <w:tcPr>
            <w:tcW w:w="118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27,9</w:t>
            </w:r>
          </w:p>
        </w:tc>
        <w:tc>
          <w:tcPr>
            <w:tcW w:w="993"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32,0</w:t>
            </w:r>
          </w:p>
        </w:tc>
      </w:tr>
      <w:tr w:rsidR="00461524" w:rsidRPr="00086FD2" w:rsidTr="00461524">
        <w:trPr>
          <w:trHeight w:val="290"/>
        </w:trPr>
        <w:tc>
          <w:tcPr>
            <w:tcW w:w="4040" w:type="dxa"/>
            <w:tcBorders>
              <w:top w:val="nil"/>
              <w:left w:val="single" w:sz="4" w:space="0" w:color="auto"/>
              <w:bottom w:val="single" w:sz="4" w:space="0" w:color="auto"/>
              <w:right w:val="single" w:sz="4" w:space="0" w:color="auto"/>
            </w:tcBorders>
            <w:shd w:val="clear" w:color="auto" w:fill="auto"/>
            <w:hideMark/>
          </w:tcPr>
          <w:p w:rsidR="00461524" w:rsidRPr="00461524" w:rsidRDefault="00461524" w:rsidP="00461524">
            <w:pPr>
              <w:rPr>
                <w:sz w:val="22"/>
                <w:szCs w:val="22"/>
              </w:rPr>
            </w:pPr>
            <w:r w:rsidRPr="00461524">
              <w:rPr>
                <w:sz w:val="22"/>
                <w:szCs w:val="22"/>
              </w:rPr>
              <w:t>Налогооблагаемая прибыль</w:t>
            </w:r>
          </w:p>
        </w:tc>
        <w:tc>
          <w:tcPr>
            <w:tcW w:w="130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639,0</w:t>
            </w:r>
          </w:p>
        </w:tc>
        <w:tc>
          <w:tcPr>
            <w:tcW w:w="118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859,2</w:t>
            </w:r>
          </w:p>
        </w:tc>
        <w:tc>
          <w:tcPr>
            <w:tcW w:w="993"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1087,5</w:t>
            </w:r>
          </w:p>
        </w:tc>
      </w:tr>
      <w:tr w:rsidR="00461524" w:rsidRPr="00086FD2" w:rsidTr="00461524">
        <w:trPr>
          <w:trHeight w:val="290"/>
        </w:trPr>
        <w:tc>
          <w:tcPr>
            <w:tcW w:w="4040" w:type="dxa"/>
            <w:tcBorders>
              <w:top w:val="single" w:sz="4" w:space="0" w:color="auto"/>
              <w:left w:val="single" w:sz="4" w:space="0" w:color="auto"/>
              <w:bottom w:val="single" w:sz="4" w:space="0" w:color="auto"/>
              <w:right w:val="single" w:sz="4" w:space="0" w:color="auto"/>
            </w:tcBorders>
            <w:shd w:val="clear" w:color="auto" w:fill="auto"/>
            <w:hideMark/>
          </w:tcPr>
          <w:p w:rsidR="00461524" w:rsidRPr="00461524" w:rsidRDefault="00461524" w:rsidP="00461524">
            <w:pPr>
              <w:rPr>
                <w:sz w:val="22"/>
                <w:szCs w:val="22"/>
              </w:rPr>
            </w:pPr>
            <w:r w:rsidRPr="00461524">
              <w:rPr>
                <w:sz w:val="22"/>
                <w:szCs w:val="22"/>
              </w:rPr>
              <w:t>Земельный налог</w:t>
            </w:r>
          </w:p>
        </w:tc>
        <w:tc>
          <w:tcPr>
            <w:tcW w:w="130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1,20</w:t>
            </w:r>
          </w:p>
        </w:tc>
        <w:tc>
          <w:tcPr>
            <w:tcW w:w="1180"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1,20</w:t>
            </w:r>
          </w:p>
        </w:tc>
        <w:tc>
          <w:tcPr>
            <w:tcW w:w="993" w:type="dxa"/>
            <w:tcBorders>
              <w:top w:val="nil"/>
              <w:left w:val="nil"/>
              <w:bottom w:val="single" w:sz="4" w:space="0" w:color="auto"/>
              <w:right w:val="single" w:sz="4" w:space="0" w:color="auto"/>
            </w:tcBorders>
            <w:shd w:val="clear" w:color="auto" w:fill="auto"/>
            <w:noWrap/>
            <w:hideMark/>
          </w:tcPr>
          <w:p w:rsidR="00461524" w:rsidRPr="00461524" w:rsidRDefault="00461524" w:rsidP="00BC5228">
            <w:pPr>
              <w:jc w:val="center"/>
              <w:rPr>
                <w:sz w:val="22"/>
                <w:szCs w:val="22"/>
              </w:rPr>
            </w:pPr>
            <w:r w:rsidRPr="00461524">
              <w:rPr>
                <w:sz w:val="22"/>
                <w:szCs w:val="22"/>
              </w:rPr>
              <w:t>1,20</w:t>
            </w:r>
          </w:p>
        </w:tc>
      </w:tr>
      <w:tr w:rsidR="00461524" w:rsidRPr="00086FD2" w:rsidTr="00461524">
        <w:trPr>
          <w:trHeight w:val="290"/>
        </w:trPr>
        <w:tc>
          <w:tcPr>
            <w:tcW w:w="4040" w:type="dxa"/>
            <w:tcBorders>
              <w:top w:val="single" w:sz="4" w:space="0" w:color="auto"/>
              <w:left w:val="single" w:sz="4" w:space="0" w:color="auto"/>
              <w:bottom w:val="single" w:sz="4" w:space="0" w:color="auto"/>
              <w:right w:val="single" w:sz="4" w:space="0" w:color="auto"/>
            </w:tcBorders>
            <w:shd w:val="clear" w:color="auto" w:fill="auto"/>
          </w:tcPr>
          <w:p w:rsidR="00461524" w:rsidRPr="00461524" w:rsidRDefault="00461524" w:rsidP="00461524">
            <w:pPr>
              <w:rPr>
                <w:color w:val="000000"/>
                <w:sz w:val="22"/>
                <w:szCs w:val="22"/>
              </w:rPr>
            </w:pPr>
            <w:r w:rsidRPr="00461524">
              <w:rPr>
                <w:color w:val="000000"/>
                <w:sz w:val="22"/>
                <w:szCs w:val="22"/>
              </w:rPr>
              <w:t>ЕСХН</w:t>
            </w:r>
          </w:p>
        </w:tc>
        <w:tc>
          <w:tcPr>
            <w:tcW w:w="1300" w:type="dxa"/>
            <w:tcBorders>
              <w:top w:val="nil"/>
              <w:left w:val="nil"/>
              <w:bottom w:val="single" w:sz="4" w:space="0" w:color="auto"/>
              <w:right w:val="single" w:sz="4" w:space="0" w:color="auto"/>
            </w:tcBorders>
            <w:shd w:val="clear" w:color="auto" w:fill="auto"/>
            <w:noWrap/>
          </w:tcPr>
          <w:p w:rsidR="00461524" w:rsidRPr="00461524" w:rsidRDefault="00461524" w:rsidP="00BC5228">
            <w:pPr>
              <w:jc w:val="center"/>
              <w:rPr>
                <w:sz w:val="22"/>
                <w:szCs w:val="22"/>
              </w:rPr>
            </w:pPr>
            <w:r w:rsidRPr="00461524">
              <w:rPr>
                <w:sz w:val="22"/>
                <w:szCs w:val="22"/>
              </w:rPr>
              <w:t>38,3</w:t>
            </w:r>
          </w:p>
        </w:tc>
        <w:tc>
          <w:tcPr>
            <w:tcW w:w="1180" w:type="dxa"/>
            <w:tcBorders>
              <w:top w:val="nil"/>
              <w:left w:val="nil"/>
              <w:bottom w:val="single" w:sz="4" w:space="0" w:color="auto"/>
              <w:right w:val="single" w:sz="4" w:space="0" w:color="auto"/>
            </w:tcBorders>
            <w:shd w:val="clear" w:color="auto" w:fill="auto"/>
            <w:noWrap/>
          </w:tcPr>
          <w:p w:rsidR="00461524" w:rsidRPr="00461524" w:rsidRDefault="00461524" w:rsidP="00BC5228">
            <w:pPr>
              <w:jc w:val="center"/>
              <w:rPr>
                <w:sz w:val="22"/>
                <w:szCs w:val="22"/>
              </w:rPr>
            </w:pPr>
            <w:r w:rsidRPr="00461524">
              <w:rPr>
                <w:sz w:val="22"/>
                <w:szCs w:val="22"/>
              </w:rPr>
              <w:t>51,5</w:t>
            </w:r>
          </w:p>
        </w:tc>
        <w:tc>
          <w:tcPr>
            <w:tcW w:w="993" w:type="dxa"/>
            <w:tcBorders>
              <w:top w:val="nil"/>
              <w:left w:val="nil"/>
              <w:bottom w:val="single" w:sz="4" w:space="0" w:color="auto"/>
              <w:right w:val="single" w:sz="4" w:space="0" w:color="auto"/>
            </w:tcBorders>
            <w:shd w:val="clear" w:color="auto" w:fill="auto"/>
            <w:noWrap/>
          </w:tcPr>
          <w:p w:rsidR="00461524" w:rsidRPr="00461524" w:rsidRDefault="00461524" w:rsidP="00BC5228">
            <w:pPr>
              <w:jc w:val="center"/>
              <w:rPr>
                <w:sz w:val="22"/>
                <w:szCs w:val="22"/>
              </w:rPr>
            </w:pPr>
            <w:r w:rsidRPr="00461524">
              <w:rPr>
                <w:sz w:val="22"/>
                <w:szCs w:val="22"/>
              </w:rPr>
              <w:t>65,3</w:t>
            </w:r>
          </w:p>
        </w:tc>
      </w:tr>
      <w:tr w:rsidR="00461524" w:rsidRPr="00086FD2" w:rsidTr="00461524">
        <w:trPr>
          <w:trHeight w:val="290"/>
        </w:trPr>
        <w:tc>
          <w:tcPr>
            <w:tcW w:w="4040" w:type="dxa"/>
            <w:tcBorders>
              <w:top w:val="nil"/>
              <w:left w:val="single" w:sz="4" w:space="0" w:color="auto"/>
              <w:bottom w:val="single" w:sz="4" w:space="0" w:color="auto"/>
              <w:right w:val="single" w:sz="4" w:space="0" w:color="auto"/>
            </w:tcBorders>
            <w:shd w:val="clear" w:color="auto" w:fill="auto"/>
            <w:hideMark/>
          </w:tcPr>
          <w:p w:rsidR="00461524" w:rsidRPr="00461524" w:rsidRDefault="00461524" w:rsidP="00461524">
            <w:pPr>
              <w:rPr>
                <w:b/>
                <w:bCs/>
                <w:sz w:val="22"/>
                <w:szCs w:val="22"/>
              </w:rPr>
            </w:pPr>
            <w:r w:rsidRPr="00461524">
              <w:rPr>
                <w:b/>
                <w:bCs/>
                <w:sz w:val="22"/>
                <w:szCs w:val="22"/>
              </w:rPr>
              <w:t>Прибыль после выплаты налогов</w:t>
            </w:r>
          </w:p>
        </w:tc>
        <w:tc>
          <w:tcPr>
            <w:tcW w:w="1300" w:type="dxa"/>
            <w:tcBorders>
              <w:top w:val="nil"/>
              <w:left w:val="nil"/>
              <w:bottom w:val="single" w:sz="4" w:space="0" w:color="auto"/>
              <w:right w:val="single" w:sz="4" w:space="0" w:color="auto"/>
            </w:tcBorders>
            <w:shd w:val="clear" w:color="auto" w:fill="auto"/>
            <w:noWrap/>
            <w:hideMark/>
          </w:tcPr>
          <w:p w:rsidR="00461524" w:rsidRPr="00BC5228" w:rsidRDefault="00461524" w:rsidP="00BC5228">
            <w:pPr>
              <w:jc w:val="center"/>
              <w:rPr>
                <w:b/>
                <w:sz w:val="22"/>
                <w:szCs w:val="22"/>
              </w:rPr>
            </w:pPr>
            <w:r w:rsidRPr="00BC5228">
              <w:rPr>
                <w:b/>
                <w:sz w:val="22"/>
                <w:szCs w:val="22"/>
              </w:rPr>
              <w:t>599,5</w:t>
            </w:r>
          </w:p>
        </w:tc>
        <w:tc>
          <w:tcPr>
            <w:tcW w:w="1180" w:type="dxa"/>
            <w:tcBorders>
              <w:top w:val="nil"/>
              <w:left w:val="nil"/>
              <w:bottom w:val="single" w:sz="4" w:space="0" w:color="auto"/>
              <w:right w:val="single" w:sz="4" w:space="0" w:color="auto"/>
            </w:tcBorders>
            <w:shd w:val="clear" w:color="auto" w:fill="auto"/>
            <w:noWrap/>
            <w:hideMark/>
          </w:tcPr>
          <w:p w:rsidR="00461524" w:rsidRPr="00BC5228" w:rsidRDefault="00461524" w:rsidP="00BC5228">
            <w:pPr>
              <w:jc w:val="center"/>
              <w:rPr>
                <w:b/>
                <w:sz w:val="22"/>
                <w:szCs w:val="22"/>
              </w:rPr>
            </w:pPr>
            <w:r w:rsidRPr="00BC5228">
              <w:rPr>
                <w:b/>
                <w:sz w:val="22"/>
                <w:szCs w:val="22"/>
              </w:rPr>
              <w:t>806,4</w:t>
            </w:r>
          </w:p>
        </w:tc>
        <w:tc>
          <w:tcPr>
            <w:tcW w:w="993" w:type="dxa"/>
            <w:tcBorders>
              <w:top w:val="nil"/>
              <w:left w:val="nil"/>
              <w:bottom w:val="single" w:sz="4" w:space="0" w:color="auto"/>
              <w:right w:val="single" w:sz="4" w:space="0" w:color="auto"/>
            </w:tcBorders>
            <w:shd w:val="clear" w:color="auto" w:fill="auto"/>
            <w:noWrap/>
            <w:hideMark/>
          </w:tcPr>
          <w:p w:rsidR="00461524" w:rsidRPr="00BC5228" w:rsidRDefault="00461524" w:rsidP="00BC5228">
            <w:pPr>
              <w:jc w:val="center"/>
              <w:rPr>
                <w:b/>
                <w:sz w:val="22"/>
                <w:szCs w:val="22"/>
              </w:rPr>
            </w:pPr>
            <w:r w:rsidRPr="00BC5228">
              <w:rPr>
                <w:b/>
                <w:sz w:val="22"/>
                <w:szCs w:val="22"/>
              </w:rPr>
              <w:t>1021,1</w:t>
            </w:r>
          </w:p>
        </w:tc>
      </w:tr>
    </w:tbl>
    <w:p w:rsidR="00020C1C" w:rsidRDefault="00020C1C" w:rsidP="005641BA">
      <w:pPr>
        <w:pStyle w:val="18"/>
        <w:jc w:val="center"/>
        <w:rPr>
          <w:b/>
        </w:rPr>
      </w:pPr>
    </w:p>
    <w:p w:rsidR="00C93222" w:rsidRPr="005641BA" w:rsidRDefault="00C93222" w:rsidP="005641BA">
      <w:pPr>
        <w:pStyle w:val="18"/>
        <w:jc w:val="center"/>
        <w:rPr>
          <w:b/>
        </w:rPr>
      </w:pPr>
    </w:p>
    <w:p w:rsidR="002B159D" w:rsidRPr="006F3A95" w:rsidRDefault="002B159D">
      <w:pPr>
        <w:pageBreakBefore/>
      </w:pPr>
    </w:p>
    <w:p w:rsidR="002B159D" w:rsidRPr="006F3A95" w:rsidRDefault="007A53E3">
      <w:pPr>
        <w:pStyle w:val="18"/>
        <w:spacing w:line="304" w:lineRule="auto"/>
        <w:jc w:val="center"/>
        <w:rPr>
          <w:b/>
          <w:bCs/>
          <w:sz w:val="26"/>
          <w:szCs w:val="26"/>
        </w:rPr>
      </w:pPr>
      <w:r>
        <w:rPr>
          <w:b/>
          <w:sz w:val="26"/>
          <w:szCs w:val="26"/>
        </w:rPr>
        <w:t>6.5.</w:t>
      </w:r>
      <w:r w:rsidR="0017691A" w:rsidRPr="006F3A95">
        <w:rPr>
          <w:b/>
          <w:bCs/>
          <w:sz w:val="26"/>
          <w:szCs w:val="26"/>
        </w:rPr>
        <w:t xml:space="preserve"> План денежных поступлений и выплат</w:t>
      </w:r>
    </w:p>
    <w:tbl>
      <w:tblPr>
        <w:tblW w:w="15165" w:type="dxa"/>
        <w:tblInd w:w="108" w:type="dxa"/>
        <w:tblLook w:val="04A0" w:firstRow="1" w:lastRow="0" w:firstColumn="1" w:lastColumn="0" w:noHBand="0" w:noVBand="1"/>
      </w:tblPr>
      <w:tblGrid>
        <w:gridCol w:w="3119"/>
        <w:gridCol w:w="829"/>
        <w:gridCol w:w="494"/>
        <w:gridCol w:w="829"/>
        <w:gridCol w:w="717"/>
        <w:gridCol w:w="829"/>
        <w:gridCol w:w="9"/>
        <w:gridCol w:w="820"/>
        <w:gridCol w:w="829"/>
        <w:gridCol w:w="829"/>
        <w:gridCol w:w="829"/>
        <w:gridCol w:w="766"/>
        <w:gridCol w:w="930"/>
        <w:gridCol w:w="829"/>
        <w:gridCol w:w="829"/>
        <w:gridCol w:w="829"/>
        <w:gridCol w:w="829"/>
        <w:gridCol w:w="20"/>
      </w:tblGrid>
      <w:tr w:rsidR="00F85BC0" w:rsidRPr="007511AD" w:rsidTr="00F85BC0">
        <w:trPr>
          <w:trHeight w:val="29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Показатель</w:t>
            </w:r>
          </w:p>
        </w:tc>
        <w:tc>
          <w:tcPr>
            <w:tcW w:w="3707" w:type="dxa"/>
            <w:gridSpan w:val="6"/>
            <w:tcBorders>
              <w:top w:val="single" w:sz="4" w:space="0" w:color="auto"/>
              <w:left w:val="nil"/>
              <w:bottom w:val="single" w:sz="4" w:space="0" w:color="auto"/>
              <w:right w:val="single" w:sz="4" w:space="0" w:color="auto"/>
            </w:tcBorders>
            <w:shd w:val="clear" w:color="auto" w:fill="auto"/>
            <w:noWrap/>
            <w:hideMark/>
          </w:tcPr>
          <w:p w:rsidR="00F85BC0" w:rsidRPr="007511AD" w:rsidRDefault="00F85BC0" w:rsidP="00F85BC0">
            <w:pPr>
              <w:jc w:val="center"/>
              <w:rPr>
                <w:b/>
                <w:bCs/>
                <w:sz w:val="16"/>
                <w:szCs w:val="16"/>
                <w:lang w:eastAsia="ru-RU"/>
              </w:rPr>
            </w:pPr>
            <w:r w:rsidRPr="007511AD">
              <w:rPr>
                <w:b/>
                <w:bCs/>
                <w:sz w:val="16"/>
                <w:szCs w:val="16"/>
                <w:lang w:eastAsia="ru-RU"/>
              </w:rPr>
              <w:t>2020</w:t>
            </w:r>
          </w:p>
        </w:tc>
        <w:tc>
          <w:tcPr>
            <w:tcW w:w="4073" w:type="dxa"/>
            <w:gridSpan w:val="5"/>
            <w:tcBorders>
              <w:top w:val="single" w:sz="4" w:space="0" w:color="auto"/>
              <w:left w:val="nil"/>
              <w:bottom w:val="single" w:sz="4" w:space="0" w:color="auto"/>
              <w:right w:val="single" w:sz="4" w:space="0" w:color="auto"/>
            </w:tcBorders>
            <w:shd w:val="clear" w:color="auto" w:fill="auto"/>
            <w:noWrap/>
            <w:hideMark/>
          </w:tcPr>
          <w:p w:rsidR="00F85BC0" w:rsidRPr="007511AD" w:rsidRDefault="00F85BC0" w:rsidP="00F85BC0">
            <w:pPr>
              <w:jc w:val="center"/>
              <w:rPr>
                <w:b/>
                <w:bCs/>
                <w:sz w:val="16"/>
                <w:szCs w:val="16"/>
                <w:lang w:eastAsia="ru-RU"/>
              </w:rPr>
            </w:pPr>
            <w:r w:rsidRPr="007511AD">
              <w:rPr>
                <w:b/>
                <w:bCs/>
                <w:sz w:val="16"/>
                <w:szCs w:val="16"/>
                <w:lang w:eastAsia="ru-RU"/>
              </w:rPr>
              <w:t>2021</w:t>
            </w:r>
          </w:p>
        </w:tc>
        <w:tc>
          <w:tcPr>
            <w:tcW w:w="4266" w:type="dxa"/>
            <w:gridSpan w:val="6"/>
            <w:tcBorders>
              <w:top w:val="single" w:sz="4" w:space="0" w:color="auto"/>
              <w:left w:val="nil"/>
              <w:bottom w:val="single" w:sz="4" w:space="0" w:color="auto"/>
              <w:right w:val="single" w:sz="4" w:space="0" w:color="auto"/>
            </w:tcBorders>
            <w:shd w:val="clear" w:color="auto" w:fill="auto"/>
            <w:noWrap/>
            <w:hideMark/>
          </w:tcPr>
          <w:p w:rsidR="00F85BC0" w:rsidRPr="007511AD" w:rsidRDefault="00F85BC0" w:rsidP="00F85BC0">
            <w:pPr>
              <w:jc w:val="center"/>
              <w:rPr>
                <w:b/>
                <w:bCs/>
                <w:sz w:val="16"/>
                <w:szCs w:val="16"/>
                <w:lang w:eastAsia="ru-RU"/>
              </w:rPr>
            </w:pPr>
            <w:r w:rsidRPr="007511AD">
              <w:rPr>
                <w:b/>
                <w:bCs/>
                <w:sz w:val="16"/>
                <w:szCs w:val="16"/>
                <w:lang w:eastAsia="ru-RU"/>
              </w:rPr>
              <w:t>2022</w:t>
            </w:r>
          </w:p>
        </w:tc>
      </w:tr>
      <w:tr w:rsidR="00F85BC0" w:rsidRPr="007511AD" w:rsidTr="00F85BC0">
        <w:trPr>
          <w:gridAfter w:val="1"/>
          <w:wAfter w:w="20" w:type="dxa"/>
          <w:trHeight w:val="290"/>
        </w:trPr>
        <w:tc>
          <w:tcPr>
            <w:tcW w:w="3119" w:type="dxa"/>
            <w:vMerge/>
            <w:tcBorders>
              <w:top w:val="single" w:sz="4" w:space="0" w:color="auto"/>
              <w:left w:val="single" w:sz="4" w:space="0" w:color="auto"/>
              <w:bottom w:val="single" w:sz="4" w:space="0" w:color="auto"/>
              <w:right w:val="single" w:sz="4" w:space="0" w:color="auto"/>
            </w:tcBorders>
            <w:hideMark/>
          </w:tcPr>
          <w:p w:rsidR="00F85BC0" w:rsidRPr="007511AD" w:rsidRDefault="00F85BC0" w:rsidP="00F85BC0">
            <w:pPr>
              <w:rPr>
                <w:color w:val="000000"/>
                <w:sz w:val="16"/>
                <w:szCs w:val="16"/>
                <w:lang w:eastAsia="ru-RU"/>
              </w:rPr>
            </w:pPr>
          </w:p>
        </w:tc>
        <w:tc>
          <w:tcPr>
            <w:tcW w:w="829" w:type="dxa"/>
            <w:vMerge w:val="restart"/>
            <w:tcBorders>
              <w:top w:val="nil"/>
              <w:left w:val="single" w:sz="4" w:space="0" w:color="auto"/>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всего</w:t>
            </w:r>
          </w:p>
        </w:tc>
        <w:tc>
          <w:tcPr>
            <w:tcW w:w="2869" w:type="dxa"/>
            <w:gridSpan w:val="4"/>
            <w:tcBorders>
              <w:top w:val="single" w:sz="4" w:space="0" w:color="auto"/>
              <w:left w:val="nil"/>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 xml:space="preserve">в </w:t>
            </w:r>
            <w:proofErr w:type="spellStart"/>
            <w:r w:rsidRPr="007511AD">
              <w:rPr>
                <w:color w:val="000000"/>
                <w:sz w:val="16"/>
                <w:szCs w:val="16"/>
                <w:lang w:eastAsia="ru-RU"/>
              </w:rPr>
              <w:t>т.ч</w:t>
            </w:r>
            <w:proofErr w:type="spellEnd"/>
            <w:r w:rsidRPr="007511AD">
              <w:rPr>
                <w:color w:val="000000"/>
                <w:sz w:val="16"/>
                <w:szCs w:val="16"/>
                <w:lang w:eastAsia="ru-RU"/>
              </w:rPr>
              <w:t>. по кварталам</w:t>
            </w:r>
          </w:p>
        </w:tc>
        <w:tc>
          <w:tcPr>
            <w:tcW w:w="829" w:type="dxa"/>
            <w:gridSpan w:val="2"/>
            <w:vMerge w:val="restart"/>
            <w:tcBorders>
              <w:top w:val="nil"/>
              <w:left w:val="single" w:sz="4" w:space="0" w:color="auto"/>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всего</w:t>
            </w:r>
          </w:p>
        </w:tc>
        <w:tc>
          <w:tcPr>
            <w:tcW w:w="3253" w:type="dxa"/>
            <w:gridSpan w:val="4"/>
            <w:tcBorders>
              <w:top w:val="single" w:sz="4" w:space="0" w:color="auto"/>
              <w:left w:val="nil"/>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 xml:space="preserve">в </w:t>
            </w:r>
            <w:proofErr w:type="spellStart"/>
            <w:r w:rsidRPr="007511AD">
              <w:rPr>
                <w:color w:val="000000"/>
                <w:sz w:val="16"/>
                <w:szCs w:val="16"/>
                <w:lang w:eastAsia="ru-RU"/>
              </w:rPr>
              <w:t>т.ч</w:t>
            </w:r>
            <w:proofErr w:type="spellEnd"/>
            <w:r w:rsidRPr="007511AD">
              <w:rPr>
                <w:color w:val="000000"/>
                <w:sz w:val="16"/>
                <w:szCs w:val="16"/>
                <w:lang w:eastAsia="ru-RU"/>
              </w:rPr>
              <w:t>. по кварталам</w:t>
            </w:r>
          </w:p>
        </w:tc>
        <w:tc>
          <w:tcPr>
            <w:tcW w:w="930" w:type="dxa"/>
            <w:vMerge w:val="restart"/>
            <w:tcBorders>
              <w:top w:val="nil"/>
              <w:left w:val="single" w:sz="4" w:space="0" w:color="auto"/>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всего</w:t>
            </w:r>
          </w:p>
        </w:tc>
        <w:tc>
          <w:tcPr>
            <w:tcW w:w="3316" w:type="dxa"/>
            <w:gridSpan w:val="4"/>
            <w:tcBorders>
              <w:top w:val="single" w:sz="4" w:space="0" w:color="auto"/>
              <w:left w:val="nil"/>
              <w:bottom w:val="single" w:sz="4" w:space="0" w:color="auto"/>
              <w:right w:val="single" w:sz="4" w:space="0" w:color="auto"/>
            </w:tcBorders>
            <w:shd w:val="clear" w:color="auto" w:fill="auto"/>
            <w:noWrap/>
            <w:hideMark/>
          </w:tcPr>
          <w:p w:rsidR="00F85BC0" w:rsidRPr="007511AD" w:rsidRDefault="00F85BC0" w:rsidP="00F85BC0">
            <w:pPr>
              <w:jc w:val="center"/>
              <w:rPr>
                <w:color w:val="000000"/>
                <w:sz w:val="16"/>
                <w:szCs w:val="16"/>
                <w:lang w:eastAsia="ru-RU"/>
              </w:rPr>
            </w:pPr>
            <w:r w:rsidRPr="007511AD">
              <w:rPr>
                <w:color w:val="000000"/>
                <w:sz w:val="16"/>
                <w:szCs w:val="16"/>
                <w:lang w:eastAsia="ru-RU"/>
              </w:rPr>
              <w:t xml:space="preserve">в </w:t>
            </w:r>
            <w:proofErr w:type="spellStart"/>
            <w:r w:rsidRPr="007511AD">
              <w:rPr>
                <w:color w:val="000000"/>
                <w:sz w:val="16"/>
                <w:szCs w:val="16"/>
                <w:lang w:eastAsia="ru-RU"/>
              </w:rPr>
              <w:t>т.ч</w:t>
            </w:r>
            <w:proofErr w:type="spellEnd"/>
            <w:r w:rsidRPr="007511AD">
              <w:rPr>
                <w:color w:val="000000"/>
                <w:sz w:val="16"/>
                <w:szCs w:val="16"/>
                <w:lang w:eastAsia="ru-RU"/>
              </w:rPr>
              <w:t>. по кварталам</w:t>
            </w:r>
          </w:p>
        </w:tc>
      </w:tr>
      <w:tr w:rsidR="00F85BC0" w:rsidRPr="007511AD" w:rsidTr="00F85BC0">
        <w:trPr>
          <w:gridAfter w:val="1"/>
          <w:wAfter w:w="20" w:type="dxa"/>
          <w:trHeight w:val="290"/>
        </w:trPr>
        <w:tc>
          <w:tcPr>
            <w:tcW w:w="3119" w:type="dxa"/>
            <w:vMerge/>
            <w:tcBorders>
              <w:top w:val="single" w:sz="4" w:space="0" w:color="auto"/>
              <w:left w:val="single" w:sz="4" w:space="0" w:color="auto"/>
              <w:bottom w:val="single" w:sz="4" w:space="0" w:color="auto"/>
              <w:right w:val="single" w:sz="4" w:space="0" w:color="auto"/>
            </w:tcBorders>
            <w:hideMark/>
          </w:tcPr>
          <w:p w:rsidR="00F85BC0" w:rsidRPr="007511AD" w:rsidRDefault="00F85BC0" w:rsidP="00F85BC0">
            <w:pPr>
              <w:rPr>
                <w:color w:val="000000"/>
                <w:sz w:val="16"/>
                <w:szCs w:val="16"/>
                <w:lang w:eastAsia="ru-RU"/>
              </w:rPr>
            </w:pPr>
          </w:p>
        </w:tc>
        <w:tc>
          <w:tcPr>
            <w:tcW w:w="829" w:type="dxa"/>
            <w:vMerge/>
            <w:tcBorders>
              <w:top w:val="nil"/>
              <w:left w:val="single" w:sz="4" w:space="0" w:color="auto"/>
              <w:bottom w:val="single" w:sz="4" w:space="0" w:color="auto"/>
              <w:right w:val="single" w:sz="4" w:space="0" w:color="auto"/>
            </w:tcBorders>
            <w:hideMark/>
          </w:tcPr>
          <w:p w:rsidR="00F85BC0" w:rsidRPr="007511AD" w:rsidRDefault="00F85BC0" w:rsidP="00F85BC0">
            <w:pPr>
              <w:rPr>
                <w:color w:val="000000"/>
                <w:sz w:val="16"/>
                <w:szCs w:val="16"/>
                <w:lang w:eastAsia="ru-RU"/>
              </w:rPr>
            </w:pPr>
          </w:p>
        </w:tc>
        <w:tc>
          <w:tcPr>
            <w:tcW w:w="494"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1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3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4 кв.</w:t>
            </w:r>
          </w:p>
        </w:tc>
        <w:tc>
          <w:tcPr>
            <w:tcW w:w="829" w:type="dxa"/>
            <w:gridSpan w:val="2"/>
            <w:vMerge/>
            <w:tcBorders>
              <w:top w:val="nil"/>
              <w:left w:val="single" w:sz="4" w:space="0" w:color="auto"/>
              <w:bottom w:val="single" w:sz="4" w:space="0" w:color="auto"/>
              <w:right w:val="single" w:sz="4" w:space="0" w:color="auto"/>
            </w:tcBorders>
            <w:hideMark/>
          </w:tcPr>
          <w:p w:rsidR="00F85BC0" w:rsidRPr="007511AD" w:rsidRDefault="00F85BC0" w:rsidP="00F85BC0">
            <w:pPr>
              <w:rPr>
                <w:color w:val="000000"/>
                <w:sz w:val="16"/>
                <w:szCs w:val="16"/>
                <w:lang w:eastAsia="ru-RU"/>
              </w:rPr>
            </w:pP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1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2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3 кв.</w:t>
            </w:r>
          </w:p>
        </w:tc>
        <w:tc>
          <w:tcPr>
            <w:tcW w:w="766"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4 кв.</w:t>
            </w:r>
          </w:p>
        </w:tc>
        <w:tc>
          <w:tcPr>
            <w:tcW w:w="930" w:type="dxa"/>
            <w:vMerge/>
            <w:tcBorders>
              <w:top w:val="nil"/>
              <w:left w:val="single" w:sz="4" w:space="0" w:color="auto"/>
              <w:bottom w:val="single" w:sz="4" w:space="0" w:color="auto"/>
              <w:right w:val="single" w:sz="4" w:space="0" w:color="auto"/>
            </w:tcBorders>
            <w:hideMark/>
          </w:tcPr>
          <w:p w:rsidR="00F85BC0" w:rsidRPr="007511AD" w:rsidRDefault="00F85BC0" w:rsidP="00F85BC0">
            <w:pPr>
              <w:rPr>
                <w:color w:val="000000"/>
                <w:sz w:val="16"/>
                <w:szCs w:val="16"/>
                <w:lang w:eastAsia="ru-RU"/>
              </w:rPr>
            </w:pP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1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2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3 кв.</w:t>
            </w:r>
          </w:p>
        </w:tc>
        <w:tc>
          <w:tcPr>
            <w:tcW w:w="829" w:type="dxa"/>
            <w:tcBorders>
              <w:top w:val="nil"/>
              <w:left w:val="nil"/>
              <w:bottom w:val="single" w:sz="4" w:space="0" w:color="auto"/>
              <w:right w:val="single" w:sz="4" w:space="0" w:color="auto"/>
            </w:tcBorders>
            <w:shd w:val="clear" w:color="auto" w:fill="auto"/>
            <w:noWrap/>
            <w:hideMark/>
          </w:tcPr>
          <w:p w:rsidR="00F85BC0" w:rsidRPr="007511AD" w:rsidRDefault="00F85BC0" w:rsidP="00F85BC0">
            <w:pPr>
              <w:rPr>
                <w:color w:val="000000"/>
                <w:sz w:val="16"/>
                <w:szCs w:val="16"/>
                <w:lang w:eastAsia="ru-RU"/>
              </w:rPr>
            </w:pPr>
            <w:r w:rsidRPr="007511AD">
              <w:rPr>
                <w:color w:val="000000"/>
                <w:sz w:val="16"/>
                <w:szCs w:val="16"/>
                <w:lang w:eastAsia="ru-RU"/>
              </w:rPr>
              <w:t>4 кв.</w:t>
            </w:r>
          </w:p>
        </w:tc>
      </w:tr>
      <w:tr w:rsidR="006E19FD" w:rsidRPr="007511AD" w:rsidTr="00F85BC0">
        <w:trPr>
          <w:gridAfter w:val="1"/>
          <w:wAfter w:w="20" w:type="dxa"/>
          <w:trHeight w:val="310"/>
        </w:trPr>
        <w:tc>
          <w:tcPr>
            <w:tcW w:w="3119" w:type="dxa"/>
            <w:tcBorders>
              <w:top w:val="nil"/>
              <w:left w:val="single" w:sz="4" w:space="0" w:color="auto"/>
              <w:bottom w:val="single" w:sz="4" w:space="0" w:color="auto"/>
              <w:right w:val="single" w:sz="4" w:space="0" w:color="auto"/>
            </w:tcBorders>
            <w:shd w:val="clear" w:color="auto" w:fill="auto"/>
            <w:hideMark/>
          </w:tcPr>
          <w:p w:rsidR="006E19FD" w:rsidRPr="007511AD" w:rsidRDefault="006E19FD" w:rsidP="006E19FD">
            <w:pPr>
              <w:rPr>
                <w:b/>
                <w:i/>
                <w:sz w:val="16"/>
                <w:szCs w:val="16"/>
              </w:rPr>
            </w:pPr>
            <w:r w:rsidRPr="007511AD">
              <w:rPr>
                <w:b/>
                <w:i/>
                <w:sz w:val="16"/>
                <w:szCs w:val="16"/>
              </w:rPr>
              <w:t>Операционная деятельность</w:t>
            </w: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494"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6E19FD" w:rsidRPr="007511AD" w:rsidRDefault="006E19FD" w:rsidP="006E19FD">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1. Депозиты постоянные всего</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259,7</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259,7</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2162,1</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517,6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517,6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517,6</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609,2</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2215,2</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530,9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530,9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530,9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622,5</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 xml:space="preserve">в </w:t>
            </w:r>
            <w:proofErr w:type="spellStart"/>
            <w:r w:rsidRPr="007511AD">
              <w:rPr>
                <w:sz w:val="16"/>
                <w:szCs w:val="16"/>
              </w:rPr>
              <w:t>т.ч</w:t>
            </w:r>
            <w:proofErr w:type="gramStart"/>
            <w:r w:rsidRPr="007511AD">
              <w:rPr>
                <w:sz w:val="16"/>
                <w:szCs w:val="16"/>
              </w:rPr>
              <w:t>.п</w:t>
            </w:r>
            <w:proofErr w:type="gramEnd"/>
            <w:r w:rsidRPr="007511AD">
              <w:rPr>
                <w:sz w:val="16"/>
                <w:szCs w:val="16"/>
              </w:rPr>
              <w:t>оступление</w:t>
            </w:r>
            <w:proofErr w:type="spellEnd"/>
            <w:r w:rsidRPr="007511AD">
              <w:rPr>
                <w:sz w:val="16"/>
                <w:szCs w:val="16"/>
              </w:rPr>
              <w:t xml:space="preserve"> от реализации</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259,7</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259,7</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2162,1</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517,6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517,6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517,6</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609,2</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2215,2</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530,9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530,9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530,9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622,5</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2. Депозитные выплаты всего</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733,6</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110,5</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263,4</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359,7</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1392,2</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350,3</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331,9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287,1</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422,8</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1472,7</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374,9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347,3</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303,1</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447,4</w:t>
            </w:r>
          </w:p>
        </w:tc>
      </w:tr>
      <w:tr w:rsidR="007511AD" w:rsidRPr="007511AD" w:rsidTr="00F85BC0">
        <w:trPr>
          <w:gridAfter w:val="1"/>
          <w:wAfter w:w="20" w:type="dxa"/>
          <w:trHeight w:val="58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а) в т. ч. затраты по производству и сбыту продукции (без амортизации)</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733,6</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110,5</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263,4</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359,7</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1357,2</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350,3</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331,9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287,1</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387,8</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1439,5</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374,9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347,3</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303,1</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414,2</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б</w:t>
            </w:r>
            <w:proofErr w:type="gramStart"/>
            <w:r w:rsidRPr="007511AD">
              <w:rPr>
                <w:sz w:val="16"/>
                <w:szCs w:val="16"/>
              </w:rPr>
              <w:t>)о</w:t>
            </w:r>
            <w:proofErr w:type="gramEnd"/>
            <w:r w:rsidRPr="007511AD">
              <w:rPr>
                <w:sz w:val="16"/>
                <w:szCs w:val="16"/>
              </w:rPr>
              <w:t>тчисления в бюджет (налоги)</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33,2</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33,2</w:t>
            </w:r>
          </w:p>
        </w:tc>
      </w:tr>
      <w:tr w:rsidR="007511AD" w:rsidRPr="007511AD" w:rsidTr="00F85BC0">
        <w:trPr>
          <w:gridAfter w:val="1"/>
          <w:wAfter w:w="20" w:type="dxa"/>
          <w:trHeight w:val="53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3. Сальдо потока от деятельности по производству и сбыту продукции</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-473,9</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-110,5</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-263,4</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-100,0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769,9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167,3</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185,7</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230,5</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186,4</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742,5</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156,0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183,6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227,8</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175,1</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b/>
                <w:i/>
                <w:sz w:val="16"/>
                <w:szCs w:val="16"/>
              </w:rPr>
            </w:pPr>
            <w:r w:rsidRPr="007511AD">
              <w:rPr>
                <w:b/>
                <w:i/>
                <w:sz w:val="16"/>
                <w:szCs w:val="16"/>
              </w:rPr>
              <w:t>Инвестиционная деятельность</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4. Поступление сре</w:t>
            </w:r>
            <w:proofErr w:type="gramStart"/>
            <w:r w:rsidRPr="007511AD">
              <w:rPr>
                <w:sz w:val="16"/>
                <w:szCs w:val="16"/>
              </w:rPr>
              <w:t>дств вс</w:t>
            </w:r>
            <w:proofErr w:type="gramEnd"/>
            <w:r w:rsidRPr="007511AD">
              <w:rPr>
                <w:sz w:val="16"/>
                <w:szCs w:val="16"/>
              </w:rPr>
              <w:t>его</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3024,3</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3024,3</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r>
      <w:tr w:rsidR="007511AD" w:rsidRPr="007511AD" w:rsidTr="00F85BC0">
        <w:trPr>
          <w:gridAfter w:val="1"/>
          <w:wAfter w:w="20" w:type="dxa"/>
          <w:trHeight w:val="58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а) в т. ч. Грант на поддержку фермерского хозяйства</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2691,6</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2691,6</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б) собственные средства</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332,7</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332,7</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5. Выплаты всего</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3024,3</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3024,3</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 xml:space="preserve">в </w:t>
            </w:r>
            <w:proofErr w:type="spellStart"/>
            <w:r w:rsidRPr="007511AD">
              <w:rPr>
                <w:sz w:val="16"/>
                <w:szCs w:val="16"/>
              </w:rPr>
              <w:t>т.ч</w:t>
            </w:r>
            <w:proofErr w:type="spellEnd"/>
            <w:r w:rsidRPr="007511AD">
              <w:rPr>
                <w:sz w:val="16"/>
                <w:szCs w:val="16"/>
              </w:rPr>
              <w:t>. капитальные вложения</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3024,3</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3024,3</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58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6. Сальдо потока от инвестиционной деятельности</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b/>
                <w:i/>
                <w:sz w:val="16"/>
                <w:szCs w:val="16"/>
              </w:rPr>
            </w:pPr>
            <w:r w:rsidRPr="007511AD">
              <w:rPr>
                <w:b/>
                <w:i/>
                <w:sz w:val="16"/>
                <w:szCs w:val="16"/>
              </w:rPr>
              <w:t>Финансовая деятельность</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8. Поступления сре</w:t>
            </w:r>
            <w:proofErr w:type="gramStart"/>
            <w:r w:rsidRPr="007511AD">
              <w:rPr>
                <w:sz w:val="16"/>
                <w:szCs w:val="16"/>
              </w:rPr>
              <w:t>дств вс</w:t>
            </w:r>
            <w:proofErr w:type="gramEnd"/>
            <w:r w:rsidRPr="007511AD">
              <w:rPr>
                <w:sz w:val="16"/>
                <w:szCs w:val="16"/>
              </w:rPr>
              <w:t>его</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474,0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111,0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265,0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98,0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 xml:space="preserve">а) в </w:t>
            </w:r>
            <w:proofErr w:type="spellStart"/>
            <w:r w:rsidRPr="007511AD">
              <w:rPr>
                <w:sz w:val="16"/>
                <w:szCs w:val="16"/>
              </w:rPr>
              <w:t>т.ч</w:t>
            </w:r>
            <w:proofErr w:type="spellEnd"/>
            <w:r w:rsidRPr="007511AD">
              <w:rPr>
                <w:sz w:val="16"/>
                <w:szCs w:val="16"/>
              </w:rPr>
              <w:t>. собственные средства</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474,0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111,0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265,0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98,0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б) кредиты</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58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в) субсидии на уплату процентов по кр</w:t>
            </w:r>
            <w:r w:rsidRPr="007511AD">
              <w:rPr>
                <w:sz w:val="16"/>
                <w:szCs w:val="16"/>
              </w:rPr>
              <w:t>е</w:t>
            </w:r>
            <w:r w:rsidRPr="007511AD">
              <w:rPr>
                <w:sz w:val="16"/>
                <w:szCs w:val="16"/>
              </w:rPr>
              <w:t>диту</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9. Выплата сре</w:t>
            </w:r>
            <w:proofErr w:type="gramStart"/>
            <w:r w:rsidRPr="007511AD">
              <w:rPr>
                <w:sz w:val="16"/>
                <w:szCs w:val="16"/>
              </w:rPr>
              <w:t>дств вс</w:t>
            </w:r>
            <w:proofErr w:type="gramEnd"/>
            <w:r w:rsidRPr="007511AD">
              <w:rPr>
                <w:sz w:val="16"/>
                <w:szCs w:val="16"/>
              </w:rPr>
              <w:t>его</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r>
      <w:tr w:rsidR="007511AD" w:rsidRPr="007511AD" w:rsidTr="00F85BC0">
        <w:trPr>
          <w:gridAfter w:val="1"/>
          <w:wAfter w:w="20" w:type="dxa"/>
          <w:trHeight w:val="58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 xml:space="preserve">а) в </w:t>
            </w:r>
            <w:proofErr w:type="spellStart"/>
            <w:r w:rsidRPr="007511AD">
              <w:rPr>
                <w:sz w:val="16"/>
                <w:szCs w:val="16"/>
              </w:rPr>
              <w:t>т.ч</w:t>
            </w:r>
            <w:proofErr w:type="spellEnd"/>
            <w:r w:rsidRPr="007511AD">
              <w:rPr>
                <w:sz w:val="16"/>
                <w:szCs w:val="16"/>
              </w:rPr>
              <w:t>. уплата процентов за предоста</w:t>
            </w:r>
            <w:r w:rsidRPr="007511AD">
              <w:rPr>
                <w:sz w:val="16"/>
                <w:szCs w:val="16"/>
              </w:rPr>
              <w:t>в</w:t>
            </w:r>
            <w:r w:rsidRPr="007511AD">
              <w:rPr>
                <w:sz w:val="16"/>
                <w:szCs w:val="16"/>
              </w:rPr>
              <w:t>ленные средства</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lastRenderedPageBreak/>
              <w:t xml:space="preserve">б) погашение основного долга всего </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r>
      <w:tr w:rsidR="007511AD" w:rsidRPr="007511AD" w:rsidTr="00F85BC0">
        <w:trPr>
          <w:gridAfter w:val="1"/>
          <w:wAfter w:w="20" w:type="dxa"/>
          <w:trHeight w:val="58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10. Сальдо потока по финансовой де</w:t>
            </w:r>
            <w:r w:rsidRPr="007511AD">
              <w:rPr>
                <w:sz w:val="16"/>
                <w:szCs w:val="16"/>
              </w:rPr>
              <w:t>я</w:t>
            </w:r>
            <w:r w:rsidRPr="007511AD">
              <w:rPr>
                <w:sz w:val="16"/>
                <w:szCs w:val="16"/>
              </w:rPr>
              <w:t>тельности</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474,0</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111,0</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265,0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98,0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11. Общее сальдо потока</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0,1</w:t>
            </w: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0,5</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-2,0</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769,9</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167,3</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185,7</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230,5</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186,4</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742,5</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156,0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183,6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227,8</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175,1</w:t>
            </w:r>
          </w:p>
        </w:tc>
      </w:tr>
      <w:tr w:rsidR="007511AD" w:rsidRPr="007511AD" w:rsidTr="00F85BC0">
        <w:trPr>
          <w:gridAfter w:val="1"/>
          <w:wAfter w:w="20" w:type="dxa"/>
          <w:trHeight w:val="290"/>
        </w:trPr>
        <w:tc>
          <w:tcPr>
            <w:tcW w:w="3119" w:type="dxa"/>
            <w:tcBorders>
              <w:top w:val="nil"/>
              <w:left w:val="single" w:sz="4" w:space="0" w:color="auto"/>
              <w:bottom w:val="single" w:sz="4" w:space="0" w:color="auto"/>
              <w:right w:val="single" w:sz="4" w:space="0" w:color="auto"/>
            </w:tcBorders>
            <w:shd w:val="clear" w:color="auto" w:fill="auto"/>
            <w:hideMark/>
          </w:tcPr>
          <w:p w:rsidR="007511AD" w:rsidRPr="007511AD" w:rsidRDefault="007511AD" w:rsidP="006E19FD">
            <w:pPr>
              <w:rPr>
                <w:sz w:val="16"/>
                <w:szCs w:val="16"/>
              </w:rPr>
            </w:pPr>
            <w:r w:rsidRPr="007511AD">
              <w:rPr>
                <w:sz w:val="16"/>
                <w:szCs w:val="16"/>
              </w:rPr>
              <w:t xml:space="preserve">Сальдо </w:t>
            </w:r>
            <w:proofErr w:type="gramStart"/>
            <w:r w:rsidRPr="007511AD">
              <w:rPr>
                <w:sz w:val="16"/>
                <w:szCs w:val="16"/>
              </w:rPr>
              <w:t>потока</w:t>
            </w:r>
            <w:proofErr w:type="gramEnd"/>
            <w:r w:rsidRPr="007511AD">
              <w:rPr>
                <w:sz w:val="16"/>
                <w:szCs w:val="16"/>
              </w:rPr>
              <w:t xml:space="preserve"> нарастающим итогом</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494"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0,5</w:t>
            </w:r>
          </w:p>
        </w:tc>
        <w:tc>
          <w:tcPr>
            <w:tcW w:w="717"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2,1</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0,1</w:t>
            </w:r>
          </w:p>
        </w:tc>
        <w:tc>
          <w:tcPr>
            <w:tcW w:w="829" w:type="dxa"/>
            <w:gridSpan w:val="2"/>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167,4</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353,2</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583,6</w:t>
            </w:r>
          </w:p>
        </w:tc>
        <w:tc>
          <w:tcPr>
            <w:tcW w:w="766"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770,0</w:t>
            </w:r>
          </w:p>
        </w:tc>
        <w:tc>
          <w:tcPr>
            <w:tcW w:w="930"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926,0</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1109,6</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1337,4</w:t>
            </w:r>
          </w:p>
        </w:tc>
        <w:tc>
          <w:tcPr>
            <w:tcW w:w="829" w:type="dxa"/>
            <w:tcBorders>
              <w:top w:val="nil"/>
              <w:left w:val="nil"/>
              <w:bottom w:val="single" w:sz="4" w:space="0" w:color="auto"/>
              <w:right w:val="single" w:sz="4" w:space="0" w:color="auto"/>
            </w:tcBorders>
            <w:shd w:val="clear" w:color="auto" w:fill="auto"/>
            <w:noWrap/>
            <w:hideMark/>
          </w:tcPr>
          <w:p w:rsidR="007511AD" w:rsidRPr="007511AD" w:rsidRDefault="007511AD" w:rsidP="007D3AEE">
            <w:pPr>
              <w:rPr>
                <w:sz w:val="16"/>
                <w:szCs w:val="16"/>
              </w:rPr>
            </w:pPr>
            <w:r w:rsidRPr="007511AD">
              <w:rPr>
                <w:sz w:val="16"/>
                <w:szCs w:val="16"/>
              </w:rPr>
              <w:t>1512,5</w:t>
            </w:r>
          </w:p>
        </w:tc>
      </w:tr>
    </w:tbl>
    <w:p w:rsidR="0017691A" w:rsidRPr="00BF6554" w:rsidRDefault="0017691A">
      <w:pPr>
        <w:pStyle w:val="18"/>
        <w:spacing w:line="304" w:lineRule="auto"/>
        <w:jc w:val="center"/>
        <w:rPr>
          <w:b/>
          <w:highlight w:val="yellow"/>
        </w:rPr>
      </w:pPr>
    </w:p>
    <w:p w:rsidR="006F3A95" w:rsidRDefault="0017691A" w:rsidP="00FE09A7">
      <w:pPr>
        <w:pStyle w:val="18"/>
        <w:spacing w:line="304" w:lineRule="auto"/>
        <w:jc w:val="center"/>
        <w:rPr>
          <w:b/>
          <w:sz w:val="26"/>
          <w:szCs w:val="26"/>
          <w:highlight w:val="yellow"/>
        </w:rPr>
      </w:pPr>
      <w:r w:rsidRPr="00BF6554">
        <w:rPr>
          <w:b/>
          <w:highlight w:val="yellow"/>
        </w:rPr>
        <w:br w:type="page"/>
      </w:r>
    </w:p>
    <w:p w:rsidR="0017691A" w:rsidRPr="003D4ACE" w:rsidRDefault="007A53E3">
      <w:pPr>
        <w:pStyle w:val="18"/>
        <w:spacing w:line="304" w:lineRule="auto"/>
        <w:jc w:val="center"/>
        <w:rPr>
          <w:b/>
          <w:bCs/>
          <w:sz w:val="26"/>
          <w:szCs w:val="26"/>
        </w:rPr>
      </w:pPr>
      <w:r>
        <w:rPr>
          <w:b/>
          <w:sz w:val="26"/>
          <w:szCs w:val="26"/>
        </w:rPr>
        <w:lastRenderedPageBreak/>
        <w:t>6.5</w:t>
      </w:r>
      <w:r w:rsidR="00F4637B" w:rsidRPr="003D4ACE">
        <w:rPr>
          <w:b/>
          <w:bCs/>
          <w:sz w:val="26"/>
          <w:szCs w:val="26"/>
        </w:rPr>
        <w:t xml:space="preserve"> План денежных поступлений и выплат (окончание)</w:t>
      </w:r>
    </w:p>
    <w:tbl>
      <w:tblPr>
        <w:tblW w:w="10445" w:type="dxa"/>
        <w:tblInd w:w="108" w:type="dxa"/>
        <w:tblLook w:val="04A0" w:firstRow="1" w:lastRow="0" w:firstColumn="1" w:lastColumn="0" w:noHBand="0" w:noVBand="1"/>
      </w:tblPr>
      <w:tblGrid>
        <w:gridCol w:w="5245"/>
        <w:gridCol w:w="1300"/>
        <w:gridCol w:w="1180"/>
        <w:gridCol w:w="1420"/>
        <w:gridCol w:w="1300"/>
      </w:tblGrid>
      <w:tr w:rsidR="00F85BC0" w:rsidRPr="00F85BC0" w:rsidTr="00F85BC0">
        <w:trPr>
          <w:trHeight w:val="5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F85BC0" w:rsidRPr="00F85BC0" w:rsidRDefault="00F85BC0" w:rsidP="00F85BC0">
            <w:pPr>
              <w:rPr>
                <w:b/>
                <w:bCs/>
                <w:sz w:val="22"/>
                <w:szCs w:val="22"/>
                <w:lang w:eastAsia="ru-RU"/>
              </w:rPr>
            </w:pPr>
            <w:r w:rsidRPr="00F85BC0">
              <w:rPr>
                <w:b/>
                <w:bCs/>
                <w:sz w:val="22"/>
                <w:szCs w:val="22"/>
                <w:lang w:eastAsia="ru-RU"/>
              </w:rPr>
              <w:t>Показатель</w:t>
            </w:r>
          </w:p>
        </w:tc>
        <w:tc>
          <w:tcPr>
            <w:tcW w:w="1300" w:type="dxa"/>
            <w:tcBorders>
              <w:top w:val="single" w:sz="4" w:space="0" w:color="auto"/>
              <w:left w:val="nil"/>
              <w:bottom w:val="single" w:sz="4" w:space="0" w:color="auto"/>
              <w:right w:val="single" w:sz="4" w:space="0" w:color="auto"/>
            </w:tcBorders>
            <w:shd w:val="clear" w:color="auto" w:fill="auto"/>
            <w:noWrap/>
            <w:hideMark/>
          </w:tcPr>
          <w:p w:rsidR="00F85BC0" w:rsidRPr="00F85BC0" w:rsidRDefault="00F85BC0" w:rsidP="006E19FD">
            <w:pPr>
              <w:jc w:val="center"/>
              <w:rPr>
                <w:b/>
                <w:bCs/>
                <w:sz w:val="22"/>
                <w:szCs w:val="22"/>
                <w:lang w:eastAsia="ru-RU"/>
              </w:rPr>
            </w:pPr>
            <w:r w:rsidRPr="00F85BC0">
              <w:rPr>
                <w:b/>
                <w:bCs/>
                <w:sz w:val="22"/>
                <w:szCs w:val="22"/>
                <w:lang w:eastAsia="ru-RU"/>
              </w:rPr>
              <w:t>2023</w:t>
            </w:r>
          </w:p>
        </w:tc>
        <w:tc>
          <w:tcPr>
            <w:tcW w:w="1180" w:type="dxa"/>
            <w:tcBorders>
              <w:top w:val="single" w:sz="4" w:space="0" w:color="auto"/>
              <w:left w:val="nil"/>
              <w:bottom w:val="single" w:sz="4" w:space="0" w:color="auto"/>
              <w:right w:val="single" w:sz="4" w:space="0" w:color="auto"/>
            </w:tcBorders>
            <w:shd w:val="clear" w:color="auto" w:fill="auto"/>
            <w:noWrap/>
            <w:hideMark/>
          </w:tcPr>
          <w:p w:rsidR="00F85BC0" w:rsidRPr="00F85BC0" w:rsidRDefault="00F85BC0" w:rsidP="006E19FD">
            <w:pPr>
              <w:jc w:val="center"/>
              <w:rPr>
                <w:b/>
                <w:bCs/>
                <w:sz w:val="22"/>
                <w:szCs w:val="22"/>
                <w:lang w:eastAsia="ru-RU"/>
              </w:rPr>
            </w:pPr>
            <w:r w:rsidRPr="00F85BC0">
              <w:rPr>
                <w:b/>
                <w:bCs/>
                <w:sz w:val="22"/>
                <w:szCs w:val="22"/>
                <w:lang w:eastAsia="ru-RU"/>
              </w:rPr>
              <w:t>2024</w:t>
            </w:r>
          </w:p>
        </w:tc>
        <w:tc>
          <w:tcPr>
            <w:tcW w:w="1420" w:type="dxa"/>
            <w:tcBorders>
              <w:top w:val="single" w:sz="4" w:space="0" w:color="auto"/>
              <w:left w:val="nil"/>
              <w:bottom w:val="single" w:sz="4" w:space="0" w:color="auto"/>
              <w:right w:val="single" w:sz="4" w:space="0" w:color="auto"/>
            </w:tcBorders>
            <w:shd w:val="clear" w:color="auto" w:fill="auto"/>
            <w:noWrap/>
            <w:hideMark/>
          </w:tcPr>
          <w:p w:rsidR="00F85BC0" w:rsidRPr="00F85BC0" w:rsidRDefault="00F85BC0" w:rsidP="006E19FD">
            <w:pPr>
              <w:jc w:val="center"/>
              <w:rPr>
                <w:b/>
                <w:bCs/>
                <w:sz w:val="22"/>
                <w:szCs w:val="22"/>
                <w:lang w:eastAsia="ru-RU"/>
              </w:rPr>
            </w:pPr>
            <w:r w:rsidRPr="00F85BC0">
              <w:rPr>
                <w:b/>
                <w:bCs/>
                <w:sz w:val="22"/>
                <w:szCs w:val="22"/>
                <w:lang w:eastAsia="ru-RU"/>
              </w:rPr>
              <w:t>2025</w:t>
            </w:r>
          </w:p>
        </w:tc>
        <w:tc>
          <w:tcPr>
            <w:tcW w:w="1300" w:type="dxa"/>
            <w:tcBorders>
              <w:top w:val="single" w:sz="4" w:space="0" w:color="auto"/>
              <w:left w:val="nil"/>
              <w:bottom w:val="single" w:sz="4" w:space="0" w:color="auto"/>
              <w:right w:val="single" w:sz="4" w:space="0" w:color="auto"/>
            </w:tcBorders>
            <w:shd w:val="clear" w:color="auto" w:fill="auto"/>
            <w:hideMark/>
          </w:tcPr>
          <w:p w:rsidR="00F85BC0" w:rsidRPr="00F85BC0" w:rsidRDefault="00F85BC0" w:rsidP="006E19FD">
            <w:pPr>
              <w:jc w:val="center"/>
              <w:rPr>
                <w:b/>
                <w:bCs/>
                <w:sz w:val="22"/>
                <w:szCs w:val="22"/>
                <w:lang w:eastAsia="ru-RU"/>
              </w:rPr>
            </w:pPr>
            <w:r w:rsidRPr="00F85BC0">
              <w:rPr>
                <w:b/>
                <w:bCs/>
                <w:sz w:val="22"/>
                <w:szCs w:val="22"/>
                <w:lang w:eastAsia="ru-RU"/>
              </w:rPr>
              <w:t>Всего за период</w:t>
            </w:r>
          </w:p>
        </w:tc>
      </w:tr>
      <w:tr w:rsidR="006E19F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6E19FD" w:rsidRPr="006E19FD" w:rsidRDefault="006E19FD" w:rsidP="006E19FD">
            <w:pPr>
              <w:rPr>
                <w:b/>
                <w:bCs/>
                <w:i/>
                <w:iCs/>
                <w:color w:val="000000"/>
                <w:sz w:val="22"/>
                <w:szCs w:val="22"/>
                <w:lang w:eastAsia="ru-RU"/>
              </w:rPr>
            </w:pPr>
            <w:r w:rsidRPr="006E19FD">
              <w:rPr>
                <w:b/>
                <w:bCs/>
                <w:i/>
                <w:iCs/>
                <w:color w:val="000000"/>
                <w:sz w:val="22"/>
                <w:szCs w:val="22"/>
              </w:rPr>
              <w:t>Операционная деятельность</w:t>
            </w:r>
          </w:p>
        </w:tc>
        <w:tc>
          <w:tcPr>
            <w:tcW w:w="1300" w:type="dxa"/>
            <w:tcBorders>
              <w:top w:val="nil"/>
              <w:left w:val="nil"/>
              <w:bottom w:val="single" w:sz="4" w:space="0" w:color="auto"/>
              <w:right w:val="single" w:sz="4" w:space="0" w:color="auto"/>
            </w:tcBorders>
            <w:shd w:val="clear" w:color="auto" w:fill="auto"/>
            <w:noWrap/>
            <w:hideMark/>
          </w:tcPr>
          <w:p w:rsidR="006E19FD" w:rsidRPr="006E19FD" w:rsidRDefault="006E19FD" w:rsidP="006E19FD">
            <w:pPr>
              <w:jc w:val="center"/>
              <w:rPr>
                <w:sz w:val="22"/>
                <w:szCs w:val="22"/>
              </w:rPr>
            </w:pPr>
          </w:p>
        </w:tc>
        <w:tc>
          <w:tcPr>
            <w:tcW w:w="1180" w:type="dxa"/>
            <w:tcBorders>
              <w:top w:val="nil"/>
              <w:left w:val="nil"/>
              <w:bottom w:val="single" w:sz="4" w:space="0" w:color="auto"/>
              <w:right w:val="single" w:sz="4" w:space="0" w:color="auto"/>
            </w:tcBorders>
            <w:shd w:val="clear" w:color="auto" w:fill="auto"/>
            <w:noWrap/>
            <w:hideMark/>
          </w:tcPr>
          <w:p w:rsidR="006E19FD" w:rsidRPr="006E19FD" w:rsidRDefault="006E19FD" w:rsidP="006E19FD">
            <w:pPr>
              <w:jc w:val="center"/>
              <w:rPr>
                <w:sz w:val="22"/>
                <w:szCs w:val="22"/>
              </w:rPr>
            </w:pPr>
          </w:p>
        </w:tc>
        <w:tc>
          <w:tcPr>
            <w:tcW w:w="1420" w:type="dxa"/>
            <w:tcBorders>
              <w:top w:val="nil"/>
              <w:left w:val="nil"/>
              <w:bottom w:val="single" w:sz="4" w:space="0" w:color="auto"/>
              <w:right w:val="single" w:sz="4" w:space="0" w:color="auto"/>
            </w:tcBorders>
            <w:shd w:val="clear" w:color="auto" w:fill="auto"/>
            <w:noWrap/>
            <w:hideMark/>
          </w:tcPr>
          <w:p w:rsidR="006E19FD" w:rsidRPr="006E19FD" w:rsidRDefault="006E19FD" w:rsidP="006E19FD">
            <w:pPr>
              <w:jc w:val="center"/>
              <w:rPr>
                <w:sz w:val="22"/>
                <w:szCs w:val="22"/>
              </w:rPr>
            </w:pPr>
          </w:p>
        </w:tc>
        <w:tc>
          <w:tcPr>
            <w:tcW w:w="1300" w:type="dxa"/>
            <w:tcBorders>
              <w:top w:val="nil"/>
              <w:left w:val="nil"/>
              <w:bottom w:val="single" w:sz="4" w:space="0" w:color="auto"/>
              <w:right w:val="single" w:sz="4" w:space="0" w:color="auto"/>
            </w:tcBorders>
            <w:shd w:val="clear" w:color="auto" w:fill="auto"/>
            <w:noWrap/>
            <w:hideMark/>
          </w:tcPr>
          <w:p w:rsidR="006E19FD" w:rsidRPr="006E19FD" w:rsidRDefault="006E19FD" w:rsidP="006E19FD">
            <w:pPr>
              <w:jc w:val="center"/>
              <w:rPr>
                <w:color w:val="000000"/>
                <w:sz w:val="22"/>
                <w:szCs w:val="22"/>
              </w:rPr>
            </w:pP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1. Депозиты постоянные всего</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2507,3</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2793,0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3198,6</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13135,8</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 xml:space="preserve">в </w:t>
            </w:r>
            <w:proofErr w:type="spellStart"/>
            <w:r w:rsidRPr="006E19FD">
              <w:rPr>
                <w:sz w:val="22"/>
                <w:szCs w:val="22"/>
              </w:rPr>
              <w:t>т.ч</w:t>
            </w:r>
            <w:proofErr w:type="spellEnd"/>
            <w:r w:rsidRPr="006E19FD">
              <w:rPr>
                <w:sz w:val="22"/>
                <w:szCs w:val="22"/>
              </w:rPr>
              <w:t>.</w:t>
            </w:r>
            <w:r>
              <w:rPr>
                <w:sz w:val="22"/>
                <w:szCs w:val="22"/>
              </w:rPr>
              <w:t xml:space="preserve"> </w:t>
            </w:r>
            <w:r w:rsidRPr="006E19FD">
              <w:rPr>
                <w:sz w:val="22"/>
                <w:szCs w:val="22"/>
              </w:rPr>
              <w:t>поступление от реализации</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2507,3</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2793,0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3198,6</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13135,8</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2. Депозитные выплаты всего</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1584,1</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1659,9</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1846,8</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8689,2</w:t>
            </w:r>
          </w:p>
        </w:tc>
      </w:tr>
      <w:tr w:rsidR="007511AD" w:rsidRPr="00F85BC0" w:rsidTr="006E19FD">
        <w:trPr>
          <w:trHeight w:val="48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а) в т. ч. затраты по производству и сбыту продукции (без амортизации)</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1545,7</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1608,4</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1781,5</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8465,9</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б</w:t>
            </w:r>
            <w:proofErr w:type="gramStart"/>
            <w:r w:rsidRPr="006E19FD">
              <w:rPr>
                <w:sz w:val="22"/>
                <w:szCs w:val="22"/>
              </w:rPr>
              <w:t>)о</w:t>
            </w:r>
            <w:proofErr w:type="gramEnd"/>
            <w:r w:rsidRPr="006E19FD">
              <w:rPr>
                <w:sz w:val="22"/>
                <w:szCs w:val="22"/>
              </w:rPr>
              <w:t>тчисления в бюджет (налоги)</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38,3</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51,5</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65,3</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223,4</w:t>
            </w:r>
          </w:p>
        </w:tc>
      </w:tr>
      <w:tr w:rsidR="007511AD" w:rsidRPr="00F85BC0" w:rsidTr="006E19FD">
        <w:trPr>
          <w:trHeight w:val="4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3. Сальдо потока от деятельности по производству и сбыту продукции</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923,3</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1133,0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1351,8</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4446,6</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b/>
                <w:bCs/>
                <w:i/>
                <w:sz w:val="22"/>
                <w:szCs w:val="22"/>
              </w:rPr>
            </w:pPr>
            <w:r w:rsidRPr="006E19FD">
              <w:rPr>
                <w:b/>
                <w:bCs/>
                <w:i/>
                <w:sz w:val="22"/>
                <w:szCs w:val="22"/>
              </w:rPr>
              <w:t>Инвестиционная деятельность</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4. Поступление сре</w:t>
            </w:r>
            <w:proofErr w:type="gramStart"/>
            <w:r w:rsidRPr="006E19FD">
              <w:rPr>
                <w:i/>
                <w:iCs/>
                <w:sz w:val="22"/>
                <w:szCs w:val="22"/>
              </w:rPr>
              <w:t>дств вс</w:t>
            </w:r>
            <w:proofErr w:type="gramEnd"/>
            <w:r w:rsidRPr="006E19FD">
              <w:rPr>
                <w:i/>
                <w:iCs/>
                <w:sz w:val="22"/>
                <w:szCs w:val="22"/>
              </w:rPr>
              <w:t>его</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3024,3</w:t>
            </w:r>
          </w:p>
        </w:tc>
      </w:tr>
      <w:tr w:rsidR="007511AD" w:rsidRPr="00F85BC0" w:rsidTr="006E19FD">
        <w:trPr>
          <w:trHeight w:val="344"/>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color w:val="000000"/>
                <w:sz w:val="22"/>
                <w:szCs w:val="22"/>
              </w:rPr>
            </w:pPr>
            <w:r w:rsidRPr="006E19FD">
              <w:rPr>
                <w:color w:val="000000"/>
                <w:sz w:val="22"/>
                <w:szCs w:val="22"/>
              </w:rPr>
              <w:t>а) в т. ч. Грант на поддержку фермерского хозяйства</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2691,6</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color w:val="000000"/>
                <w:sz w:val="22"/>
                <w:szCs w:val="22"/>
              </w:rPr>
            </w:pPr>
            <w:r w:rsidRPr="006E19FD">
              <w:rPr>
                <w:color w:val="000000"/>
                <w:sz w:val="22"/>
                <w:szCs w:val="22"/>
              </w:rPr>
              <w:t>б) собственные средства</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332,7</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5. Выплаты всего</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3024,3</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 xml:space="preserve">в </w:t>
            </w:r>
            <w:proofErr w:type="spellStart"/>
            <w:r w:rsidRPr="006E19FD">
              <w:rPr>
                <w:sz w:val="22"/>
                <w:szCs w:val="22"/>
              </w:rPr>
              <w:t>т.ч</w:t>
            </w:r>
            <w:proofErr w:type="spellEnd"/>
            <w:r w:rsidRPr="006E19FD">
              <w:rPr>
                <w:sz w:val="22"/>
                <w:szCs w:val="22"/>
              </w:rPr>
              <w:t>. капитальные вложения</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3024,3</w:t>
            </w:r>
          </w:p>
        </w:tc>
      </w:tr>
      <w:tr w:rsidR="007511AD" w:rsidRPr="00F85BC0" w:rsidTr="006E19FD">
        <w:trPr>
          <w:trHeight w:val="64"/>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6. Сальдо потока от инвестиционной деятельности</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b/>
                <w:bCs/>
                <w:i/>
                <w:sz w:val="22"/>
                <w:szCs w:val="22"/>
              </w:rPr>
            </w:pPr>
            <w:r w:rsidRPr="006E19FD">
              <w:rPr>
                <w:b/>
                <w:bCs/>
                <w:i/>
                <w:sz w:val="22"/>
                <w:szCs w:val="22"/>
              </w:rPr>
              <w:t>Финансовая деятельность</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8. Поступления сре</w:t>
            </w:r>
            <w:proofErr w:type="gramStart"/>
            <w:r w:rsidRPr="006E19FD">
              <w:rPr>
                <w:i/>
                <w:iCs/>
                <w:sz w:val="22"/>
                <w:szCs w:val="22"/>
              </w:rPr>
              <w:t>дств вс</w:t>
            </w:r>
            <w:proofErr w:type="gramEnd"/>
            <w:r w:rsidRPr="006E19FD">
              <w:rPr>
                <w:i/>
                <w:iCs/>
                <w:sz w:val="22"/>
                <w:szCs w:val="22"/>
              </w:rPr>
              <w:t>его</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474,0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 xml:space="preserve">а) в </w:t>
            </w:r>
            <w:proofErr w:type="spellStart"/>
            <w:r w:rsidRPr="006E19FD">
              <w:rPr>
                <w:sz w:val="22"/>
                <w:szCs w:val="22"/>
              </w:rPr>
              <w:t>т.ч</w:t>
            </w:r>
            <w:proofErr w:type="spellEnd"/>
            <w:r w:rsidRPr="006E19FD">
              <w:rPr>
                <w:sz w:val="22"/>
                <w:szCs w:val="22"/>
              </w:rPr>
              <w:t>. собственные средства</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474,0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б) кредиты</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в) субсидии на уплату процентов по кредиту</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i/>
                <w:iCs/>
                <w:sz w:val="22"/>
                <w:szCs w:val="22"/>
              </w:rPr>
            </w:pPr>
            <w:r w:rsidRPr="006E19FD">
              <w:rPr>
                <w:i/>
                <w:iCs/>
                <w:sz w:val="22"/>
                <w:szCs w:val="22"/>
              </w:rPr>
              <w:t>9. Выплата сре</w:t>
            </w:r>
            <w:proofErr w:type="gramStart"/>
            <w:r w:rsidRPr="006E19FD">
              <w:rPr>
                <w:i/>
                <w:iCs/>
                <w:sz w:val="22"/>
                <w:szCs w:val="22"/>
              </w:rPr>
              <w:t>дств вс</w:t>
            </w:r>
            <w:proofErr w:type="gramEnd"/>
            <w:r w:rsidRPr="006E19FD">
              <w:rPr>
                <w:i/>
                <w:iCs/>
                <w:sz w:val="22"/>
                <w:szCs w:val="22"/>
              </w:rPr>
              <w:t>его</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48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 xml:space="preserve">а) в </w:t>
            </w:r>
            <w:proofErr w:type="spellStart"/>
            <w:r w:rsidRPr="006E19FD">
              <w:rPr>
                <w:sz w:val="22"/>
                <w:szCs w:val="22"/>
              </w:rPr>
              <w:t>т.ч</w:t>
            </w:r>
            <w:proofErr w:type="spellEnd"/>
            <w:r w:rsidRPr="006E19FD">
              <w:rPr>
                <w:sz w:val="22"/>
                <w:szCs w:val="22"/>
              </w:rPr>
              <w:t>. уплата процентов за предоставленные сре</w:t>
            </w:r>
            <w:r w:rsidRPr="006E19FD">
              <w:rPr>
                <w:sz w:val="22"/>
                <w:szCs w:val="22"/>
              </w:rPr>
              <w:t>д</w:t>
            </w:r>
            <w:r w:rsidRPr="006E19FD">
              <w:rPr>
                <w:sz w:val="22"/>
                <w:szCs w:val="22"/>
              </w:rPr>
              <w:t>ства</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 xml:space="preserve">б) погашение основного долга всего </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r>
      <w:tr w:rsidR="007511AD" w:rsidRPr="00F85BC0" w:rsidTr="006E19FD">
        <w:trPr>
          <w:trHeight w:val="235"/>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10. Сальдо потока по финансовой деятельности</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0,0</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474,0</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sz w:val="22"/>
                <w:szCs w:val="22"/>
              </w:rPr>
            </w:pPr>
            <w:r w:rsidRPr="006E19FD">
              <w:rPr>
                <w:sz w:val="22"/>
                <w:szCs w:val="22"/>
              </w:rPr>
              <w:t>11. Общее сальдо потока</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923,3</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1133,0</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1351,8</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4920,6</w:t>
            </w:r>
          </w:p>
        </w:tc>
      </w:tr>
      <w:tr w:rsidR="007511AD" w:rsidRPr="00F85BC0" w:rsidTr="006E19FD">
        <w:trPr>
          <w:trHeight w:val="290"/>
        </w:trPr>
        <w:tc>
          <w:tcPr>
            <w:tcW w:w="5245" w:type="dxa"/>
            <w:tcBorders>
              <w:top w:val="nil"/>
              <w:left w:val="single" w:sz="4" w:space="0" w:color="auto"/>
              <w:bottom w:val="single" w:sz="4" w:space="0" w:color="auto"/>
              <w:right w:val="single" w:sz="4" w:space="0" w:color="auto"/>
            </w:tcBorders>
            <w:shd w:val="clear" w:color="auto" w:fill="auto"/>
            <w:hideMark/>
          </w:tcPr>
          <w:p w:rsidR="007511AD" w:rsidRPr="006E19FD" w:rsidRDefault="007511AD" w:rsidP="006E19FD">
            <w:pPr>
              <w:rPr>
                <w:b/>
                <w:bCs/>
                <w:sz w:val="22"/>
                <w:szCs w:val="22"/>
              </w:rPr>
            </w:pPr>
            <w:r w:rsidRPr="006E19FD">
              <w:rPr>
                <w:b/>
                <w:bCs/>
                <w:sz w:val="22"/>
                <w:szCs w:val="22"/>
              </w:rPr>
              <w:t xml:space="preserve">Сальдо </w:t>
            </w:r>
            <w:proofErr w:type="gramStart"/>
            <w:r w:rsidRPr="006E19FD">
              <w:rPr>
                <w:b/>
                <w:bCs/>
                <w:sz w:val="22"/>
                <w:szCs w:val="22"/>
              </w:rPr>
              <w:t>потока</w:t>
            </w:r>
            <w:proofErr w:type="gramEnd"/>
            <w:r w:rsidRPr="006E19FD">
              <w:rPr>
                <w:b/>
                <w:bCs/>
                <w:sz w:val="22"/>
                <w:szCs w:val="22"/>
              </w:rPr>
              <w:t xml:space="preserve"> нарастающим итогом</w:t>
            </w:r>
          </w:p>
        </w:tc>
        <w:tc>
          <w:tcPr>
            <w:tcW w:w="130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2435,8</w:t>
            </w:r>
          </w:p>
        </w:tc>
        <w:tc>
          <w:tcPr>
            <w:tcW w:w="118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3568,8</w:t>
            </w:r>
          </w:p>
        </w:tc>
        <w:tc>
          <w:tcPr>
            <w:tcW w:w="1420" w:type="dxa"/>
            <w:tcBorders>
              <w:top w:val="nil"/>
              <w:left w:val="nil"/>
              <w:bottom w:val="single" w:sz="4" w:space="0" w:color="auto"/>
              <w:right w:val="single" w:sz="4" w:space="0" w:color="auto"/>
            </w:tcBorders>
            <w:shd w:val="clear" w:color="auto" w:fill="auto"/>
            <w:noWrap/>
            <w:hideMark/>
          </w:tcPr>
          <w:p w:rsidR="007511AD" w:rsidRPr="00FE61B5" w:rsidRDefault="007511AD" w:rsidP="007D3AEE">
            <w:r w:rsidRPr="00FE61B5">
              <w:t>4920,6</w:t>
            </w:r>
          </w:p>
        </w:tc>
        <w:tc>
          <w:tcPr>
            <w:tcW w:w="1300" w:type="dxa"/>
            <w:tcBorders>
              <w:top w:val="nil"/>
              <w:left w:val="nil"/>
              <w:bottom w:val="single" w:sz="4" w:space="0" w:color="auto"/>
              <w:right w:val="single" w:sz="4" w:space="0" w:color="auto"/>
            </w:tcBorders>
            <w:shd w:val="clear" w:color="auto" w:fill="auto"/>
            <w:noWrap/>
            <w:hideMark/>
          </w:tcPr>
          <w:p w:rsidR="007511AD" w:rsidRDefault="007511AD" w:rsidP="007D3AEE"/>
        </w:tc>
      </w:tr>
    </w:tbl>
    <w:p w:rsidR="004C1E7B" w:rsidRDefault="004C1E7B" w:rsidP="005E7BA7">
      <w:pPr>
        <w:pStyle w:val="18"/>
        <w:spacing w:line="304" w:lineRule="auto"/>
        <w:jc w:val="center"/>
        <w:rPr>
          <w:b/>
          <w:sz w:val="26"/>
          <w:szCs w:val="26"/>
        </w:rPr>
        <w:sectPr w:rsidR="004C1E7B" w:rsidSect="009D7FDB">
          <w:footerReference w:type="default" r:id="rId20"/>
          <w:pgSz w:w="16838" w:h="11906" w:orient="landscape"/>
          <w:pgMar w:top="1134" w:right="1134" w:bottom="992" w:left="851" w:header="720" w:footer="0" w:gutter="0"/>
          <w:cols w:space="720"/>
          <w:docGrid w:linePitch="272"/>
        </w:sectPr>
      </w:pPr>
    </w:p>
    <w:p w:rsidR="00117687" w:rsidRPr="00CE1F72" w:rsidRDefault="007A53E3" w:rsidP="005E7BA7">
      <w:pPr>
        <w:pStyle w:val="18"/>
        <w:spacing w:line="304" w:lineRule="auto"/>
        <w:jc w:val="center"/>
        <w:rPr>
          <w:b/>
          <w:sz w:val="26"/>
          <w:szCs w:val="26"/>
          <w:highlight w:val="yellow"/>
          <w:lang w:eastAsia="ar-SA"/>
        </w:rPr>
      </w:pPr>
      <w:r>
        <w:rPr>
          <w:b/>
          <w:sz w:val="26"/>
          <w:szCs w:val="26"/>
        </w:rPr>
        <w:lastRenderedPageBreak/>
        <w:t>6.6</w:t>
      </w:r>
      <w:r w:rsidR="00117687" w:rsidRPr="0077050D">
        <w:rPr>
          <w:b/>
          <w:sz w:val="26"/>
          <w:szCs w:val="26"/>
        </w:rPr>
        <w:t xml:space="preserve"> Оценка эффективности проекта</w:t>
      </w:r>
    </w:p>
    <w:tbl>
      <w:tblPr>
        <w:tblW w:w="5000" w:type="pct"/>
        <w:tblLook w:val="04A0" w:firstRow="1" w:lastRow="0" w:firstColumn="1" w:lastColumn="0" w:noHBand="0" w:noVBand="1"/>
      </w:tblPr>
      <w:tblGrid>
        <w:gridCol w:w="2359"/>
        <w:gridCol w:w="1411"/>
        <w:gridCol w:w="1632"/>
        <w:gridCol w:w="1850"/>
        <w:gridCol w:w="1222"/>
        <w:gridCol w:w="1522"/>
      </w:tblGrid>
      <w:tr w:rsidR="00FE061A" w:rsidRPr="00FE061A" w:rsidTr="0066202E">
        <w:trPr>
          <w:trHeight w:val="1410"/>
        </w:trPr>
        <w:tc>
          <w:tcPr>
            <w:tcW w:w="1267" w:type="pct"/>
            <w:tcBorders>
              <w:top w:val="single" w:sz="4" w:space="0" w:color="auto"/>
              <w:left w:val="single" w:sz="4" w:space="0" w:color="auto"/>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Период</w:t>
            </w:r>
          </w:p>
        </w:tc>
        <w:tc>
          <w:tcPr>
            <w:tcW w:w="824" w:type="pct"/>
            <w:tcBorders>
              <w:top w:val="single" w:sz="4" w:space="0" w:color="auto"/>
              <w:left w:val="nil"/>
              <w:bottom w:val="single" w:sz="4" w:space="0" w:color="auto"/>
              <w:right w:val="single" w:sz="4" w:space="0" w:color="auto"/>
            </w:tcBorders>
            <w:shd w:val="clear" w:color="auto" w:fill="auto"/>
            <w:hideMark/>
          </w:tcPr>
          <w:p w:rsidR="00FE061A" w:rsidRPr="00FE061A" w:rsidRDefault="00FE061A" w:rsidP="00FE061A">
            <w:pPr>
              <w:jc w:val="center"/>
              <w:rPr>
                <w:b/>
                <w:bCs/>
                <w:i/>
                <w:iCs/>
                <w:sz w:val="22"/>
                <w:szCs w:val="22"/>
                <w:lang w:eastAsia="ru-RU"/>
              </w:rPr>
            </w:pPr>
            <w:r w:rsidRPr="00FE061A">
              <w:rPr>
                <w:b/>
                <w:bCs/>
                <w:i/>
                <w:iCs/>
                <w:sz w:val="22"/>
                <w:szCs w:val="22"/>
                <w:lang w:eastAsia="ru-RU"/>
              </w:rPr>
              <w:t>Общее сальдо д</w:t>
            </w:r>
            <w:r w:rsidRPr="00FE061A">
              <w:rPr>
                <w:b/>
                <w:bCs/>
                <w:i/>
                <w:iCs/>
                <w:sz w:val="22"/>
                <w:szCs w:val="22"/>
                <w:lang w:eastAsia="ru-RU"/>
              </w:rPr>
              <w:t>е</w:t>
            </w:r>
            <w:r w:rsidRPr="00FE061A">
              <w:rPr>
                <w:b/>
                <w:bCs/>
                <w:i/>
                <w:iCs/>
                <w:sz w:val="22"/>
                <w:szCs w:val="22"/>
                <w:lang w:eastAsia="ru-RU"/>
              </w:rPr>
              <w:t>нежного потока</w:t>
            </w:r>
          </w:p>
        </w:tc>
        <w:tc>
          <w:tcPr>
            <w:tcW w:w="729" w:type="pct"/>
            <w:tcBorders>
              <w:top w:val="single" w:sz="4" w:space="0" w:color="auto"/>
              <w:left w:val="nil"/>
              <w:bottom w:val="single" w:sz="4" w:space="0" w:color="auto"/>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 xml:space="preserve">Сальдо </w:t>
            </w:r>
            <w:proofErr w:type="gramStart"/>
            <w:r w:rsidRPr="00FE061A">
              <w:rPr>
                <w:b/>
                <w:bCs/>
                <w:sz w:val="22"/>
                <w:szCs w:val="22"/>
                <w:lang w:eastAsia="ru-RU"/>
              </w:rPr>
              <w:t>пот</w:t>
            </w:r>
            <w:r w:rsidRPr="00FE061A">
              <w:rPr>
                <w:b/>
                <w:bCs/>
                <w:sz w:val="22"/>
                <w:szCs w:val="22"/>
                <w:lang w:eastAsia="ru-RU"/>
              </w:rPr>
              <w:t>о</w:t>
            </w:r>
            <w:r w:rsidRPr="00FE061A">
              <w:rPr>
                <w:b/>
                <w:bCs/>
                <w:sz w:val="22"/>
                <w:szCs w:val="22"/>
                <w:lang w:eastAsia="ru-RU"/>
              </w:rPr>
              <w:t>ка</w:t>
            </w:r>
            <w:proofErr w:type="gramEnd"/>
            <w:r w:rsidRPr="00FE061A">
              <w:rPr>
                <w:b/>
                <w:bCs/>
                <w:sz w:val="22"/>
                <w:szCs w:val="22"/>
                <w:lang w:eastAsia="ru-RU"/>
              </w:rPr>
              <w:t xml:space="preserve"> нараст</w:t>
            </w:r>
            <w:r w:rsidRPr="00FE061A">
              <w:rPr>
                <w:b/>
                <w:bCs/>
                <w:sz w:val="22"/>
                <w:szCs w:val="22"/>
                <w:lang w:eastAsia="ru-RU"/>
              </w:rPr>
              <w:t>а</w:t>
            </w:r>
            <w:r w:rsidRPr="00FE061A">
              <w:rPr>
                <w:b/>
                <w:bCs/>
                <w:sz w:val="22"/>
                <w:szCs w:val="22"/>
                <w:lang w:eastAsia="ru-RU"/>
              </w:rPr>
              <w:t>ющим итогом</w:t>
            </w:r>
          </w:p>
        </w:tc>
        <w:tc>
          <w:tcPr>
            <w:tcW w:w="827" w:type="pct"/>
            <w:tcBorders>
              <w:top w:val="single" w:sz="4" w:space="0" w:color="auto"/>
              <w:left w:val="nil"/>
              <w:bottom w:val="single" w:sz="4" w:space="0" w:color="auto"/>
              <w:right w:val="single" w:sz="4" w:space="0" w:color="auto"/>
            </w:tcBorders>
            <w:shd w:val="clear" w:color="auto" w:fill="auto"/>
            <w:hideMark/>
          </w:tcPr>
          <w:p w:rsidR="00FE061A" w:rsidRPr="00FE061A" w:rsidRDefault="00FE061A" w:rsidP="00FE061A">
            <w:pPr>
              <w:jc w:val="center"/>
              <w:rPr>
                <w:sz w:val="22"/>
                <w:szCs w:val="22"/>
                <w:lang w:eastAsia="ru-RU"/>
              </w:rPr>
            </w:pPr>
            <w:r w:rsidRPr="00FE061A">
              <w:rPr>
                <w:sz w:val="22"/>
                <w:szCs w:val="22"/>
                <w:lang w:eastAsia="ru-RU"/>
              </w:rPr>
              <w:t>Коэффициент дисконтирования</w:t>
            </w:r>
          </w:p>
        </w:tc>
        <w:tc>
          <w:tcPr>
            <w:tcW w:w="581" w:type="pct"/>
            <w:tcBorders>
              <w:top w:val="single" w:sz="4" w:space="0" w:color="auto"/>
              <w:left w:val="nil"/>
              <w:bottom w:val="single" w:sz="4" w:space="0" w:color="auto"/>
              <w:right w:val="single" w:sz="4" w:space="0" w:color="auto"/>
            </w:tcBorders>
            <w:shd w:val="clear" w:color="auto" w:fill="auto"/>
            <w:hideMark/>
          </w:tcPr>
          <w:p w:rsidR="00FE061A" w:rsidRPr="00FE061A" w:rsidRDefault="00FE061A" w:rsidP="00FE061A">
            <w:pPr>
              <w:jc w:val="center"/>
              <w:rPr>
                <w:sz w:val="22"/>
                <w:szCs w:val="22"/>
                <w:lang w:eastAsia="ru-RU"/>
              </w:rPr>
            </w:pPr>
            <w:r w:rsidRPr="00FE061A">
              <w:rPr>
                <w:sz w:val="22"/>
                <w:szCs w:val="22"/>
                <w:lang w:eastAsia="ru-RU"/>
              </w:rPr>
              <w:t>Денежный поток в настоящей стоимости</w:t>
            </w:r>
          </w:p>
        </w:tc>
        <w:tc>
          <w:tcPr>
            <w:tcW w:w="772" w:type="pct"/>
            <w:tcBorders>
              <w:top w:val="single" w:sz="4" w:space="0" w:color="auto"/>
              <w:left w:val="nil"/>
              <w:bottom w:val="single" w:sz="4" w:space="0" w:color="auto"/>
              <w:right w:val="single" w:sz="4" w:space="0" w:color="auto"/>
            </w:tcBorders>
            <w:shd w:val="clear" w:color="auto" w:fill="auto"/>
            <w:hideMark/>
          </w:tcPr>
          <w:p w:rsidR="00FE061A" w:rsidRPr="00FE061A" w:rsidRDefault="00FE061A" w:rsidP="00FE061A">
            <w:pPr>
              <w:jc w:val="center"/>
              <w:rPr>
                <w:sz w:val="22"/>
                <w:szCs w:val="22"/>
                <w:lang w:eastAsia="ru-RU"/>
              </w:rPr>
            </w:pPr>
            <w:r w:rsidRPr="00FE061A">
              <w:rPr>
                <w:sz w:val="22"/>
                <w:szCs w:val="22"/>
                <w:lang w:eastAsia="ru-RU"/>
              </w:rPr>
              <w:t>Денежный поток нара</w:t>
            </w:r>
            <w:r w:rsidRPr="00FE061A">
              <w:rPr>
                <w:sz w:val="22"/>
                <w:szCs w:val="22"/>
                <w:lang w:eastAsia="ru-RU"/>
              </w:rPr>
              <w:t>с</w:t>
            </w:r>
            <w:r w:rsidRPr="00FE061A">
              <w:rPr>
                <w:sz w:val="22"/>
                <w:szCs w:val="22"/>
                <w:lang w:eastAsia="ru-RU"/>
              </w:rPr>
              <w:t>тающим ит</w:t>
            </w:r>
            <w:r w:rsidRPr="00FE061A">
              <w:rPr>
                <w:sz w:val="22"/>
                <w:szCs w:val="22"/>
                <w:lang w:eastAsia="ru-RU"/>
              </w:rPr>
              <w:t>о</w:t>
            </w:r>
            <w:r w:rsidRPr="00FE061A">
              <w:rPr>
                <w:sz w:val="22"/>
                <w:szCs w:val="22"/>
                <w:lang w:eastAsia="ru-RU"/>
              </w:rPr>
              <w:t>гом</w:t>
            </w:r>
          </w:p>
        </w:tc>
      </w:tr>
      <w:tr w:rsidR="00FE061A" w:rsidRPr="00FE061A" w:rsidTr="0066202E">
        <w:trPr>
          <w:trHeight w:val="290"/>
        </w:trPr>
        <w:tc>
          <w:tcPr>
            <w:tcW w:w="1267" w:type="pct"/>
            <w:tcBorders>
              <w:top w:val="nil"/>
              <w:left w:val="single" w:sz="4" w:space="0" w:color="auto"/>
              <w:bottom w:val="nil"/>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2020</w:t>
            </w:r>
          </w:p>
        </w:tc>
        <w:tc>
          <w:tcPr>
            <w:tcW w:w="824"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0,13</w:t>
            </w:r>
          </w:p>
        </w:tc>
        <w:tc>
          <w:tcPr>
            <w:tcW w:w="729"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0,13</w:t>
            </w:r>
          </w:p>
        </w:tc>
        <w:tc>
          <w:tcPr>
            <w:tcW w:w="827"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1,00</w:t>
            </w:r>
          </w:p>
        </w:tc>
        <w:tc>
          <w:tcPr>
            <w:tcW w:w="581"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0,13</w:t>
            </w:r>
          </w:p>
        </w:tc>
        <w:tc>
          <w:tcPr>
            <w:tcW w:w="772"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0,13</w:t>
            </w:r>
          </w:p>
        </w:tc>
      </w:tr>
      <w:tr w:rsidR="00FE061A" w:rsidRPr="00FE061A" w:rsidTr="0066202E">
        <w:trPr>
          <w:trHeight w:val="290"/>
        </w:trPr>
        <w:tc>
          <w:tcPr>
            <w:tcW w:w="1267" w:type="pct"/>
            <w:tcBorders>
              <w:top w:val="single" w:sz="4" w:space="0" w:color="auto"/>
              <w:left w:val="single" w:sz="4" w:space="0" w:color="auto"/>
              <w:bottom w:val="single" w:sz="4" w:space="0" w:color="auto"/>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2021</w:t>
            </w:r>
          </w:p>
        </w:tc>
        <w:tc>
          <w:tcPr>
            <w:tcW w:w="824"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769,92</w:t>
            </w:r>
          </w:p>
        </w:tc>
        <w:tc>
          <w:tcPr>
            <w:tcW w:w="729"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770,05</w:t>
            </w:r>
          </w:p>
        </w:tc>
        <w:tc>
          <w:tcPr>
            <w:tcW w:w="827"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0,98</w:t>
            </w:r>
          </w:p>
        </w:tc>
        <w:tc>
          <w:tcPr>
            <w:tcW w:w="581"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750,72</w:t>
            </w:r>
          </w:p>
        </w:tc>
        <w:tc>
          <w:tcPr>
            <w:tcW w:w="772"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750,85</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2022</w:t>
            </w:r>
          </w:p>
        </w:tc>
        <w:tc>
          <w:tcPr>
            <w:tcW w:w="824"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742,47</w:t>
            </w:r>
          </w:p>
        </w:tc>
        <w:tc>
          <w:tcPr>
            <w:tcW w:w="729"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1512,52</w:t>
            </w:r>
          </w:p>
        </w:tc>
        <w:tc>
          <w:tcPr>
            <w:tcW w:w="827"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0,95</w:t>
            </w:r>
          </w:p>
        </w:tc>
        <w:tc>
          <w:tcPr>
            <w:tcW w:w="581"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705,89</w:t>
            </w:r>
          </w:p>
        </w:tc>
        <w:tc>
          <w:tcPr>
            <w:tcW w:w="772"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1456,74</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2023</w:t>
            </w:r>
          </w:p>
        </w:tc>
        <w:tc>
          <w:tcPr>
            <w:tcW w:w="824"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923,26</w:t>
            </w:r>
          </w:p>
        </w:tc>
        <w:tc>
          <w:tcPr>
            <w:tcW w:w="729"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2435,78</w:t>
            </w:r>
          </w:p>
        </w:tc>
        <w:tc>
          <w:tcPr>
            <w:tcW w:w="827"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0,93</w:t>
            </w:r>
          </w:p>
        </w:tc>
        <w:tc>
          <w:tcPr>
            <w:tcW w:w="581"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855,89</w:t>
            </w:r>
          </w:p>
        </w:tc>
        <w:tc>
          <w:tcPr>
            <w:tcW w:w="772"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2312,63</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2024</w:t>
            </w:r>
          </w:p>
        </w:tc>
        <w:tc>
          <w:tcPr>
            <w:tcW w:w="824"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1133,04</w:t>
            </w:r>
          </w:p>
        </w:tc>
        <w:tc>
          <w:tcPr>
            <w:tcW w:w="729"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3568,82</w:t>
            </w:r>
          </w:p>
        </w:tc>
        <w:tc>
          <w:tcPr>
            <w:tcW w:w="827"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0,90</w:t>
            </w:r>
          </w:p>
        </w:tc>
        <w:tc>
          <w:tcPr>
            <w:tcW w:w="581"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1024,16</w:t>
            </w:r>
          </w:p>
        </w:tc>
        <w:tc>
          <w:tcPr>
            <w:tcW w:w="772"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3336,79</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hideMark/>
          </w:tcPr>
          <w:p w:rsidR="00FE061A" w:rsidRPr="00FE061A" w:rsidRDefault="00FE061A" w:rsidP="00FE061A">
            <w:pPr>
              <w:jc w:val="center"/>
              <w:rPr>
                <w:b/>
                <w:bCs/>
                <w:sz w:val="22"/>
                <w:szCs w:val="22"/>
                <w:lang w:eastAsia="ru-RU"/>
              </w:rPr>
            </w:pPr>
            <w:r w:rsidRPr="00FE061A">
              <w:rPr>
                <w:b/>
                <w:bCs/>
                <w:sz w:val="22"/>
                <w:szCs w:val="22"/>
                <w:lang w:eastAsia="ru-RU"/>
              </w:rPr>
              <w:t>2025</w:t>
            </w:r>
          </w:p>
        </w:tc>
        <w:tc>
          <w:tcPr>
            <w:tcW w:w="824"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1351,78</w:t>
            </w:r>
          </w:p>
        </w:tc>
        <w:tc>
          <w:tcPr>
            <w:tcW w:w="729"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4920,60</w:t>
            </w:r>
          </w:p>
        </w:tc>
        <w:tc>
          <w:tcPr>
            <w:tcW w:w="827"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0,88</w:t>
            </w:r>
          </w:p>
        </w:tc>
        <w:tc>
          <w:tcPr>
            <w:tcW w:w="581"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1191,41</w:t>
            </w:r>
          </w:p>
        </w:tc>
        <w:tc>
          <w:tcPr>
            <w:tcW w:w="772" w:type="pct"/>
            <w:tcBorders>
              <w:top w:val="nil"/>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4528,20</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noWrap/>
            <w:hideMark/>
          </w:tcPr>
          <w:p w:rsidR="00FE061A" w:rsidRPr="00FE061A" w:rsidRDefault="00FE061A" w:rsidP="00FE061A">
            <w:pPr>
              <w:rPr>
                <w:sz w:val="22"/>
                <w:szCs w:val="22"/>
                <w:lang w:eastAsia="ru-RU"/>
              </w:rPr>
            </w:pPr>
            <w:r w:rsidRPr="00FE061A">
              <w:rPr>
                <w:sz w:val="22"/>
                <w:szCs w:val="22"/>
                <w:lang w:eastAsia="ru-RU"/>
              </w:rPr>
              <w:t xml:space="preserve">Срок окупаемости, лет </w:t>
            </w:r>
          </w:p>
        </w:tc>
        <w:tc>
          <w:tcPr>
            <w:tcW w:w="3733" w:type="pct"/>
            <w:gridSpan w:val="5"/>
            <w:tcBorders>
              <w:top w:val="single" w:sz="4" w:space="0" w:color="auto"/>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4</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hideMark/>
          </w:tcPr>
          <w:p w:rsidR="00FE061A" w:rsidRPr="00FE061A" w:rsidRDefault="00FE061A" w:rsidP="00FE061A">
            <w:pPr>
              <w:jc w:val="both"/>
              <w:rPr>
                <w:sz w:val="22"/>
                <w:szCs w:val="22"/>
                <w:lang w:eastAsia="ru-RU"/>
              </w:rPr>
            </w:pPr>
            <w:r w:rsidRPr="00FE061A">
              <w:rPr>
                <w:sz w:val="22"/>
                <w:szCs w:val="22"/>
                <w:lang w:eastAsia="ru-RU"/>
              </w:rPr>
              <w:t>Чистый приведенный доход NPV</w:t>
            </w:r>
          </w:p>
        </w:tc>
        <w:tc>
          <w:tcPr>
            <w:tcW w:w="3733" w:type="pct"/>
            <w:gridSpan w:val="5"/>
            <w:tcBorders>
              <w:top w:val="single" w:sz="4" w:space="0" w:color="auto"/>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1503,9</w:t>
            </w:r>
          </w:p>
        </w:tc>
      </w:tr>
      <w:tr w:rsidR="00FE061A" w:rsidRPr="00FE061A" w:rsidTr="0066202E">
        <w:trPr>
          <w:trHeight w:val="290"/>
        </w:trPr>
        <w:tc>
          <w:tcPr>
            <w:tcW w:w="1267" w:type="pct"/>
            <w:tcBorders>
              <w:top w:val="nil"/>
              <w:left w:val="single" w:sz="4" w:space="0" w:color="auto"/>
              <w:bottom w:val="single" w:sz="4" w:space="0" w:color="auto"/>
              <w:right w:val="single" w:sz="4" w:space="0" w:color="auto"/>
            </w:tcBorders>
            <w:shd w:val="clear" w:color="auto" w:fill="auto"/>
            <w:noWrap/>
            <w:hideMark/>
          </w:tcPr>
          <w:p w:rsidR="00FE061A" w:rsidRPr="00FE061A" w:rsidRDefault="00FE061A" w:rsidP="00FE061A">
            <w:pPr>
              <w:rPr>
                <w:sz w:val="22"/>
                <w:szCs w:val="22"/>
                <w:lang w:eastAsia="ru-RU"/>
              </w:rPr>
            </w:pPr>
            <w:r w:rsidRPr="00FE061A">
              <w:rPr>
                <w:sz w:val="22"/>
                <w:szCs w:val="22"/>
                <w:lang w:eastAsia="ru-RU"/>
              </w:rPr>
              <w:t>индекс доходности</w:t>
            </w:r>
          </w:p>
        </w:tc>
        <w:tc>
          <w:tcPr>
            <w:tcW w:w="3733" w:type="pct"/>
            <w:gridSpan w:val="5"/>
            <w:tcBorders>
              <w:top w:val="single" w:sz="4" w:space="0" w:color="auto"/>
              <w:left w:val="nil"/>
              <w:bottom w:val="single" w:sz="4" w:space="0" w:color="auto"/>
              <w:right w:val="single" w:sz="4" w:space="0" w:color="auto"/>
            </w:tcBorders>
            <w:shd w:val="clear" w:color="auto" w:fill="auto"/>
            <w:noWrap/>
            <w:hideMark/>
          </w:tcPr>
          <w:p w:rsidR="00FE061A" w:rsidRPr="00FE061A" w:rsidRDefault="00FE061A" w:rsidP="00FE061A">
            <w:pPr>
              <w:jc w:val="center"/>
              <w:rPr>
                <w:sz w:val="22"/>
                <w:szCs w:val="22"/>
                <w:lang w:eastAsia="ru-RU"/>
              </w:rPr>
            </w:pPr>
            <w:r w:rsidRPr="00FE061A">
              <w:rPr>
                <w:sz w:val="22"/>
                <w:szCs w:val="22"/>
                <w:lang w:eastAsia="ru-RU"/>
              </w:rPr>
              <w:t>1,5</w:t>
            </w:r>
          </w:p>
        </w:tc>
      </w:tr>
    </w:tbl>
    <w:p w:rsidR="004C1E7B" w:rsidRDefault="004C1E7B">
      <w:pPr>
        <w:pStyle w:val="18"/>
        <w:tabs>
          <w:tab w:val="left" w:pos="5103"/>
        </w:tabs>
        <w:jc w:val="center"/>
        <w:rPr>
          <w:b/>
          <w:sz w:val="26"/>
          <w:szCs w:val="26"/>
          <w:highlight w:val="yellow"/>
        </w:rPr>
      </w:pPr>
    </w:p>
    <w:p w:rsidR="00FC0A81" w:rsidRDefault="00FC0A81" w:rsidP="00FC0A81">
      <w:pPr>
        <w:pStyle w:val="24"/>
        <w:spacing w:line="300" w:lineRule="auto"/>
        <w:jc w:val="center"/>
        <w:rPr>
          <w:b/>
          <w:sz w:val="28"/>
          <w:szCs w:val="28"/>
        </w:rPr>
      </w:pPr>
      <w:r>
        <w:rPr>
          <w:b/>
          <w:sz w:val="28"/>
          <w:szCs w:val="28"/>
        </w:rPr>
        <w:t>7.6. Бюджетный эффект от реализации проекта</w:t>
      </w:r>
    </w:p>
    <w:tbl>
      <w:tblPr>
        <w:tblW w:w="10065" w:type="dxa"/>
        <w:tblInd w:w="108" w:type="dxa"/>
        <w:tblLook w:val="04A0" w:firstRow="1" w:lastRow="0" w:firstColumn="1" w:lastColumn="0" w:noHBand="0" w:noVBand="1"/>
      </w:tblPr>
      <w:tblGrid>
        <w:gridCol w:w="3261"/>
        <w:gridCol w:w="992"/>
        <w:gridCol w:w="992"/>
        <w:gridCol w:w="880"/>
        <w:gridCol w:w="850"/>
        <w:gridCol w:w="851"/>
        <w:gridCol w:w="1007"/>
        <w:gridCol w:w="1232"/>
      </w:tblGrid>
      <w:tr w:rsidR="00401DCE" w:rsidRPr="00C2759C" w:rsidTr="00401DCE">
        <w:trPr>
          <w:trHeight w:val="520"/>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2020</w:t>
            </w:r>
          </w:p>
        </w:tc>
        <w:tc>
          <w:tcPr>
            <w:tcW w:w="992"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2021</w:t>
            </w:r>
          </w:p>
        </w:tc>
        <w:tc>
          <w:tcPr>
            <w:tcW w:w="880"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color w:val="000000"/>
                <w:sz w:val="22"/>
                <w:szCs w:val="22"/>
                <w:lang w:eastAsia="ru-RU"/>
              </w:rPr>
            </w:pPr>
            <w:r w:rsidRPr="00C2759C">
              <w:rPr>
                <w:b/>
                <w:bCs/>
                <w:color w:val="000000"/>
                <w:sz w:val="22"/>
                <w:szCs w:val="22"/>
                <w:lang w:eastAsia="ru-RU"/>
              </w:rPr>
              <w:t>2022</w:t>
            </w:r>
          </w:p>
        </w:tc>
        <w:tc>
          <w:tcPr>
            <w:tcW w:w="850"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2023</w:t>
            </w:r>
          </w:p>
        </w:tc>
        <w:tc>
          <w:tcPr>
            <w:tcW w:w="851"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color w:val="000000"/>
                <w:sz w:val="22"/>
                <w:szCs w:val="22"/>
                <w:lang w:eastAsia="ru-RU"/>
              </w:rPr>
            </w:pPr>
            <w:r w:rsidRPr="00C2759C">
              <w:rPr>
                <w:b/>
                <w:bCs/>
                <w:color w:val="000000"/>
                <w:sz w:val="22"/>
                <w:szCs w:val="22"/>
                <w:lang w:eastAsia="ru-RU"/>
              </w:rPr>
              <w:t>2024</w:t>
            </w:r>
          </w:p>
        </w:tc>
        <w:tc>
          <w:tcPr>
            <w:tcW w:w="1007" w:type="dxa"/>
            <w:tcBorders>
              <w:top w:val="single" w:sz="4" w:space="0" w:color="auto"/>
              <w:left w:val="nil"/>
              <w:bottom w:val="single" w:sz="4" w:space="0" w:color="auto"/>
              <w:right w:val="single" w:sz="4" w:space="0" w:color="auto"/>
            </w:tcBorders>
            <w:shd w:val="clear" w:color="auto" w:fill="auto"/>
            <w:noWrap/>
            <w:hideMark/>
          </w:tcPr>
          <w:p w:rsidR="00C2759C" w:rsidRPr="00C2759C" w:rsidRDefault="00C2759C" w:rsidP="00C2759C">
            <w:pPr>
              <w:jc w:val="center"/>
              <w:rPr>
                <w:b/>
                <w:bCs/>
                <w:sz w:val="22"/>
                <w:szCs w:val="22"/>
                <w:lang w:eastAsia="ru-RU"/>
              </w:rPr>
            </w:pPr>
            <w:r w:rsidRPr="00C2759C">
              <w:rPr>
                <w:b/>
                <w:bCs/>
                <w:sz w:val="22"/>
                <w:szCs w:val="22"/>
                <w:lang w:eastAsia="ru-RU"/>
              </w:rPr>
              <w:t>2025</w:t>
            </w:r>
          </w:p>
        </w:tc>
        <w:tc>
          <w:tcPr>
            <w:tcW w:w="1232" w:type="dxa"/>
            <w:tcBorders>
              <w:top w:val="single" w:sz="4" w:space="0" w:color="auto"/>
              <w:left w:val="nil"/>
              <w:bottom w:val="single" w:sz="4" w:space="0" w:color="auto"/>
              <w:right w:val="single" w:sz="4" w:space="0" w:color="auto"/>
            </w:tcBorders>
            <w:shd w:val="clear" w:color="auto" w:fill="auto"/>
            <w:hideMark/>
          </w:tcPr>
          <w:p w:rsidR="00C2759C" w:rsidRPr="00C2759C" w:rsidRDefault="00C2759C" w:rsidP="00C2759C">
            <w:pPr>
              <w:jc w:val="center"/>
              <w:rPr>
                <w:b/>
                <w:bCs/>
                <w:sz w:val="22"/>
                <w:szCs w:val="22"/>
                <w:lang w:eastAsia="ru-RU"/>
              </w:rPr>
            </w:pPr>
            <w:r w:rsidRPr="00C2759C">
              <w:rPr>
                <w:b/>
                <w:bCs/>
                <w:sz w:val="22"/>
                <w:szCs w:val="22"/>
                <w:lang w:eastAsia="ru-RU"/>
              </w:rPr>
              <w:t>Всего за период</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lang w:eastAsia="ru-RU"/>
              </w:rPr>
            </w:pPr>
            <w:r>
              <w:rPr>
                <w:b/>
                <w:bCs/>
              </w:rPr>
              <w:t xml:space="preserve">1. Выплаты                           </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2691,6</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0,0</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0,0</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0,0</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0,0</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2691,6</w:t>
            </w:r>
          </w:p>
        </w:tc>
      </w:tr>
      <w:tr w:rsidR="00BB135B" w:rsidRPr="00C2759C" w:rsidTr="007D3AEE">
        <w:trPr>
          <w:trHeight w:val="520"/>
        </w:trPr>
        <w:tc>
          <w:tcPr>
            <w:tcW w:w="3261" w:type="dxa"/>
            <w:tcBorders>
              <w:top w:val="nil"/>
              <w:left w:val="single" w:sz="4" w:space="0" w:color="auto"/>
              <w:bottom w:val="single" w:sz="4" w:space="0" w:color="auto"/>
              <w:right w:val="single" w:sz="4" w:space="0" w:color="auto"/>
            </w:tcBorders>
            <w:shd w:val="clear" w:color="auto" w:fill="auto"/>
            <w:hideMark/>
          </w:tcPr>
          <w:p w:rsidR="00BB135B" w:rsidRDefault="00BB135B" w:rsidP="00BB135B">
            <w:r>
              <w:t xml:space="preserve">а) предполагаемая государственная поддержка проекта </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2691,63</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2691,6</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rPr>
            </w:pPr>
            <w:r>
              <w:rPr>
                <w:b/>
                <w:bCs/>
              </w:rPr>
              <w:t>2. Поступление средств, итого</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30,7</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87,9</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86,1</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91,2</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104,4</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118,1</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518,5</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r>
              <w:t xml:space="preserve">в том числе:                         </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 </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 </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hideMark/>
          </w:tcPr>
          <w:p w:rsidR="00BB135B" w:rsidRDefault="00BB135B" w:rsidP="00BB135B">
            <w:r>
              <w:t xml:space="preserve">а) налоги и платежи в бюджет                 </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0,6</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36,2</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34,4</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39,5</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52,7</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66,5</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230,0</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hideMark/>
          </w:tcPr>
          <w:p w:rsidR="00BB135B" w:rsidRDefault="00BB135B" w:rsidP="00BB135B">
            <w:r>
              <w:t>в) налог на доходы физических лиц</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22,8</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39,0</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39,0</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39,0</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39,0</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39,0</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217,8</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hideMark/>
          </w:tcPr>
          <w:p w:rsidR="00BB135B" w:rsidRDefault="00BB135B" w:rsidP="00BB135B">
            <w:r>
              <w:t>г) отчисления на социальные ну</w:t>
            </w:r>
            <w:r>
              <w:t>ж</w:t>
            </w:r>
            <w:r>
              <w:t>ды</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7,4</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12,7</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12,7</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12,7</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12,7</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pPr>
            <w:r>
              <w:t>12,7</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70,8</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rPr>
            </w:pPr>
            <w:r>
              <w:rPr>
                <w:b/>
                <w:bCs/>
              </w:rPr>
              <w:t xml:space="preserve">3. Сальдо потока </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-2660,9</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87,9</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86,1</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91,2</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104,4</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118,1</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-2173,2</w:t>
            </w:r>
          </w:p>
        </w:tc>
      </w:tr>
      <w:tr w:rsidR="00BB135B" w:rsidRPr="00C2759C" w:rsidTr="007D3AEE">
        <w:trPr>
          <w:trHeight w:val="2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rPr>
            </w:pPr>
            <w:r>
              <w:rPr>
                <w:b/>
                <w:bCs/>
              </w:rPr>
              <w:t>4. То же нарастающим итогом</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-2660,9</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-2573,0</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-2486,9</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-2395,7</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-2291,3</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-2173,2</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 </w:t>
            </w:r>
          </w:p>
        </w:tc>
      </w:tr>
      <w:tr w:rsidR="00BB135B" w:rsidRPr="00C2759C" w:rsidTr="007D3AEE">
        <w:trPr>
          <w:trHeight w:val="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rPr>
            </w:pPr>
            <w:r>
              <w:rPr>
                <w:b/>
                <w:bCs/>
              </w:rPr>
              <w:t>5. Коэффициент дисконтиров</w:t>
            </w:r>
            <w:r>
              <w:rPr>
                <w:b/>
                <w:bCs/>
              </w:rPr>
              <w:t>а</w:t>
            </w:r>
            <w:r>
              <w:rPr>
                <w:b/>
                <w:bCs/>
              </w:rPr>
              <w:t>ния (с учетом риска)</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1,000</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0,975</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0,951</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0,927</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0,904</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0,881</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 </w:t>
            </w:r>
          </w:p>
        </w:tc>
      </w:tr>
      <w:tr w:rsidR="00BB135B" w:rsidRPr="00C2759C" w:rsidTr="007D3AEE">
        <w:trPr>
          <w:trHeight w:val="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rPr>
            </w:pPr>
            <w:r>
              <w:rPr>
                <w:b/>
                <w:bCs/>
              </w:rPr>
              <w:t>6. Дисконтированная величина, сальдо потока</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-2660,9</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85,7</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81,8</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84,6</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94,4</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104,1</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-2210,3</w:t>
            </w:r>
          </w:p>
        </w:tc>
      </w:tr>
      <w:tr w:rsidR="00BB135B" w:rsidRPr="00C2759C" w:rsidTr="007D3AEE">
        <w:trPr>
          <w:trHeight w:val="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B135B" w:rsidRDefault="00BB135B" w:rsidP="00BB135B">
            <w:pPr>
              <w:rPr>
                <w:b/>
                <w:bCs/>
              </w:rPr>
            </w:pPr>
            <w:r>
              <w:rPr>
                <w:b/>
                <w:bCs/>
              </w:rPr>
              <w:t>7. Чистый дисконтированный доход государства нарастающим итогом</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-2660,9</w:t>
            </w:r>
          </w:p>
        </w:tc>
        <w:tc>
          <w:tcPr>
            <w:tcW w:w="99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-2575,2</w:t>
            </w:r>
          </w:p>
        </w:tc>
        <w:tc>
          <w:tcPr>
            <w:tcW w:w="88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-2493,4</w:t>
            </w:r>
          </w:p>
        </w:tc>
        <w:tc>
          <w:tcPr>
            <w:tcW w:w="850"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-2408,8</w:t>
            </w:r>
          </w:p>
        </w:tc>
        <w:tc>
          <w:tcPr>
            <w:tcW w:w="851"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-2314,4</w:t>
            </w:r>
          </w:p>
        </w:tc>
        <w:tc>
          <w:tcPr>
            <w:tcW w:w="1007"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-2210,3</w:t>
            </w:r>
          </w:p>
        </w:tc>
        <w:tc>
          <w:tcPr>
            <w:tcW w:w="1232" w:type="dxa"/>
            <w:tcBorders>
              <w:top w:val="nil"/>
              <w:left w:val="nil"/>
              <w:bottom w:val="single" w:sz="4" w:space="0" w:color="auto"/>
              <w:right w:val="single" w:sz="4" w:space="0" w:color="auto"/>
            </w:tcBorders>
            <w:shd w:val="clear" w:color="auto" w:fill="auto"/>
            <w:noWrap/>
            <w:vAlign w:val="bottom"/>
            <w:hideMark/>
          </w:tcPr>
          <w:p w:rsidR="00BB135B" w:rsidRDefault="00BB135B" w:rsidP="00BB135B">
            <w:pPr>
              <w:jc w:val="right"/>
              <w:rPr>
                <w:b/>
                <w:bCs/>
              </w:rPr>
            </w:pPr>
            <w:r>
              <w:rPr>
                <w:b/>
                <w:bCs/>
              </w:rPr>
              <w:t> </w:t>
            </w:r>
          </w:p>
        </w:tc>
      </w:tr>
    </w:tbl>
    <w:p w:rsidR="004C1E7B" w:rsidRDefault="004C1E7B">
      <w:pPr>
        <w:pStyle w:val="18"/>
        <w:tabs>
          <w:tab w:val="left" w:pos="5103"/>
        </w:tabs>
        <w:jc w:val="center"/>
        <w:rPr>
          <w:b/>
          <w:sz w:val="26"/>
          <w:szCs w:val="26"/>
          <w:highlight w:val="yellow"/>
        </w:rPr>
      </w:pPr>
    </w:p>
    <w:p w:rsidR="004C1E7B" w:rsidRDefault="004C1E7B">
      <w:pPr>
        <w:pStyle w:val="18"/>
        <w:tabs>
          <w:tab w:val="left" w:pos="5103"/>
        </w:tabs>
        <w:jc w:val="center"/>
        <w:rPr>
          <w:b/>
          <w:sz w:val="26"/>
          <w:szCs w:val="26"/>
          <w:highlight w:val="yellow"/>
        </w:rPr>
        <w:sectPr w:rsidR="004C1E7B" w:rsidSect="004C1E7B">
          <w:pgSz w:w="11906" w:h="16838"/>
          <w:pgMar w:top="1134" w:right="992" w:bottom="851" w:left="1134" w:header="720" w:footer="0" w:gutter="0"/>
          <w:cols w:space="720"/>
          <w:docGrid w:linePitch="272"/>
        </w:sectPr>
      </w:pPr>
    </w:p>
    <w:p w:rsidR="002B159D" w:rsidRDefault="003833EE" w:rsidP="00F40EAD">
      <w:pPr>
        <w:pStyle w:val="18"/>
        <w:tabs>
          <w:tab w:val="left" w:pos="5103"/>
        </w:tabs>
        <w:jc w:val="center"/>
        <w:rPr>
          <w:b/>
          <w:color w:val="000000"/>
          <w:sz w:val="26"/>
          <w:szCs w:val="26"/>
        </w:rPr>
      </w:pPr>
      <w:r>
        <w:rPr>
          <w:b/>
          <w:sz w:val="26"/>
          <w:szCs w:val="26"/>
          <w:lang w:val="en-US"/>
        </w:rPr>
        <w:lastRenderedPageBreak/>
        <w:t>VIII</w:t>
      </w:r>
      <w:r w:rsidR="002B159D">
        <w:rPr>
          <w:b/>
          <w:sz w:val="26"/>
          <w:szCs w:val="26"/>
        </w:rPr>
        <w:t>. ОЦЕНКА ПРОЕКТНЫХ РИСКОВ</w:t>
      </w:r>
    </w:p>
    <w:p w:rsidR="002B159D" w:rsidRDefault="002B159D" w:rsidP="00F40EAD">
      <w:pPr>
        <w:shd w:val="clear" w:color="auto" w:fill="FFFFFF"/>
        <w:jc w:val="center"/>
        <w:rPr>
          <w:b/>
          <w:color w:val="000000"/>
          <w:sz w:val="26"/>
          <w:szCs w:val="26"/>
        </w:rPr>
      </w:pPr>
    </w:p>
    <w:p w:rsidR="002B159D" w:rsidRDefault="00AA5500" w:rsidP="00F40EAD">
      <w:pPr>
        <w:shd w:val="clear" w:color="auto" w:fill="FFFFFF"/>
        <w:jc w:val="center"/>
        <w:rPr>
          <w:b/>
          <w:color w:val="000000"/>
          <w:sz w:val="26"/>
          <w:szCs w:val="26"/>
        </w:rPr>
      </w:pPr>
      <w:r>
        <w:rPr>
          <w:b/>
          <w:color w:val="000000"/>
          <w:sz w:val="26"/>
          <w:szCs w:val="26"/>
        </w:rPr>
        <w:t>8</w:t>
      </w:r>
      <w:r w:rsidR="002B159D">
        <w:rPr>
          <w:b/>
          <w:color w:val="000000"/>
          <w:sz w:val="26"/>
          <w:szCs w:val="26"/>
        </w:rPr>
        <w:t>.1. Риски и методы их снижения</w:t>
      </w:r>
    </w:p>
    <w:p w:rsidR="002B159D" w:rsidRDefault="002B159D" w:rsidP="00F40EAD">
      <w:pPr>
        <w:shd w:val="clear" w:color="auto" w:fill="FFFFFF"/>
        <w:jc w:val="center"/>
        <w:rPr>
          <w:b/>
          <w:color w:val="000000"/>
          <w:sz w:val="26"/>
          <w:szCs w:val="26"/>
        </w:rPr>
      </w:pPr>
    </w:p>
    <w:p w:rsidR="001F6A02" w:rsidRDefault="001F6A02" w:rsidP="00F40EAD">
      <w:pPr>
        <w:shd w:val="clear" w:color="auto" w:fill="FFFFFF"/>
        <w:ind w:firstLine="720"/>
        <w:jc w:val="both"/>
        <w:rPr>
          <w:color w:val="000000"/>
          <w:spacing w:val="9"/>
          <w:sz w:val="26"/>
          <w:szCs w:val="26"/>
          <w:lang w:eastAsia="ar-SA"/>
        </w:rPr>
      </w:pPr>
      <w:r>
        <w:rPr>
          <w:color w:val="000000"/>
          <w:spacing w:val="-3"/>
          <w:sz w:val="26"/>
          <w:szCs w:val="26"/>
        </w:rPr>
        <w:t xml:space="preserve">1. </w:t>
      </w:r>
      <w:r>
        <w:rPr>
          <w:color w:val="000000"/>
          <w:spacing w:val="9"/>
          <w:sz w:val="26"/>
          <w:szCs w:val="26"/>
        </w:rPr>
        <w:t>Риски, возникающие на этапе осуществления капитальных вложений:</w:t>
      </w:r>
    </w:p>
    <w:p w:rsidR="001F6A02" w:rsidRDefault="001F6A02" w:rsidP="00F40EAD">
      <w:pPr>
        <w:widowControl w:val="0"/>
        <w:numPr>
          <w:ilvl w:val="0"/>
          <w:numId w:val="9"/>
        </w:numPr>
        <w:shd w:val="clear" w:color="auto" w:fill="FFFFFF"/>
        <w:tabs>
          <w:tab w:val="left" w:pos="346"/>
          <w:tab w:val="left" w:pos="993"/>
        </w:tabs>
        <w:autoSpaceDE w:val="0"/>
        <w:ind w:left="0" w:firstLine="709"/>
        <w:jc w:val="both"/>
        <w:rPr>
          <w:color w:val="000000"/>
          <w:spacing w:val="-1"/>
          <w:sz w:val="26"/>
          <w:szCs w:val="26"/>
        </w:rPr>
      </w:pPr>
      <w:r>
        <w:rPr>
          <w:color w:val="000000"/>
          <w:spacing w:val="-1"/>
          <w:sz w:val="26"/>
          <w:szCs w:val="26"/>
        </w:rPr>
        <w:t>срыв сроков реконструкции помещения и закупки скота;</w:t>
      </w:r>
    </w:p>
    <w:p w:rsidR="001F6A02" w:rsidRDefault="001F6A02" w:rsidP="00F40EAD">
      <w:pPr>
        <w:widowControl w:val="0"/>
        <w:numPr>
          <w:ilvl w:val="0"/>
          <w:numId w:val="9"/>
        </w:numPr>
        <w:shd w:val="clear" w:color="auto" w:fill="FFFFFF"/>
        <w:tabs>
          <w:tab w:val="left" w:pos="346"/>
          <w:tab w:val="left" w:pos="993"/>
        </w:tabs>
        <w:autoSpaceDE w:val="0"/>
        <w:ind w:left="0" w:firstLine="709"/>
        <w:jc w:val="both"/>
        <w:rPr>
          <w:color w:val="000000"/>
          <w:spacing w:val="4"/>
          <w:sz w:val="26"/>
          <w:szCs w:val="26"/>
        </w:rPr>
      </w:pPr>
      <w:r>
        <w:rPr>
          <w:color w:val="000000"/>
          <w:spacing w:val="4"/>
          <w:sz w:val="26"/>
          <w:szCs w:val="26"/>
        </w:rPr>
        <w:t>превышение расчетной стоимости проекта.</w:t>
      </w:r>
    </w:p>
    <w:p w:rsidR="001F6A02" w:rsidRDefault="001F6A02" w:rsidP="00F40EAD">
      <w:pPr>
        <w:shd w:val="clear" w:color="auto" w:fill="FFFFFF"/>
        <w:ind w:firstLine="720"/>
        <w:jc w:val="both"/>
        <w:rPr>
          <w:color w:val="000000"/>
          <w:sz w:val="26"/>
          <w:szCs w:val="26"/>
        </w:rPr>
      </w:pPr>
      <w:r>
        <w:rPr>
          <w:color w:val="000000"/>
          <w:sz w:val="26"/>
          <w:szCs w:val="26"/>
        </w:rPr>
        <w:t>Для снижения вышеперечисленных рисков будут включены в договор с поста</w:t>
      </w:r>
      <w:r>
        <w:rPr>
          <w:color w:val="000000"/>
          <w:sz w:val="26"/>
          <w:szCs w:val="26"/>
        </w:rPr>
        <w:t>в</w:t>
      </w:r>
      <w:r>
        <w:rPr>
          <w:color w:val="000000"/>
          <w:sz w:val="26"/>
          <w:szCs w:val="26"/>
        </w:rPr>
        <w:t xml:space="preserve">щиком пункты, предусматривающие условия, размер и сроки возмещения ущерба. </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 xml:space="preserve">Вероятность возникновения такого рода </w:t>
      </w:r>
      <w:r>
        <w:rPr>
          <w:bCs/>
          <w:color w:val="000000"/>
          <w:spacing w:val="-1"/>
          <w:sz w:val="26"/>
          <w:szCs w:val="26"/>
        </w:rPr>
        <w:t xml:space="preserve">рисков </w:t>
      </w:r>
      <w:r>
        <w:rPr>
          <w:color w:val="000000"/>
          <w:spacing w:val="-1"/>
          <w:sz w:val="26"/>
          <w:szCs w:val="26"/>
        </w:rPr>
        <w:t>«низкая», так как в</w:t>
      </w:r>
      <w:r>
        <w:rPr>
          <w:color w:val="000000"/>
          <w:spacing w:val="3"/>
          <w:sz w:val="26"/>
          <w:szCs w:val="26"/>
        </w:rPr>
        <w:t xml:space="preserve"> качестве о</w:t>
      </w:r>
      <w:r>
        <w:rPr>
          <w:color w:val="000000"/>
          <w:spacing w:val="3"/>
          <w:sz w:val="26"/>
          <w:szCs w:val="26"/>
        </w:rPr>
        <w:t>с</w:t>
      </w:r>
      <w:r>
        <w:rPr>
          <w:color w:val="000000"/>
          <w:spacing w:val="3"/>
          <w:sz w:val="26"/>
          <w:szCs w:val="26"/>
        </w:rPr>
        <w:t xml:space="preserve">новных поставщиков в бизнес-плане рассматривается предприятия, </w:t>
      </w:r>
      <w:r>
        <w:rPr>
          <w:color w:val="000000"/>
          <w:spacing w:val="-1"/>
          <w:sz w:val="26"/>
          <w:szCs w:val="26"/>
        </w:rPr>
        <w:t>имеющие знач</w:t>
      </w:r>
      <w:r>
        <w:rPr>
          <w:color w:val="000000"/>
          <w:spacing w:val="-1"/>
          <w:sz w:val="26"/>
          <w:szCs w:val="26"/>
        </w:rPr>
        <w:t>и</w:t>
      </w:r>
      <w:r>
        <w:rPr>
          <w:color w:val="000000"/>
          <w:spacing w:val="-1"/>
          <w:sz w:val="26"/>
          <w:szCs w:val="26"/>
        </w:rPr>
        <w:t xml:space="preserve">тельный опыт реализации подобных проектов по всей стране. </w:t>
      </w:r>
    </w:p>
    <w:p w:rsidR="001F6A02" w:rsidRDefault="001F6A02" w:rsidP="00F40EAD">
      <w:pPr>
        <w:shd w:val="clear" w:color="auto" w:fill="FFFFFF"/>
        <w:ind w:firstLine="720"/>
        <w:jc w:val="both"/>
        <w:rPr>
          <w:color w:val="000000"/>
          <w:spacing w:val="9"/>
          <w:sz w:val="26"/>
          <w:szCs w:val="26"/>
        </w:rPr>
      </w:pPr>
      <w:r>
        <w:rPr>
          <w:color w:val="000000"/>
          <w:spacing w:val="9"/>
          <w:sz w:val="26"/>
          <w:szCs w:val="26"/>
        </w:rPr>
        <w:t>2. Риски, связанные с эксплуатацией предприятия:</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5"/>
          <w:sz w:val="26"/>
          <w:szCs w:val="26"/>
        </w:rPr>
        <w:t>невыход на проектную мощность (возникновение технологических или с</w:t>
      </w:r>
      <w:r>
        <w:rPr>
          <w:color w:val="000000"/>
          <w:spacing w:val="5"/>
          <w:sz w:val="26"/>
          <w:szCs w:val="26"/>
        </w:rPr>
        <w:t>ы</w:t>
      </w:r>
      <w:r>
        <w:rPr>
          <w:color w:val="000000"/>
          <w:spacing w:val="5"/>
          <w:sz w:val="26"/>
          <w:szCs w:val="26"/>
        </w:rPr>
        <w:t xml:space="preserve">рьевых </w:t>
      </w:r>
      <w:r>
        <w:rPr>
          <w:color w:val="000000"/>
          <w:spacing w:val="-1"/>
          <w:sz w:val="26"/>
          <w:szCs w:val="26"/>
        </w:rPr>
        <w:t>ограничений);</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6"/>
          <w:sz w:val="26"/>
          <w:szCs w:val="26"/>
        </w:rPr>
        <w:t>выпуск продукции несоответствующего качества</w:t>
      </w:r>
      <w:r>
        <w:rPr>
          <w:color w:val="000000"/>
          <w:spacing w:val="-1"/>
          <w:sz w:val="26"/>
          <w:szCs w:val="26"/>
        </w:rPr>
        <w:t>;</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1"/>
          <w:sz w:val="26"/>
          <w:szCs w:val="26"/>
        </w:rPr>
        <w:t>неудовлетворительный менеджмент;</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12"/>
          <w:sz w:val="26"/>
          <w:szCs w:val="26"/>
        </w:rPr>
        <w:t>продукция не находит сбыта в нужном стоимостном выражении и в ра</w:t>
      </w:r>
      <w:r>
        <w:rPr>
          <w:color w:val="000000"/>
          <w:spacing w:val="12"/>
          <w:sz w:val="26"/>
          <w:szCs w:val="26"/>
        </w:rPr>
        <w:t>с</w:t>
      </w:r>
      <w:r>
        <w:rPr>
          <w:color w:val="000000"/>
          <w:spacing w:val="12"/>
          <w:sz w:val="26"/>
          <w:szCs w:val="26"/>
        </w:rPr>
        <w:t xml:space="preserve">четные сроки </w:t>
      </w:r>
      <w:r>
        <w:rPr>
          <w:color w:val="000000"/>
          <w:spacing w:val="4"/>
          <w:sz w:val="26"/>
          <w:szCs w:val="26"/>
        </w:rPr>
        <w:t xml:space="preserve">(возникновение ценовых ограничений, переоценка емкости рынка, или недооценка </w:t>
      </w:r>
      <w:r>
        <w:rPr>
          <w:color w:val="000000"/>
          <w:spacing w:val="-1"/>
          <w:sz w:val="26"/>
          <w:szCs w:val="26"/>
        </w:rPr>
        <w:t>конкуренции при маркетинге);</w:t>
      </w:r>
    </w:p>
    <w:p w:rsidR="001F6A02" w:rsidRDefault="001F6A02" w:rsidP="00F40EAD">
      <w:pPr>
        <w:widowControl w:val="0"/>
        <w:numPr>
          <w:ilvl w:val="0"/>
          <w:numId w:val="10"/>
        </w:numPr>
        <w:shd w:val="clear" w:color="auto" w:fill="FFFFFF"/>
        <w:tabs>
          <w:tab w:val="left" w:pos="472"/>
          <w:tab w:val="left" w:pos="993"/>
        </w:tabs>
        <w:autoSpaceDE w:val="0"/>
        <w:ind w:left="0" w:firstLine="709"/>
        <w:jc w:val="both"/>
        <w:rPr>
          <w:color w:val="000000"/>
          <w:sz w:val="26"/>
          <w:szCs w:val="26"/>
        </w:rPr>
      </w:pPr>
      <w:r>
        <w:rPr>
          <w:color w:val="000000"/>
          <w:sz w:val="26"/>
          <w:szCs w:val="26"/>
        </w:rPr>
        <w:t>инфляция затрат (опережающий рост цен на корма, энергоносители и др. статьи затрат);</w:t>
      </w:r>
    </w:p>
    <w:p w:rsidR="001F6A02" w:rsidRDefault="001F6A02" w:rsidP="00F40EAD">
      <w:pPr>
        <w:widowControl w:val="0"/>
        <w:numPr>
          <w:ilvl w:val="0"/>
          <w:numId w:val="10"/>
        </w:numPr>
        <w:shd w:val="clear" w:color="auto" w:fill="FFFFFF"/>
        <w:tabs>
          <w:tab w:val="left" w:pos="472"/>
          <w:tab w:val="left" w:pos="993"/>
        </w:tabs>
        <w:autoSpaceDE w:val="0"/>
        <w:ind w:left="0" w:firstLine="709"/>
        <w:jc w:val="both"/>
        <w:rPr>
          <w:bCs/>
          <w:color w:val="000000"/>
          <w:spacing w:val="-1"/>
          <w:sz w:val="26"/>
          <w:szCs w:val="26"/>
        </w:rPr>
      </w:pPr>
      <w:r>
        <w:rPr>
          <w:color w:val="000000"/>
          <w:spacing w:val="-1"/>
          <w:sz w:val="26"/>
          <w:szCs w:val="26"/>
        </w:rPr>
        <w:t xml:space="preserve">транспортные риски и экологические риски (возникновение непредвиденных затрат на возмещение </w:t>
      </w:r>
      <w:r>
        <w:rPr>
          <w:bCs/>
          <w:color w:val="000000"/>
          <w:spacing w:val="-1"/>
          <w:sz w:val="26"/>
          <w:szCs w:val="26"/>
        </w:rPr>
        <w:t>ущерба).</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Все перечисленные риски достаточно высоки при организации нового предпри</w:t>
      </w:r>
      <w:r>
        <w:rPr>
          <w:color w:val="000000"/>
          <w:spacing w:val="-1"/>
          <w:sz w:val="26"/>
          <w:szCs w:val="26"/>
        </w:rPr>
        <w:t>я</w:t>
      </w:r>
      <w:r>
        <w:rPr>
          <w:color w:val="000000"/>
          <w:spacing w:val="-1"/>
          <w:sz w:val="26"/>
          <w:szCs w:val="26"/>
        </w:rPr>
        <w:t xml:space="preserve">тия или </w:t>
      </w:r>
      <w:r>
        <w:rPr>
          <w:color w:val="000000"/>
          <w:spacing w:val="1"/>
          <w:sz w:val="26"/>
          <w:szCs w:val="26"/>
        </w:rPr>
        <w:t>введении нового продукта, поэтому вероятность рисков оценивается как «сре</w:t>
      </w:r>
      <w:r>
        <w:rPr>
          <w:color w:val="000000"/>
          <w:spacing w:val="1"/>
          <w:sz w:val="26"/>
          <w:szCs w:val="26"/>
        </w:rPr>
        <w:t>д</w:t>
      </w:r>
      <w:r>
        <w:rPr>
          <w:color w:val="000000"/>
          <w:spacing w:val="1"/>
          <w:sz w:val="26"/>
          <w:szCs w:val="26"/>
        </w:rPr>
        <w:t xml:space="preserve">няя». В то же время на продукцию </w:t>
      </w:r>
      <w:r w:rsidR="00D70C6D">
        <w:rPr>
          <w:color w:val="000000"/>
          <w:spacing w:val="1"/>
          <w:sz w:val="26"/>
          <w:szCs w:val="26"/>
        </w:rPr>
        <w:t xml:space="preserve">ИП </w:t>
      </w:r>
      <w:r>
        <w:rPr>
          <w:color w:val="000000"/>
          <w:spacing w:val="1"/>
          <w:sz w:val="26"/>
          <w:szCs w:val="26"/>
        </w:rPr>
        <w:t xml:space="preserve">КФХ </w:t>
      </w:r>
      <w:proofErr w:type="spellStart"/>
      <w:r w:rsidR="00A66380">
        <w:rPr>
          <w:sz w:val="26"/>
          <w:szCs w:val="26"/>
        </w:rPr>
        <w:t>Тюркина</w:t>
      </w:r>
      <w:proofErr w:type="spellEnd"/>
      <w:r w:rsidR="00A66380">
        <w:rPr>
          <w:sz w:val="26"/>
          <w:szCs w:val="26"/>
        </w:rPr>
        <w:t xml:space="preserve"> В.Н. </w:t>
      </w:r>
      <w:r>
        <w:rPr>
          <w:color w:val="000000"/>
          <w:spacing w:val="1"/>
          <w:sz w:val="26"/>
          <w:szCs w:val="26"/>
        </w:rPr>
        <w:t>существует стабильный спрос, что минимизирует риски.</w:t>
      </w:r>
    </w:p>
    <w:p w:rsidR="00F2497E" w:rsidRDefault="001F6A02" w:rsidP="00F40EAD">
      <w:pPr>
        <w:shd w:val="clear" w:color="auto" w:fill="FFFFFF"/>
        <w:ind w:firstLine="720"/>
        <w:jc w:val="both"/>
        <w:rPr>
          <w:b/>
          <w:bCs/>
          <w:color w:val="000000"/>
          <w:spacing w:val="-2"/>
          <w:sz w:val="26"/>
          <w:szCs w:val="26"/>
        </w:rPr>
      </w:pPr>
      <w:r>
        <w:rPr>
          <w:b/>
          <w:bCs/>
          <w:color w:val="000000"/>
          <w:spacing w:val="-2"/>
          <w:sz w:val="26"/>
          <w:szCs w:val="26"/>
        </w:rPr>
        <w:t xml:space="preserve">Возможные методы снижения рисков. </w:t>
      </w:r>
    </w:p>
    <w:p w:rsidR="001F6A02" w:rsidRDefault="001F6A02" w:rsidP="00F40EAD">
      <w:pPr>
        <w:shd w:val="clear" w:color="auto" w:fill="FFFFFF"/>
        <w:ind w:firstLine="720"/>
        <w:jc w:val="both"/>
        <w:rPr>
          <w:color w:val="000000"/>
          <w:spacing w:val="-3"/>
          <w:sz w:val="26"/>
          <w:szCs w:val="26"/>
        </w:rPr>
      </w:pPr>
      <w:r>
        <w:rPr>
          <w:color w:val="000000"/>
          <w:sz w:val="26"/>
          <w:szCs w:val="26"/>
        </w:rPr>
        <w:t xml:space="preserve">Наличие гарантий </w:t>
      </w:r>
      <w:r>
        <w:rPr>
          <w:bCs/>
          <w:color w:val="000000"/>
          <w:sz w:val="26"/>
          <w:szCs w:val="26"/>
        </w:rPr>
        <w:t xml:space="preserve">от </w:t>
      </w:r>
      <w:r>
        <w:rPr>
          <w:color w:val="000000"/>
          <w:sz w:val="26"/>
          <w:szCs w:val="26"/>
        </w:rPr>
        <w:t>поставщиков</w:t>
      </w:r>
      <w:r>
        <w:rPr>
          <w:color w:val="000000"/>
          <w:spacing w:val="-3"/>
          <w:sz w:val="26"/>
          <w:szCs w:val="26"/>
        </w:rPr>
        <w:t>:</w:t>
      </w:r>
    </w:p>
    <w:p w:rsidR="001F6A02" w:rsidRDefault="001F6A02" w:rsidP="00F40EAD">
      <w:pPr>
        <w:widowControl w:val="0"/>
        <w:numPr>
          <w:ilvl w:val="0"/>
          <w:numId w:val="11"/>
        </w:numPr>
        <w:shd w:val="clear" w:color="auto" w:fill="FFFFFF"/>
        <w:tabs>
          <w:tab w:val="left" w:pos="439"/>
          <w:tab w:val="left" w:pos="993"/>
        </w:tabs>
        <w:autoSpaceDE w:val="0"/>
        <w:ind w:left="0" w:firstLine="709"/>
        <w:jc w:val="both"/>
        <w:rPr>
          <w:color w:val="000000"/>
          <w:spacing w:val="-2"/>
          <w:sz w:val="26"/>
          <w:szCs w:val="26"/>
        </w:rPr>
      </w:pPr>
      <w:r>
        <w:rPr>
          <w:color w:val="000000"/>
          <w:spacing w:val="-2"/>
          <w:sz w:val="26"/>
          <w:szCs w:val="26"/>
        </w:rPr>
        <w:t>возврата аванса;</w:t>
      </w:r>
    </w:p>
    <w:p w:rsidR="001F6A02" w:rsidRDefault="001F6A02" w:rsidP="00F40EAD">
      <w:pPr>
        <w:widowControl w:val="0"/>
        <w:numPr>
          <w:ilvl w:val="0"/>
          <w:numId w:val="11"/>
        </w:numPr>
        <w:shd w:val="clear" w:color="auto" w:fill="FFFFFF"/>
        <w:tabs>
          <w:tab w:val="left" w:pos="439"/>
          <w:tab w:val="left" w:pos="993"/>
        </w:tabs>
        <w:autoSpaceDE w:val="0"/>
        <w:ind w:left="0" w:firstLine="709"/>
        <w:jc w:val="both"/>
        <w:rPr>
          <w:color w:val="000000"/>
          <w:spacing w:val="-1"/>
          <w:sz w:val="26"/>
          <w:szCs w:val="26"/>
        </w:rPr>
      </w:pPr>
      <w:r>
        <w:rPr>
          <w:color w:val="000000"/>
          <w:spacing w:val="-1"/>
          <w:sz w:val="26"/>
          <w:szCs w:val="26"/>
        </w:rPr>
        <w:t>надлежащего исполнения контрактов.</w:t>
      </w:r>
    </w:p>
    <w:p w:rsidR="001F6A02" w:rsidRDefault="001F6A02" w:rsidP="00F40EAD">
      <w:pPr>
        <w:shd w:val="clear" w:color="auto" w:fill="FFFFFF"/>
        <w:ind w:firstLine="720"/>
        <w:jc w:val="both"/>
        <w:rPr>
          <w:color w:val="000000"/>
          <w:spacing w:val="-8"/>
          <w:sz w:val="26"/>
          <w:szCs w:val="26"/>
        </w:rPr>
      </w:pPr>
      <w:r>
        <w:rPr>
          <w:color w:val="000000"/>
          <w:spacing w:val="-8"/>
          <w:sz w:val="26"/>
          <w:szCs w:val="26"/>
        </w:rPr>
        <w:t xml:space="preserve">Наличие долгосрочных договоров на сбыт </w:t>
      </w:r>
      <w:r>
        <w:rPr>
          <w:bCs/>
          <w:color w:val="000000"/>
          <w:spacing w:val="-8"/>
          <w:sz w:val="26"/>
          <w:szCs w:val="26"/>
        </w:rPr>
        <w:t xml:space="preserve">готовой </w:t>
      </w:r>
      <w:r>
        <w:rPr>
          <w:color w:val="000000"/>
          <w:spacing w:val="-8"/>
          <w:sz w:val="26"/>
          <w:szCs w:val="26"/>
        </w:rPr>
        <w:t>продукции.</w:t>
      </w:r>
    </w:p>
    <w:p w:rsidR="001F6A02" w:rsidRDefault="001F6A02" w:rsidP="00F40EAD">
      <w:pPr>
        <w:shd w:val="clear" w:color="auto" w:fill="FFFFFF"/>
        <w:ind w:firstLine="720"/>
        <w:jc w:val="both"/>
        <w:rPr>
          <w:color w:val="000000"/>
          <w:spacing w:val="-3"/>
          <w:sz w:val="26"/>
          <w:szCs w:val="26"/>
        </w:rPr>
      </w:pPr>
      <w:r>
        <w:rPr>
          <w:color w:val="000000"/>
          <w:spacing w:val="-1"/>
          <w:sz w:val="26"/>
          <w:szCs w:val="26"/>
        </w:rPr>
        <w:t>Приемлемое соотношение собственных и заемных сре</w:t>
      </w:r>
      <w:proofErr w:type="gramStart"/>
      <w:r>
        <w:rPr>
          <w:color w:val="000000"/>
          <w:spacing w:val="-1"/>
          <w:sz w:val="26"/>
          <w:szCs w:val="26"/>
        </w:rPr>
        <w:t>дств в с</w:t>
      </w:r>
      <w:proofErr w:type="gramEnd"/>
      <w:r>
        <w:rPr>
          <w:color w:val="000000"/>
          <w:spacing w:val="-1"/>
          <w:sz w:val="26"/>
          <w:szCs w:val="26"/>
        </w:rPr>
        <w:t xml:space="preserve">оставе источников финансирования </w:t>
      </w:r>
      <w:r>
        <w:rPr>
          <w:color w:val="000000"/>
          <w:spacing w:val="-3"/>
          <w:sz w:val="26"/>
          <w:szCs w:val="26"/>
        </w:rPr>
        <w:t>проекта.</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Наличие достаточного обеспечения.</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Поддержка проекта со стороны местных органов власти.</w:t>
      </w:r>
    </w:p>
    <w:p w:rsidR="002B159D" w:rsidRDefault="002B159D" w:rsidP="009A420E">
      <w:pPr>
        <w:shd w:val="clear" w:color="auto" w:fill="FFFFFF"/>
        <w:jc w:val="center"/>
        <w:rPr>
          <w:bCs/>
          <w:color w:val="000000"/>
          <w:sz w:val="26"/>
          <w:szCs w:val="26"/>
        </w:rPr>
      </w:pPr>
    </w:p>
    <w:p w:rsidR="002B159D" w:rsidRDefault="002B159D">
      <w:pPr>
        <w:pageBreakBefore/>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r w:rsidRPr="00C81908">
        <w:rPr>
          <w:b/>
          <w:sz w:val="32"/>
          <w:szCs w:val="32"/>
        </w:rPr>
        <w:t>ПРИЛОЖЕНИЯ</w:t>
      </w: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9E3F38" w:rsidRDefault="009E3F38">
      <w:pPr>
        <w:pageBreakBefore/>
        <w:tabs>
          <w:tab w:val="left" w:pos="5103"/>
        </w:tabs>
        <w:spacing w:line="276" w:lineRule="auto"/>
        <w:jc w:val="center"/>
        <w:rPr>
          <w:b/>
          <w:sz w:val="26"/>
          <w:szCs w:val="26"/>
        </w:rPr>
        <w:sectPr w:rsidR="009E3F38">
          <w:footerReference w:type="default" r:id="rId21"/>
          <w:pgSz w:w="11906" w:h="16838"/>
          <w:pgMar w:top="851" w:right="566" w:bottom="1134" w:left="1418" w:header="720" w:footer="0" w:gutter="0"/>
          <w:cols w:space="720"/>
          <w:docGrid w:linePitch="360"/>
        </w:sectPr>
      </w:pPr>
    </w:p>
    <w:p w:rsidR="002E58F1" w:rsidRDefault="002E58F1" w:rsidP="002E58F1">
      <w:pPr>
        <w:rPr>
          <w:sz w:val="26"/>
          <w:szCs w:val="26"/>
          <w:lang w:eastAsia="en-US"/>
        </w:rPr>
      </w:pPr>
      <w:r>
        <w:rPr>
          <w:sz w:val="26"/>
          <w:szCs w:val="26"/>
        </w:rPr>
        <w:lastRenderedPageBreak/>
        <w:t>Таблица А</w:t>
      </w:r>
      <w:proofErr w:type="gramStart"/>
      <w:r>
        <w:rPr>
          <w:sz w:val="26"/>
          <w:szCs w:val="26"/>
        </w:rPr>
        <w:t>1</w:t>
      </w:r>
      <w:proofErr w:type="gramEnd"/>
      <w:r>
        <w:rPr>
          <w:sz w:val="26"/>
          <w:szCs w:val="26"/>
        </w:rPr>
        <w:t xml:space="preserve"> – Оборот стада КРС</w:t>
      </w:r>
    </w:p>
    <w:p w:rsidR="00B92C41" w:rsidRDefault="00B92C41"/>
    <w:tbl>
      <w:tblPr>
        <w:tblW w:w="5000" w:type="pct"/>
        <w:tblLook w:val="04A0" w:firstRow="1" w:lastRow="0" w:firstColumn="1" w:lastColumn="0" w:noHBand="0" w:noVBand="1"/>
      </w:tblPr>
      <w:tblGrid>
        <w:gridCol w:w="3399"/>
        <w:gridCol w:w="874"/>
        <w:gridCol w:w="1166"/>
        <w:gridCol w:w="690"/>
        <w:gridCol w:w="913"/>
        <w:gridCol w:w="606"/>
        <w:gridCol w:w="735"/>
        <w:gridCol w:w="729"/>
        <w:gridCol w:w="844"/>
        <w:gridCol w:w="1022"/>
        <w:gridCol w:w="1022"/>
        <w:gridCol w:w="1022"/>
        <w:gridCol w:w="1022"/>
        <w:gridCol w:w="1025"/>
      </w:tblGrid>
      <w:tr w:rsidR="004264A0" w:rsidRPr="003D481C" w:rsidTr="00CC75BE">
        <w:trPr>
          <w:trHeight w:val="176"/>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4264A0" w:rsidRPr="003D481C" w:rsidRDefault="002A1ACA" w:rsidP="004264A0">
            <w:pPr>
              <w:jc w:val="center"/>
              <w:rPr>
                <w:b/>
                <w:bCs/>
                <w:lang w:eastAsia="ru-RU"/>
              </w:rPr>
            </w:pPr>
            <w:r>
              <w:rPr>
                <w:b/>
                <w:bCs/>
                <w:lang w:eastAsia="ru-RU"/>
              </w:rPr>
              <w:t>2020</w:t>
            </w:r>
            <w:r w:rsidR="004264A0" w:rsidRPr="003D481C">
              <w:rPr>
                <w:b/>
                <w:bCs/>
                <w:lang w:eastAsia="ru-RU"/>
              </w:rPr>
              <w:t xml:space="preserve"> год</w:t>
            </w:r>
          </w:p>
        </w:tc>
      </w:tr>
      <w:tr w:rsidR="004264A0" w:rsidRPr="003D481C" w:rsidTr="007A0B54">
        <w:trPr>
          <w:trHeight w:val="138"/>
        </w:trPr>
        <w:tc>
          <w:tcPr>
            <w:tcW w:w="1128" w:type="pct"/>
            <w:tcBorders>
              <w:top w:val="nil"/>
              <w:left w:val="single" w:sz="4" w:space="0" w:color="auto"/>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 </w:t>
            </w:r>
          </w:p>
        </w:tc>
        <w:tc>
          <w:tcPr>
            <w:tcW w:w="290"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январь</w:t>
            </w:r>
          </w:p>
        </w:tc>
        <w:tc>
          <w:tcPr>
            <w:tcW w:w="387"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февраль</w:t>
            </w:r>
          </w:p>
        </w:tc>
        <w:tc>
          <w:tcPr>
            <w:tcW w:w="22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март</w:t>
            </w:r>
          </w:p>
        </w:tc>
        <w:tc>
          <w:tcPr>
            <w:tcW w:w="303"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апрель</w:t>
            </w:r>
          </w:p>
        </w:tc>
        <w:tc>
          <w:tcPr>
            <w:tcW w:w="201"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май</w:t>
            </w:r>
          </w:p>
        </w:tc>
        <w:tc>
          <w:tcPr>
            <w:tcW w:w="244"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июнь</w:t>
            </w:r>
          </w:p>
        </w:tc>
        <w:tc>
          <w:tcPr>
            <w:tcW w:w="242"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июль</w:t>
            </w:r>
          </w:p>
        </w:tc>
        <w:tc>
          <w:tcPr>
            <w:tcW w:w="280"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август</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сентябрь</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октябрь</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ноябрь</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декабрь</w:t>
            </w:r>
          </w:p>
        </w:tc>
        <w:tc>
          <w:tcPr>
            <w:tcW w:w="338" w:type="pct"/>
            <w:tcBorders>
              <w:top w:val="nil"/>
              <w:left w:val="nil"/>
              <w:bottom w:val="single" w:sz="4" w:space="0" w:color="auto"/>
              <w:right w:val="single" w:sz="4" w:space="0" w:color="auto"/>
            </w:tcBorders>
            <w:shd w:val="clear" w:color="auto" w:fill="auto"/>
            <w:hideMark/>
          </w:tcPr>
          <w:p w:rsidR="004264A0" w:rsidRPr="003D481C" w:rsidRDefault="004264A0" w:rsidP="004264A0">
            <w:pPr>
              <w:rPr>
                <w:color w:val="000000"/>
                <w:lang w:eastAsia="ru-RU"/>
              </w:rPr>
            </w:pPr>
            <w:r w:rsidRPr="003D481C">
              <w:rPr>
                <w:color w:val="000000"/>
                <w:lang w:eastAsia="ru-RU"/>
              </w:rPr>
              <w:t>Итого за год</w:t>
            </w:r>
          </w:p>
        </w:tc>
      </w:tr>
      <w:tr w:rsidR="007A0B54" w:rsidRPr="003D481C" w:rsidTr="007A0B54">
        <w:trPr>
          <w:trHeight w:val="104"/>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7A0B54" w:rsidRPr="007A0B54" w:rsidRDefault="007A0B54" w:rsidP="007A0B54">
            <w:pPr>
              <w:rPr>
                <w:color w:val="000000"/>
                <w:lang w:eastAsia="ru-RU"/>
              </w:rPr>
            </w:pPr>
            <w:r w:rsidRPr="007A0B54">
              <w:rPr>
                <w:color w:val="000000"/>
              </w:rPr>
              <w:t>Нетели</w:t>
            </w:r>
          </w:p>
        </w:tc>
        <w:tc>
          <w:tcPr>
            <w:tcW w:w="29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242"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28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8"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r>
      <w:tr w:rsidR="007A0B54" w:rsidRPr="003D481C" w:rsidTr="007A0B54">
        <w:trPr>
          <w:trHeight w:val="79"/>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Коровы</w:t>
            </w:r>
          </w:p>
        </w:tc>
        <w:tc>
          <w:tcPr>
            <w:tcW w:w="29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25</w:t>
            </w:r>
          </w:p>
        </w:tc>
        <w:tc>
          <w:tcPr>
            <w:tcW w:w="338"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r>
      <w:tr w:rsidR="007A0B54" w:rsidRPr="003D481C" w:rsidTr="007A0B54">
        <w:trPr>
          <w:trHeight w:val="198"/>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Телки старше года</w:t>
            </w:r>
          </w:p>
        </w:tc>
        <w:tc>
          <w:tcPr>
            <w:tcW w:w="29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8"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r>
      <w:tr w:rsidR="007A0B54" w:rsidRPr="003D481C" w:rsidTr="007A0B54">
        <w:trPr>
          <w:trHeight w:val="173"/>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Получено телят</w:t>
            </w:r>
          </w:p>
        </w:tc>
        <w:tc>
          <w:tcPr>
            <w:tcW w:w="29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20</w:t>
            </w:r>
          </w:p>
        </w:tc>
        <w:tc>
          <w:tcPr>
            <w:tcW w:w="338"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r>
      <w:tr w:rsidR="007A0B54" w:rsidRPr="003D481C" w:rsidTr="007A0B54">
        <w:trPr>
          <w:trHeight w:val="78"/>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xml:space="preserve">в </w:t>
            </w:r>
            <w:proofErr w:type="spellStart"/>
            <w:r w:rsidRPr="007A0B54">
              <w:rPr>
                <w:color w:val="000000"/>
              </w:rPr>
              <w:t>т.ч</w:t>
            </w:r>
            <w:proofErr w:type="spellEnd"/>
            <w:r w:rsidRPr="007A0B54">
              <w:rPr>
                <w:color w:val="000000"/>
              </w:rPr>
              <w:t>. телок</w:t>
            </w:r>
          </w:p>
        </w:tc>
        <w:tc>
          <w:tcPr>
            <w:tcW w:w="29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10</w:t>
            </w:r>
          </w:p>
        </w:tc>
        <w:tc>
          <w:tcPr>
            <w:tcW w:w="338"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r>
      <w:tr w:rsidR="007A0B54" w:rsidRPr="003D481C" w:rsidTr="007A0B54">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бычков</w:t>
            </w:r>
          </w:p>
        </w:tc>
        <w:tc>
          <w:tcPr>
            <w:tcW w:w="29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10</w:t>
            </w:r>
          </w:p>
        </w:tc>
        <w:tc>
          <w:tcPr>
            <w:tcW w:w="338" w:type="pct"/>
            <w:tcBorders>
              <w:top w:val="nil"/>
              <w:left w:val="nil"/>
              <w:bottom w:val="single" w:sz="4" w:space="0" w:color="auto"/>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r>
      <w:tr w:rsidR="007A0B54" w:rsidRPr="003D481C" w:rsidTr="007A0B54">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телки до года</w:t>
            </w:r>
          </w:p>
        </w:tc>
        <w:tc>
          <w:tcPr>
            <w:tcW w:w="29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jc w:val="right"/>
              <w:rPr>
                <w:color w:val="000000"/>
              </w:rPr>
            </w:pPr>
            <w:r w:rsidRPr="007A0B54">
              <w:rPr>
                <w:color w:val="000000"/>
              </w:rPr>
              <w:t>10</w:t>
            </w:r>
          </w:p>
        </w:tc>
        <w:tc>
          <w:tcPr>
            <w:tcW w:w="338"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r>
      <w:tr w:rsidR="007A0B54" w:rsidRPr="003D481C" w:rsidTr="007A0B54">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бычки до</w:t>
            </w:r>
            <w:r w:rsidR="0066202E">
              <w:rPr>
                <w:color w:val="000000"/>
              </w:rPr>
              <w:t xml:space="preserve"> </w:t>
            </w:r>
            <w:r w:rsidRPr="007A0B54">
              <w:rPr>
                <w:color w:val="000000"/>
              </w:rPr>
              <w:t>года</w:t>
            </w:r>
          </w:p>
        </w:tc>
        <w:tc>
          <w:tcPr>
            <w:tcW w:w="29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jc w:val="right"/>
              <w:rPr>
                <w:color w:val="000000"/>
              </w:rPr>
            </w:pPr>
            <w:r w:rsidRPr="007A0B54">
              <w:rPr>
                <w:color w:val="000000"/>
              </w:rPr>
              <w:t>10</w:t>
            </w:r>
          </w:p>
        </w:tc>
        <w:tc>
          <w:tcPr>
            <w:tcW w:w="338"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r>
      <w:tr w:rsidR="007A0B54" w:rsidRPr="003D481C" w:rsidTr="007A0B54">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Реализовано взрослого скота</w:t>
            </w:r>
          </w:p>
        </w:tc>
        <w:tc>
          <w:tcPr>
            <w:tcW w:w="29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8"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jc w:val="right"/>
              <w:rPr>
                <w:color w:val="000000"/>
              </w:rPr>
            </w:pPr>
            <w:r w:rsidRPr="007A0B54">
              <w:rPr>
                <w:color w:val="000000"/>
              </w:rPr>
              <w:t>0</w:t>
            </w:r>
          </w:p>
        </w:tc>
      </w:tr>
      <w:tr w:rsidR="007A0B54" w:rsidRPr="003D481C" w:rsidTr="007A0B54">
        <w:trPr>
          <w:trHeight w:val="87"/>
        </w:trPr>
        <w:tc>
          <w:tcPr>
            <w:tcW w:w="1128" w:type="pct"/>
            <w:tcBorders>
              <w:top w:val="nil"/>
              <w:left w:val="single" w:sz="4" w:space="0" w:color="auto"/>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xml:space="preserve">Реализовано на мясо бычков (1 </w:t>
            </w:r>
            <w:proofErr w:type="spellStart"/>
            <w:proofErr w:type="gramStart"/>
            <w:r w:rsidRPr="007A0B54">
              <w:rPr>
                <w:color w:val="000000"/>
              </w:rPr>
              <w:t>мес</w:t>
            </w:r>
            <w:proofErr w:type="spellEnd"/>
            <w:proofErr w:type="gramEnd"/>
            <w:r w:rsidRPr="007A0B54">
              <w:rPr>
                <w:color w:val="000000"/>
              </w:rPr>
              <w:t>).</w:t>
            </w:r>
          </w:p>
        </w:tc>
        <w:tc>
          <w:tcPr>
            <w:tcW w:w="290"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87"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29"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03"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01"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4"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42"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280"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nil"/>
              <w:right w:val="single" w:sz="4" w:space="0" w:color="auto"/>
            </w:tcBorders>
            <w:shd w:val="clear" w:color="auto" w:fill="auto"/>
            <w:noWrap/>
            <w:vAlign w:val="bottom"/>
            <w:hideMark/>
          </w:tcPr>
          <w:p w:rsidR="007A0B54" w:rsidRPr="007A0B54" w:rsidRDefault="007A0B54" w:rsidP="007A0B54">
            <w:pPr>
              <w:rPr>
                <w:color w:val="000000"/>
              </w:rPr>
            </w:pPr>
            <w:r w:rsidRPr="007A0B54">
              <w:rPr>
                <w:color w:val="000000"/>
              </w:rPr>
              <w:t> </w:t>
            </w:r>
          </w:p>
        </w:tc>
        <w:tc>
          <w:tcPr>
            <w:tcW w:w="339" w:type="pct"/>
            <w:tcBorders>
              <w:top w:val="nil"/>
              <w:left w:val="nil"/>
              <w:bottom w:val="nil"/>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10</w:t>
            </w:r>
          </w:p>
        </w:tc>
        <w:tc>
          <w:tcPr>
            <w:tcW w:w="338" w:type="pct"/>
            <w:tcBorders>
              <w:top w:val="nil"/>
              <w:left w:val="nil"/>
              <w:bottom w:val="nil"/>
              <w:right w:val="single" w:sz="4" w:space="0" w:color="auto"/>
            </w:tcBorders>
            <w:shd w:val="clear" w:color="auto" w:fill="auto"/>
            <w:noWrap/>
            <w:vAlign w:val="bottom"/>
            <w:hideMark/>
          </w:tcPr>
          <w:p w:rsidR="007A0B54" w:rsidRPr="007A0B54" w:rsidRDefault="007A0B54" w:rsidP="007A0B54">
            <w:pPr>
              <w:jc w:val="right"/>
              <w:rPr>
                <w:color w:val="000000"/>
              </w:rPr>
            </w:pPr>
            <w:r w:rsidRPr="007A0B54">
              <w:rPr>
                <w:color w:val="000000"/>
              </w:rPr>
              <w:t>10</w:t>
            </w:r>
          </w:p>
        </w:tc>
      </w:tr>
      <w:tr w:rsidR="007A0B54" w:rsidRPr="003D481C" w:rsidTr="007A0B54">
        <w:trPr>
          <w:trHeight w:val="87"/>
        </w:trPr>
        <w:tc>
          <w:tcPr>
            <w:tcW w:w="1128" w:type="pct"/>
            <w:tcBorders>
              <w:top w:val="nil"/>
              <w:left w:val="single" w:sz="4" w:space="0" w:color="auto"/>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xml:space="preserve">Реализовано телок 1( </w:t>
            </w:r>
            <w:proofErr w:type="spellStart"/>
            <w:proofErr w:type="gramStart"/>
            <w:r w:rsidRPr="007A0B54">
              <w:rPr>
                <w:color w:val="000000"/>
              </w:rPr>
              <w:t>мес</w:t>
            </w:r>
            <w:proofErr w:type="spellEnd"/>
            <w:proofErr w:type="gramEnd"/>
            <w:r w:rsidRPr="007A0B54">
              <w:rPr>
                <w:color w:val="000000"/>
              </w:rPr>
              <w:t>).</w:t>
            </w:r>
          </w:p>
        </w:tc>
        <w:tc>
          <w:tcPr>
            <w:tcW w:w="29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87"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2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03"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4"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42"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280"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rPr>
                <w:color w:val="000000"/>
              </w:rPr>
            </w:pPr>
            <w:r w:rsidRPr="007A0B54">
              <w:rPr>
                <w:color w:val="000000"/>
              </w:rPr>
              <w:t> </w:t>
            </w:r>
          </w:p>
        </w:tc>
        <w:tc>
          <w:tcPr>
            <w:tcW w:w="339"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jc w:val="right"/>
              <w:rPr>
                <w:color w:val="000000"/>
              </w:rPr>
            </w:pPr>
            <w:r w:rsidRPr="007A0B54">
              <w:rPr>
                <w:color w:val="000000"/>
              </w:rPr>
              <w:t>7</w:t>
            </w:r>
          </w:p>
        </w:tc>
        <w:tc>
          <w:tcPr>
            <w:tcW w:w="338" w:type="pct"/>
            <w:tcBorders>
              <w:top w:val="nil"/>
              <w:left w:val="nil"/>
              <w:bottom w:val="single" w:sz="4" w:space="0" w:color="auto"/>
              <w:right w:val="single" w:sz="4" w:space="0" w:color="auto"/>
            </w:tcBorders>
            <w:shd w:val="clear" w:color="auto" w:fill="auto"/>
            <w:noWrap/>
            <w:vAlign w:val="bottom"/>
          </w:tcPr>
          <w:p w:rsidR="007A0B54" w:rsidRPr="007A0B54" w:rsidRDefault="007A0B54" w:rsidP="007A0B54">
            <w:pPr>
              <w:jc w:val="right"/>
              <w:rPr>
                <w:color w:val="000000"/>
              </w:rPr>
            </w:pPr>
            <w:r w:rsidRPr="007A0B54">
              <w:rPr>
                <w:color w:val="000000"/>
              </w:rPr>
              <w:t>7</w:t>
            </w:r>
          </w:p>
        </w:tc>
      </w:tr>
    </w:tbl>
    <w:p w:rsidR="00B92C41" w:rsidRPr="003D481C" w:rsidRDefault="00B92C41"/>
    <w:tbl>
      <w:tblPr>
        <w:tblW w:w="5000" w:type="pct"/>
        <w:tblLook w:val="04A0" w:firstRow="1" w:lastRow="0" w:firstColumn="1" w:lastColumn="0" w:noHBand="0" w:noVBand="1"/>
      </w:tblPr>
      <w:tblGrid>
        <w:gridCol w:w="3663"/>
        <w:gridCol w:w="1051"/>
        <w:gridCol w:w="969"/>
        <w:gridCol w:w="653"/>
        <w:gridCol w:w="888"/>
        <w:gridCol w:w="566"/>
        <w:gridCol w:w="757"/>
        <w:gridCol w:w="750"/>
        <w:gridCol w:w="805"/>
        <w:gridCol w:w="1055"/>
        <w:gridCol w:w="1061"/>
        <w:gridCol w:w="901"/>
        <w:gridCol w:w="1052"/>
        <w:gridCol w:w="898"/>
      </w:tblGrid>
      <w:tr w:rsidR="000D2F4E" w:rsidRPr="003D481C" w:rsidTr="00CC75BE">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0D2F4E" w:rsidRPr="003D481C" w:rsidRDefault="002A1ACA" w:rsidP="000D2F4E">
            <w:pPr>
              <w:jc w:val="center"/>
              <w:rPr>
                <w:b/>
                <w:bCs/>
                <w:lang w:eastAsia="ru-RU"/>
              </w:rPr>
            </w:pPr>
            <w:r>
              <w:rPr>
                <w:b/>
                <w:bCs/>
                <w:lang w:eastAsia="ru-RU"/>
              </w:rPr>
              <w:t>2021</w:t>
            </w:r>
            <w:r w:rsidR="000D2F4E" w:rsidRPr="003D481C">
              <w:rPr>
                <w:b/>
                <w:bCs/>
                <w:lang w:eastAsia="ru-RU"/>
              </w:rPr>
              <w:t xml:space="preserve"> год</w:t>
            </w:r>
          </w:p>
        </w:tc>
      </w:tr>
      <w:tr w:rsidR="000D2F4E" w:rsidRPr="003D481C" w:rsidTr="00CC75BE">
        <w:trPr>
          <w:trHeight w:val="209"/>
        </w:trPr>
        <w:tc>
          <w:tcPr>
            <w:tcW w:w="1162" w:type="pct"/>
            <w:tcBorders>
              <w:top w:val="nil"/>
              <w:left w:val="single" w:sz="4" w:space="0" w:color="auto"/>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 </w:t>
            </w:r>
          </w:p>
        </w:tc>
        <w:tc>
          <w:tcPr>
            <w:tcW w:w="35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январь</w:t>
            </w:r>
          </w:p>
        </w:tc>
        <w:tc>
          <w:tcPr>
            <w:tcW w:w="326"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февраль</w:t>
            </w:r>
          </w:p>
        </w:tc>
        <w:tc>
          <w:tcPr>
            <w:tcW w:w="221"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март</w:t>
            </w:r>
          </w:p>
        </w:tc>
        <w:tc>
          <w:tcPr>
            <w:tcW w:w="299"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апрель</w:t>
            </w:r>
          </w:p>
        </w:tc>
        <w:tc>
          <w:tcPr>
            <w:tcW w:w="192"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май</w:t>
            </w:r>
          </w:p>
        </w:tc>
        <w:tc>
          <w:tcPr>
            <w:tcW w:w="255"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июнь</w:t>
            </w:r>
          </w:p>
        </w:tc>
        <w:tc>
          <w:tcPr>
            <w:tcW w:w="25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июль</w:t>
            </w:r>
          </w:p>
        </w:tc>
        <w:tc>
          <w:tcPr>
            <w:tcW w:w="271"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август</w:t>
            </w:r>
          </w:p>
        </w:tc>
        <w:tc>
          <w:tcPr>
            <w:tcW w:w="354"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сентябрь</w:t>
            </w:r>
          </w:p>
        </w:tc>
        <w:tc>
          <w:tcPr>
            <w:tcW w:w="356"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октябрь</w:t>
            </w:r>
          </w:p>
        </w:tc>
        <w:tc>
          <w:tcPr>
            <w:tcW w:w="30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ноябрь</w:t>
            </w:r>
          </w:p>
        </w:tc>
        <w:tc>
          <w:tcPr>
            <w:tcW w:w="35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декабрь</w:t>
            </w:r>
          </w:p>
        </w:tc>
        <w:tc>
          <w:tcPr>
            <w:tcW w:w="302" w:type="pct"/>
            <w:tcBorders>
              <w:top w:val="nil"/>
              <w:left w:val="nil"/>
              <w:bottom w:val="single" w:sz="4" w:space="0" w:color="auto"/>
              <w:right w:val="single" w:sz="4" w:space="0" w:color="auto"/>
            </w:tcBorders>
            <w:shd w:val="clear" w:color="auto" w:fill="auto"/>
            <w:hideMark/>
          </w:tcPr>
          <w:p w:rsidR="000D2F4E" w:rsidRPr="003D481C" w:rsidRDefault="000D2F4E" w:rsidP="000D2F4E">
            <w:pPr>
              <w:rPr>
                <w:color w:val="000000"/>
                <w:lang w:eastAsia="ru-RU"/>
              </w:rPr>
            </w:pPr>
            <w:r w:rsidRPr="003D481C">
              <w:rPr>
                <w:color w:val="000000"/>
                <w:lang w:eastAsia="ru-RU"/>
              </w:rPr>
              <w:t>Итого за год</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lang w:eastAsia="ru-RU"/>
              </w:rPr>
            </w:pPr>
            <w:r w:rsidRPr="00811E89">
              <w:rPr>
                <w:color w:val="000000"/>
                <w:sz w:val="22"/>
                <w:szCs w:val="22"/>
              </w:rPr>
              <w:t>Нетели</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rPr>
                <w:color w:val="000000"/>
                <w:sz w:val="22"/>
                <w:szCs w:val="22"/>
              </w:rPr>
            </w:pPr>
            <w:r w:rsidRPr="00811E89">
              <w:rPr>
                <w:color w:val="000000"/>
                <w:sz w:val="22"/>
                <w:szCs w:val="22"/>
              </w:rPr>
              <w:t> </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Коровы</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25</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rPr>
                <w:color w:val="000000"/>
                <w:sz w:val="22"/>
                <w:szCs w:val="22"/>
              </w:rPr>
            </w:pPr>
            <w:r w:rsidRPr="00811E89">
              <w:rPr>
                <w:color w:val="000000"/>
                <w:sz w:val="22"/>
                <w:szCs w:val="22"/>
              </w:rPr>
              <w:t> </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Телки старше года</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rPr>
                <w:color w:val="000000"/>
                <w:sz w:val="22"/>
                <w:szCs w:val="22"/>
              </w:rPr>
            </w:pPr>
            <w:r w:rsidRPr="00811E89">
              <w:rPr>
                <w:color w:val="000000"/>
                <w:sz w:val="22"/>
                <w:szCs w:val="22"/>
              </w:rPr>
              <w:t> </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Получено телят</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20</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jc w:val="right"/>
              <w:rPr>
                <w:color w:val="000000"/>
                <w:sz w:val="22"/>
                <w:szCs w:val="22"/>
              </w:rPr>
            </w:pPr>
            <w:r w:rsidRPr="00811E89">
              <w:rPr>
                <w:color w:val="000000"/>
                <w:sz w:val="22"/>
                <w:szCs w:val="22"/>
              </w:rPr>
              <w:t>20</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xml:space="preserve">в </w:t>
            </w:r>
            <w:proofErr w:type="spellStart"/>
            <w:r w:rsidRPr="00811E89">
              <w:rPr>
                <w:color w:val="000000"/>
                <w:sz w:val="22"/>
                <w:szCs w:val="22"/>
              </w:rPr>
              <w:t>т.ч</w:t>
            </w:r>
            <w:proofErr w:type="spellEnd"/>
            <w:r w:rsidRPr="00811E89">
              <w:rPr>
                <w:color w:val="000000"/>
                <w:sz w:val="22"/>
                <w:szCs w:val="22"/>
              </w:rPr>
              <w:t>. телок</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10</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jc w:val="right"/>
              <w:rPr>
                <w:color w:val="000000"/>
                <w:sz w:val="22"/>
                <w:szCs w:val="22"/>
              </w:rPr>
            </w:pPr>
            <w:r w:rsidRPr="00811E89">
              <w:rPr>
                <w:color w:val="000000"/>
                <w:sz w:val="22"/>
                <w:szCs w:val="22"/>
              </w:rPr>
              <w:t>10</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бычков</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10</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jc w:val="right"/>
              <w:rPr>
                <w:color w:val="000000"/>
                <w:sz w:val="22"/>
                <w:szCs w:val="22"/>
              </w:rPr>
            </w:pPr>
            <w:r w:rsidRPr="00811E89">
              <w:rPr>
                <w:color w:val="000000"/>
                <w:sz w:val="22"/>
                <w:szCs w:val="22"/>
              </w:rPr>
              <w:t>10</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телки до года</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3</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10</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rPr>
                <w:color w:val="000000"/>
                <w:sz w:val="22"/>
                <w:szCs w:val="22"/>
              </w:rPr>
            </w:pPr>
            <w:r w:rsidRPr="00811E89">
              <w:rPr>
                <w:color w:val="000000"/>
                <w:sz w:val="22"/>
                <w:szCs w:val="22"/>
              </w:rPr>
              <w:t> </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бычки до</w:t>
            </w:r>
            <w:r w:rsidR="00ED7FC2">
              <w:rPr>
                <w:color w:val="000000"/>
                <w:sz w:val="22"/>
                <w:szCs w:val="22"/>
              </w:rPr>
              <w:t xml:space="preserve"> </w:t>
            </w:r>
            <w:r w:rsidRPr="00811E89">
              <w:rPr>
                <w:color w:val="000000"/>
                <w:sz w:val="22"/>
                <w:szCs w:val="22"/>
              </w:rPr>
              <w:t>года</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10</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rPr>
                <w:color w:val="000000"/>
                <w:sz w:val="22"/>
                <w:szCs w:val="22"/>
              </w:rPr>
            </w:pPr>
            <w:r w:rsidRPr="00811E89">
              <w:rPr>
                <w:color w:val="000000"/>
                <w:sz w:val="22"/>
                <w:szCs w:val="22"/>
              </w:rPr>
              <w:t> </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Реализовано взрослого скота</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jc w:val="right"/>
              <w:rPr>
                <w:color w:val="000000"/>
                <w:sz w:val="22"/>
                <w:szCs w:val="22"/>
              </w:rPr>
            </w:pPr>
            <w:r w:rsidRPr="00811E89">
              <w:rPr>
                <w:color w:val="000000"/>
                <w:sz w:val="22"/>
                <w:szCs w:val="22"/>
              </w:rPr>
              <w:t>0</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xml:space="preserve">Реализовано на мясо бычков (1 </w:t>
            </w:r>
            <w:proofErr w:type="spellStart"/>
            <w:proofErr w:type="gramStart"/>
            <w:r w:rsidRPr="00811E89">
              <w:rPr>
                <w:color w:val="000000"/>
                <w:sz w:val="22"/>
                <w:szCs w:val="22"/>
              </w:rPr>
              <w:t>мес</w:t>
            </w:r>
            <w:proofErr w:type="spellEnd"/>
            <w:proofErr w:type="gramEnd"/>
            <w:r w:rsidRPr="00811E89">
              <w:rPr>
                <w:color w:val="000000"/>
                <w:sz w:val="22"/>
                <w:szCs w:val="22"/>
              </w:rPr>
              <w:t>).</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10</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jc w:val="right"/>
              <w:rPr>
                <w:color w:val="000000"/>
                <w:sz w:val="22"/>
                <w:szCs w:val="22"/>
              </w:rPr>
            </w:pPr>
            <w:r w:rsidRPr="00811E89">
              <w:rPr>
                <w:color w:val="000000"/>
                <w:sz w:val="22"/>
                <w:szCs w:val="22"/>
              </w:rPr>
              <w:t>10</w:t>
            </w:r>
          </w:p>
        </w:tc>
      </w:tr>
      <w:tr w:rsidR="00811E89" w:rsidRPr="00882283" w:rsidTr="007D3AEE">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xml:space="preserve">Реализовано телок 1( </w:t>
            </w:r>
            <w:proofErr w:type="spellStart"/>
            <w:proofErr w:type="gramStart"/>
            <w:r w:rsidRPr="00811E89">
              <w:rPr>
                <w:color w:val="000000"/>
                <w:sz w:val="22"/>
                <w:szCs w:val="22"/>
              </w:rPr>
              <w:t>мес</w:t>
            </w:r>
            <w:proofErr w:type="spellEnd"/>
            <w:proofErr w:type="gramEnd"/>
            <w:r w:rsidRPr="00811E89">
              <w:rPr>
                <w:color w:val="000000"/>
                <w:sz w:val="22"/>
                <w:szCs w:val="22"/>
              </w:rPr>
              <w:t>).</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rPr>
                <w:color w:val="000000"/>
                <w:sz w:val="22"/>
                <w:szCs w:val="22"/>
              </w:rPr>
            </w:pPr>
            <w:r w:rsidRPr="00811E89">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811E89" w:rsidRPr="00811E89" w:rsidRDefault="00811E89" w:rsidP="00811E89">
            <w:pPr>
              <w:jc w:val="right"/>
              <w:rPr>
                <w:color w:val="000000"/>
                <w:sz w:val="22"/>
                <w:szCs w:val="22"/>
              </w:rPr>
            </w:pPr>
            <w:r w:rsidRPr="00811E89">
              <w:rPr>
                <w:color w:val="000000"/>
                <w:sz w:val="22"/>
                <w:szCs w:val="22"/>
              </w:rPr>
              <w:t>7</w:t>
            </w:r>
          </w:p>
        </w:tc>
        <w:tc>
          <w:tcPr>
            <w:tcW w:w="302" w:type="pct"/>
            <w:tcBorders>
              <w:top w:val="nil"/>
              <w:left w:val="nil"/>
              <w:bottom w:val="single" w:sz="4" w:space="0" w:color="auto"/>
              <w:right w:val="single" w:sz="4" w:space="0" w:color="auto"/>
            </w:tcBorders>
            <w:shd w:val="clear" w:color="auto" w:fill="auto"/>
            <w:vAlign w:val="bottom"/>
            <w:hideMark/>
          </w:tcPr>
          <w:p w:rsidR="00811E89" w:rsidRPr="00811E89" w:rsidRDefault="00811E89" w:rsidP="00811E89">
            <w:pPr>
              <w:jc w:val="right"/>
              <w:rPr>
                <w:color w:val="000000"/>
                <w:sz w:val="22"/>
                <w:szCs w:val="22"/>
              </w:rPr>
            </w:pPr>
            <w:r w:rsidRPr="00811E89">
              <w:rPr>
                <w:color w:val="000000"/>
                <w:sz w:val="22"/>
                <w:szCs w:val="22"/>
              </w:rPr>
              <w:t>7</w:t>
            </w:r>
          </w:p>
        </w:tc>
      </w:tr>
    </w:tbl>
    <w:p w:rsidR="00B97AE5" w:rsidRDefault="00B97A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877"/>
        <w:gridCol w:w="1022"/>
        <w:gridCol w:w="690"/>
        <w:gridCol w:w="916"/>
        <w:gridCol w:w="609"/>
        <w:gridCol w:w="738"/>
        <w:gridCol w:w="732"/>
        <w:gridCol w:w="844"/>
        <w:gridCol w:w="1082"/>
        <w:gridCol w:w="982"/>
        <w:gridCol w:w="895"/>
        <w:gridCol w:w="1025"/>
        <w:gridCol w:w="847"/>
        <w:gridCol w:w="6"/>
      </w:tblGrid>
      <w:tr w:rsidR="00B40948" w:rsidRPr="00EE4542" w:rsidTr="00CC75BE">
        <w:trPr>
          <w:trHeight w:val="300"/>
        </w:trPr>
        <w:tc>
          <w:tcPr>
            <w:tcW w:w="5000" w:type="pct"/>
            <w:gridSpan w:val="15"/>
            <w:shd w:val="clear" w:color="auto" w:fill="auto"/>
            <w:noWrap/>
            <w:hideMark/>
          </w:tcPr>
          <w:p w:rsidR="00B40948" w:rsidRPr="00EE4542" w:rsidRDefault="002A1ACA" w:rsidP="00B40948">
            <w:pPr>
              <w:jc w:val="center"/>
              <w:rPr>
                <w:b/>
                <w:bCs/>
                <w:sz w:val="22"/>
                <w:szCs w:val="22"/>
                <w:lang w:eastAsia="ru-RU"/>
              </w:rPr>
            </w:pPr>
            <w:r w:rsidRPr="00EE4542">
              <w:rPr>
                <w:b/>
                <w:bCs/>
                <w:sz w:val="22"/>
                <w:szCs w:val="22"/>
                <w:lang w:eastAsia="ru-RU"/>
              </w:rPr>
              <w:lastRenderedPageBreak/>
              <w:t>2022</w:t>
            </w:r>
            <w:r w:rsidR="00B40948" w:rsidRPr="00EE4542">
              <w:rPr>
                <w:b/>
                <w:bCs/>
                <w:sz w:val="22"/>
                <w:szCs w:val="22"/>
                <w:lang w:eastAsia="ru-RU"/>
              </w:rPr>
              <w:t xml:space="preserve"> год</w:t>
            </w:r>
          </w:p>
        </w:tc>
      </w:tr>
      <w:tr w:rsidR="00B40948" w:rsidRPr="00EE4542" w:rsidTr="00CC75BE">
        <w:trPr>
          <w:gridAfter w:val="1"/>
          <w:wAfter w:w="2" w:type="pct"/>
          <w:trHeight w:val="386"/>
        </w:trPr>
        <w:tc>
          <w:tcPr>
            <w:tcW w:w="1262"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 </w:t>
            </w:r>
          </w:p>
        </w:tc>
        <w:tc>
          <w:tcPr>
            <w:tcW w:w="291"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январь</w:t>
            </w:r>
          </w:p>
        </w:tc>
        <w:tc>
          <w:tcPr>
            <w:tcW w:w="339"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февраль</w:t>
            </w:r>
          </w:p>
        </w:tc>
        <w:tc>
          <w:tcPr>
            <w:tcW w:w="229"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март</w:t>
            </w:r>
          </w:p>
        </w:tc>
        <w:tc>
          <w:tcPr>
            <w:tcW w:w="304"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апрель</w:t>
            </w:r>
          </w:p>
        </w:tc>
        <w:tc>
          <w:tcPr>
            <w:tcW w:w="202"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май</w:t>
            </w:r>
          </w:p>
        </w:tc>
        <w:tc>
          <w:tcPr>
            <w:tcW w:w="245"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июнь</w:t>
            </w:r>
          </w:p>
        </w:tc>
        <w:tc>
          <w:tcPr>
            <w:tcW w:w="243"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июль</w:t>
            </w:r>
          </w:p>
        </w:tc>
        <w:tc>
          <w:tcPr>
            <w:tcW w:w="280"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август</w:t>
            </w:r>
          </w:p>
        </w:tc>
        <w:tc>
          <w:tcPr>
            <w:tcW w:w="359"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сентябрь</w:t>
            </w:r>
          </w:p>
        </w:tc>
        <w:tc>
          <w:tcPr>
            <w:tcW w:w="326"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октябрь</w:t>
            </w:r>
          </w:p>
        </w:tc>
        <w:tc>
          <w:tcPr>
            <w:tcW w:w="297"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ноябрь</w:t>
            </w:r>
          </w:p>
        </w:tc>
        <w:tc>
          <w:tcPr>
            <w:tcW w:w="340"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декабрь</w:t>
            </w:r>
          </w:p>
        </w:tc>
        <w:tc>
          <w:tcPr>
            <w:tcW w:w="281" w:type="pct"/>
            <w:shd w:val="clear" w:color="auto" w:fill="auto"/>
            <w:hideMark/>
          </w:tcPr>
          <w:p w:rsidR="00B40948" w:rsidRPr="00EE4542" w:rsidRDefault="00B40948" w:rsidP="00B40948">
            <w:pPr>
              <w:rPr>
                <w:color w:val="000000"/>
                <w:sz w:val="22"/>
                <w:szCs w:val="22"/>
                <w:lang w:eastAsia="ru-RU"/>
              </w:rPr>
            </w:pPr>
            <w:r w:rsidRPr="00EE4542">
              <w:rPr>
                <w:color w:val="000000"/>
                <w:sz w:val="22"/>
                <w:szCs w:val="22"/>
                <w:lang w:eastAsia="ru-RU"/>
              </w:rPr>
              <w:t>Итого за год</w:t>
            </w:r>
          </w:p>
        </w:tc>
      </w:tr>
      <w:tr w:rsidR="00ED7FC2" w:rsidRPr="00EE4542" w:rsidTr="007D3AEE">
        <w:trPr>
          <w:gridAfter w:val="1"/>
          <w:wAfter w:w="2" w:type="pct"/>
          <w:trHeight w:val="269"/>
        </w:trPr>
        <w:tc>
          <w:tcPr>
            <w:tcW w:w="1262" w:type="pct"/>
            <w:shd w:val="clear" w:color="auto" w:fill="auto"/>
            <w:noWrap/>
            <w:vAlign w:val="bottom"/>
            <w:hideMark/>
          </w:tcPr>
          <w:p w:rsidR="00ED7FC2" w:rsidRPr="00ED7FC2" w:rsidRDefault="00ED7FC2" w:rsidP="00ED7FC2">
            <w:pPr>
              <w:rPr>
                <w:color w:val="000000"/>
                <w:sz w:val="22"/>
                <w:szCs w:val="22"/>
                <w:lang w:eastAsia="ru-RU"/>
              </w:rPr>
            </w:pPr>
            <w:r w:rsidRPr="00ED7FC2">
              <w:rPr>
                <w:color w:val="000000"/>
                <w:sz w:val="22"/>
                <w:szCs w:val="22"/>
              </w:rPr>
              <w:t>Нетели</w:t>
            </w:r>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43"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8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5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26"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97"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131"/>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Коровы</w:t>
            </w:r>
          </w:p>
        </w:tc>
        <w:tc>
          <w:tcPr>
            <w:tcW w:w="291"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33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2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304"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02"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45"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43"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8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35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326"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97"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25</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205"/>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Телки старше года</w:t>
            </w:r>
          </w:p>
        </w:tc>
        <w:tc>
          <w:tcPr>
            <w:tcW w:w="291"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3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2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04"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02"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124"/>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Получено телят</w:t>
            </w:r>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20</w:t>
            </w:r>
          </w:p>
        </w:tc>
        <w:tc>
          <w:tcPr>
            <w:tcW w:w="281" w:type="pct"/>
            <w:shd w:val="clear" w:color="auto" w:fill="auto"/>
            <w:vAlign w:val="bottom"/>
            <w:hideMark/>
          </w:tcPr>
          <w:p w:rsidR="00ED7FC2" w:rsidRPr="00ED7FC2" w:rsidRDefault="00ED7FC2" w:rsidP="00ED7FC2">
            <w:pPr>
              <w:jc w:val="right"/>
              <w:rPr>
                <w:color w:val="000000"/>
                <w:sz w:val="22"/>
                <w:szCs w:val="22"/>
              </w:rPr>
            </w:pPr>
            <w:r w:rsidRPr="00ED7FC2">
              <w:rPr>
                <w:color w:val="000000"/>
                <w:sz w:val="22"/>
                <w:szCs w:val="22"/>
              </w:rPr>
              <w:t>20</w:t>
            </w:r>
          </w:p>
        </w:tc>
      </w:tr>
      <w:tr w:rsidR="00ED7FC2" w:rsidRPr="00EE4542" w:rsidTr="007D3AEE">
        <w:trPr>
          <w:gridAfter w:val="1"/>
          <w:wAfter w:w="2" w:type="pct"/>
          <w:trHeight w:val="126"/>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xml:space="preserve">в </w:t>
            </w:r>
            <w:proofErr w:type="spellStart"/>
            <w:r w:rsidRPr="00ED7FC2">
              <w:rPr>
                <w:color w:val="000000"/>
                <w:sz w:val="22"/>
                <w:szCs w:val="22"/>
              </w:rPr>
              <w:t>т.ч</w:t>
            </w:r>
            <w:proofErr w:type="spellEnd"/>
            <w:r w:rsidRPr="00ED7FC2">
              <w:rPr>
                <w:color w:val="000000"/>
                <w:sz w:val="22"/>
                <w:szCs w:val="22"/>
              </w:rPr>
              <w:t>. телок</w:t>
            </w:r>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10</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126"/>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бычков</w:t>
            </w:r>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10</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126"/>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телки до года</w:t>
            </w:r>
          </w:p>
        </w:tc>
        <w:tc>
          <w:tcPr>
            <w:tcW w:w="291"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3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2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04"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02"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45"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43"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8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59"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26"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297"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3</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10</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200"/>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xml:space="preserve">бычки </w:t>
            </w:r>
            <w:proofErr w:type="spellStart"/>
            <w:r w:rsidRPr="00ED7FC2">
              <w:rPr>
                <w:color w:val="000000"/>
                <w:sz w:val="22"/>
                <w:szCs w:val="22"/>
              </w:rPr>
              <w:t>догода</w:t>
            </w:r>
            <w:proofErr w:type="spellEnd"/>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10</w:t>
            </w:r>
          </w:p>
        </w:tc>
        <w:tc>
          <w:tcPr>
            <w:tcW w:w="281" w:type="pct"/>
            <w:shd w:val="clear" w:color="auto" w:fill="auto"/>
            <w:vAlign w:val="bottom"/>
            <w:hideMark/>
          </w:tcPr>
          <w:p w:rsidR="00ED7FC2" w:rsidRPr="00ED7FC2" w:rsidRDefault="00ED7FC2" w:rsidP="00ED7FC2">
            <w:pPr>
              <w:rPr>
                <w:color w:val="000000"/>
                <w:sz w:val="22"/>
                <w:szCs w:val="22"/>
              </w:rPr>
            </w:pPr>
            <w:r w:rsidRPr="00ED7FC2">
              <w:rPr>
                <w:color w:val="000000"/>
                <w:sz w:val="22"/>
                <w:szCs w:val="22"/>
              </w:rPr>
              <w:t> </w:t>
            </w:r>
          </w:p>
        </w:tc>
      </w:tr>
      <w:tr w:rsidR="00ED7FC2" w:rsidRPr="00EE4542" w:rsidTr="007D3AEE">
        <w:trPr>
          <w:gridAfter w:val="1"/>
          <w:wAfter w:w="2" w:type="pct"/>
          <w:trHeight w:val="118"/>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Реализовано взрослого скота</w:t>
            </w:r>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1" w:type="pct"/>
            <w:shd w:val="clear" w:color="auto" w:fill="auto"/>
            <w:vAlign w:val="bottom"/>
            <w:hideMark/>
          </w:tcPr>
          <w:p w:rsidR="00ED7FC2" w:rsidRPr="00ED7FC2" w:rsidRDefault="00ED7FC2" w:rsidP="00ED7FC2">
            <w:pPr>
              <w:jc w:val="right"/>
              <w:rPr>
                <w:color w:val="000000"/>
                <w:sz w:val="22"/>
                <w:szCs w:val="22"/>
              </w:rPr>
            </w:pPr>
            <w:r w:rsidRPr="00ED7FC2">
              <w:rPr>
                <w:color w:val="000000"/>
                <w:sz w:val="22"/>
                <w:szCs w:val="22"/>
              </w:rPr>
              <w:t>0</w:t>
            </w:r>
          </w:p>
        </w:tc>
      </w:tr>
      <w:tr w:rsidR="00ED7FC2" w:rsidRPr="00EE4542" w:rsidTr="007D3AEE">
        <w:trPr>
          <w:gridAfter w:val="1"/>
          <w:wAfter w:w="2" w:type="pct"/>
          <w:trHeight w:val="186"/>
        </w:trPr>
        <w:tc>
          <w:tcPr>
            <w:tcW w:w="126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xml:space="preserve">Реализовано на мясо бычков (1 </w:t>
            </w:r>
            <w:proofErr w:type="spellStart"/>
            <w:proofErr w:type="gramStart"/>
            <w:r w:rsidRPr="00ED7FC2">
              <w:rPr>
                <w:color w:val="000000"/>
                <w:sz w:val="22"/>
                <w:szCs w:val="22"/>
              </w:rPr>
              <w:t>мес</w:t>
            </w:r>
            <w:proofErr w:type="spellEnd"/>
            <w:proofErr w:type="gramEnd"/>
            <w:r w:rsidRPr="00ED7FC2">
              <w:rPr>
                <w:color w:val="000000"/>
                <w:sz w:val="22"/>
                <w:szCs w:val="22"/>
              </w:rPr>
              <w:t>).</w:t>
            </w:r>
          </w:p>
        </w:tc>
        <w:tc>
          <w:tcPr>
            <w:tcW w:w="291"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hideMark/>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hideMark/>
          </w:tcPr>
          <w:p w:rsidR="00ED7FC2" w:rsidRPr="00ED7FC2" w:rsidRDefault="00ED7FC2" w:rsidP="00ED7FC2">
            <w:pPr>
              <w:jc w:val="right"/>
              <w:rPr>
                <w:color w:val="000000"/>
                <w:sz w:val="22"/>
                <w:szCs w:val="22"/>
              </w:rPr>
            </w:pPr>
            <w:r w:rsidRPr="00ED7FC2">
              <w:rPr>
                <w:color w:val="000000"/>
                <w:sz w:val="22"/>
                <w:szCs w:val="22"/>
              </w:rPr>
              <w:t>10</w:t>
            </w:r>
          </w:p>
        </w:tc>
        <w:tc>
          <w:tcPr>
            <w:tcW w:w="281" w:type="pct"/>
            <w:shd w:val="clear" w:color="auto" w:fill="auto"/>
            <w:vAlign w:val="bottom"/>
            <w:hideMark/>
          </w:tcPr>
          <w:p w:rsidR="00ED7FC2" w:rsidRPr="00ED7FC2" w:rsidRDefault="00ED7FC2" w:rsidP="00ED7FC2">
            <w:pPr>
              <w:jc w:val="right"/>
              <w:rPr>
                <w:color w:val="000000"/>
                <w:sz w:val="22"/>
                <w:szCs w:val="22"/>
              </w:rPr>
            </w:pPr>
            <w:r w:rsidRPr="00ED7FC2">
              <w:rPr>
                <w:color w:val="000000"/>
                <w:sz w:val="22"/>
                <w:szCs w:val="22"/>
              </w:rPr>
              <w:t>10</w:t>
            </w:r>
          </w:p>
        </w:tc>
      </w:tr>
      <w:tr w:rsidR="00ED7FC2" w:rsidRPr="00EE4542" w:rsidTr="007D3AEE">
        <w:trPr>
          <w:gridAfter w:val="1"/>
          <w:wAfter w:w="2" w:type="pct"/>
          <w:trHeight w:val="61"/>
        </w:trPr>
        <w:tc>
          <w:tcPr>
            <w:tcW w:w="1262"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xml:space="preserve">Реализовано телок 1( </w:t>
            </w:r>
            <w:proofErr w:type="spellStart"/>
            <w:proofErr w:type="gramStart"/>
            <w:r w:rsidRPr="00ED7FC2">
              <w:rPr>
                <w:color w:val="000000"/>
                <w:sz w:val="22"/>
                <w:szCs w:val="22"/>
              </w:rPr>
              <w:t>мес</w:t>
            </w:r>
            <w:proofErr w:type="spellEnd"/>
            <w:proofErr w:type="gramEnd"/>
            <w:r w:rsidRPr="00ED7FC2">
              <w:rPr>
                <w:color w:val="000000"/>
                <w:sz w:val="22"/>
                <w:szCs w:val="22"/>
              </w:rPr>
              <w:t>).</w:t>
            </w:r>
          </w:p>
        </w:tc>
        <w:tc>
          <w:tcPr>
            <w:tcW w:w="291"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339"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229"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304"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202"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245"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243"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280"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359"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326"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297" w:type="pct"/>
            <w:shd w:val="clear" w:color="auto" w:fill="auto"/>
            <w:noWrap/>
            <w:vAlign w:val="bottom"/>
          </w:tcPr>
          <w:p w:rsidR="00ED7FC2" w:rsidRPr="00ED7FC2" w:rsidRDefault="00ED7FC2" w:rsidP="00ED7FC2">
            <w:pPr>
              <w:rPr>
                <w:color w:val="000000"/>
                <w:sz w:val="22"/>
                <w:szCs w:val="22"/>
              </w:rPr>
            </w:pPr>
            <w:r w:rsidRPr="00ED7FC2">
              <w:rPr>
                <w:color w:val="000000"/>
                <w:sz w:val="22"/>
                <w:szCs w:val="22"/>
              </w:rPr>
              <w:t> </w:t>
            </w:r>
          </w:p>
        </w:tc>
        <w:tc>
          <w:tcPr>
            <w:tcW w:w="340" w:type="pct"/>
            <w:shd w:val="clear" w:color="auto" w:fill="auto"/>
            <w:noWrap/>
            <w:vAlign w:val="bottom"/>
          </w:tcPr>
          <w:p w:rsidR="00ED7FC2" w:rsidRPr="00ED7FC2" w:rsidRDefault="00ED7FC2" w:rsidP="00ED7FC2">
            <w:pPr>
              <w:jc w:val="right"/>
              <w:rPr>
                <w:color w:val="000000"/>
                <w:sz w:val="22"/>
                <w:szCs w:val="22"/>
              </w:rPr>
            </w:pPr>
            <w:r w:rsidRPr="00ED7FC2">
              <w:rPr>
                <w:color w:val="000000"/>
                <w:sz w:val="22"/>
                <w:szCs w:val="22"/>
              </w:rPr>
              <w:t>7</w:t>
            </w:r>
          </w:p>
        </w:tc>
        <w:tc>
          <w:tcPr>
            <w:tcW w:w="281" w:type="pct"/>
            <w:shd w:val="clear" w:color="auto" w:fill="auto"/>
            <w:vAlign w:val="bottom"/>
          </w:tcPr>
          <w:p w:rsidR="00ED7FC2" w:rsidRPr="00ED7FC2" w:rsidRDefault="00ED7FC2" w:rsidP="00ED7FC2">
            <w:pPr>
              <w:jc w:val="right"/>
              <w:rPr>
                <w:color w:val="000000"/>
                <w:sz w:val="22"/>
                <w:szCs w:val="22"/>
              </w:rPr>
            </w:pPr>
            <w:r w:rsidRPr="00ED7FC2">
              <w:rPr>
                <w:color w:val="000000"/>
                <w:sz w:val="22"/>
                <w:szCs w:val="22"/>
              </w:rPr>
              <w:t>7</w:t>
            </w:r>
          </w:p>
        </w:tc>
      </w:tr>
    </w:tbl>
    <w:p w:rsidR="001E21CB" w:rsidRPr="003D481C" w:rsidRDefault="001E21CB"/>
    <w:tbl>
      <w:tblPr>
        <w:tblW w:w="152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847"/>
        <w:gridCol w:w="978"/>
        <w:gridCol w:w="671"/>
        <w:gridCol w:w="850"/>
        <w:gridCol w:w="590"/>
        <w:gridCol w:w="717"/>
        <w:gridCol w:w="710"/>
        <w:gridCol w:w="820"/>
        <w:gridCol w:w="1163"/>
        <w:gridCol w:w="991"/>
        <w:gridCol w:w="991"/>
        <w:gridCol w:w="953"/>
        <w:gridCol w:w="1090"/>
      </w:tblGrid>
      <w:tr w:rsidR="00503587" w:rsidRPr="00C92B0E" w:rsidTr="00C92B0E">
        <w:trPr>
          <w:trHeight w:val="53"/>
        </w:trPr>
        <w:tc>
          <w:tcPr>
            <w:tcW w:w="3830" w:type="dxa"/>
            <w:vMerge w:val="restart"/>
            <w:shd w:val="clear" w:color="auto" w:fill="auto"/>
            <w:noWrap/>
            <w:hideMark/>
          </w:tcPr>
          <w:p w:rsidR="00503587" w:rsidRPr="00C92B0E" w:rsidRDefault="00503587" w:rsidP="00503587">
            <w:pPr>
              <w:jc w:val="center"/>
              <w:rPr>
                <w:color w:val="000000"/>
                <w:sz w:val="22"/>
                <w:szCs w:val="22"/>
                <w:lang w:eastAsia="ru-RU"/>
              </w:rPr>
            </w:pPr>
            <w:r w:rsidRPr="00C92B0E">
              <w:rPr>
                <w:color w:val="000000"/>
                <w:sz w:val="22"/>
                <w:szCs w:val="22"/>
                <w:lang w:eastAsia="ru-RU"/>
              </w:rPr>
              <w:t> </w:t>
            </w:r>
          </w:p>
        </w:tc>
        <w:tc>
          <w:tcPr>
            <w:tcW w:w="11371" w:type="dxa"/>
            <w:gridSpan w:val="13"/>
            <w:shd w:val="clear" w:color="auto" w:fill="auto"/>
            <w:noWrap/>
            <w:hideMark/>
          </w:tcPr>
          <w:p w:rsidR="00503587" w:rsidRPr="00C92B0E" w:rsidRDefault="002A1ACA" w:rsidP="00503587">
            <w:pPr>
              <w:jc w:val="center"/>
              <w:rPr>
                <w:b/>
                <w:sz w:val="22"/>
                <w:szCs w:val="22"/>
                <w:lang w:eastAsia="ru-RU"/>
              </w:rPr>
            </w:pPr>
            <w:r w:rsidRPr="00C92B0E">
              <w:rPr>
                <w:b/>
                <w:sz w:val="22"/>
                <w:szCs w:val="22"/>
                <w:lang w:eastAsia="ru-RU"/>
              </w:rPr>
              <w:t>2023</w:t>
            </w:r>
            <w:r w:rsidR="00503587" w:rsidRPr="00C92B0E">
              <w:rPr>
                <w:b/>
                <w:sz w:val="22"/>
                <w:szCs w:val="22"/>
                <w:lang w:eastAsia="ru-RU"/>
              </w:rPr>
              <w:t xml:space="preserve"> год</w:t>
            </w:r>
          </w:p>
        </w:tc>
      </w:tr>
      <w:tr w:rsidR="00503587" w:rsidRPr="00C92B0E" w:rsidTr="00CC75BE">
        <w:trPr>
          <w:trHeight w:val="118"/>
        </w:trPr>
        <w:tc>
          <w:tcPr>
            <w:tcW w:w="3830" w:type="dxa"/>
            <w:vMerge/>
            <w:hideMark/>
          </w:tcPr>
          <w:p w:rsidR="00503587" w:rsidRPr="00C92B0E" w:rsidRDefault="00503587" w:rsidP="00503587">
            <w:pPr>
              <w:rPr>
                <w:color w:val="000000"/>
                <w:sz w:val="22"/>
                <w:szCs w:val="22"/>
                <w:lang w:eastAsia="ru-RU"/>
              </w:rPr>
            </w:pPr>
          </w:p>
        </w:tc>
        <w:tc>
          <w:tcPr>
            <w:tcW w:w="847"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январь</w:t>
            </w:r>
          </w:p>
        </w:tc>
        <w:tc>
          <w:tcPr>
            <w:tcW w:w="978"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февраль</w:t>
            </w:r>
          </w:p>
        </w:tc>
        <w:tc>
          <w:tcPr>
            <w:tcW w:w="671"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март</w:t>
            </w:r>
          </w:p>
        </w:tc>
        <w:tc>
          <w:tcPr>
            <w:tcW w:w="85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апрель</w:t>
            </w:r>
          </w:p>
        </w:tc>
        <w:tc>
          <w:tcPr>
            <w:tcW w:w="59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май</w:t>
            </w:r>
          </w:p>
        </w:tc>
        <w:tc>
          <w:tcPr>
            <w:tcW w:w="717"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июнь</w:t>
            </w:r>
          </w:p>
        </w:tc>
        <w:tc>
          <w:tcPr>
            <w:tcW w:w="71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июль</w:t>
            </w:r>
          </w:p>
        </w:tc>
        <w:tc>
          <w:tcPr>
            <w:tcW w:w="82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август</w:t>
            </w:r>
          </w:p>
        </w:tc>
        <w:tc>
          <w:tcPr>
            <w:tcW w:w="1163"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сентябрь</w:t>
            </w:r>
          </w:p>
        </w:tc>
        <w:tc>
          <w:tcPr>
            <w:tcW w:w="991"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октябрь</w:t>
            </w:r>
          </w:p>
        </w:tc>
        <w:tc>
          <w:tcPr>
            <w:tcW w:w="991"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ноябрь</w:t>
            </w:r>
          </w:p>
        </w:tc>
        <w:tc>
          <w:tcPr>
            <w:tcW w:w="953"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декабрь</w:t>
            </w:r>
          </w:p>
        </w:tc>
        <w:tc>
          <w:tcPr>
            <w:tcW w:w="1090" w:type="dxa"/>
            <w:shd w:val="clear" w:color="auto" w:fill="auto"/>
            <w:hideMark/>
          </w:tcPr>
          <w:p w:rsidR="00503587" w:rsidRPr="00C92B0E" w:rsidRDefault="00503587" w:rsidP="00503587">
            <w:pPr>
              <w:rPr>
                <w:color w:val="000000"/>
                <w:sz w:val="22"/>
                <w:szCs w:val="22"/>
                <w:lang w:eastAsia="ru-RU"/>
              </w:rPr>
            </w:pPr>
            <w:r w:rsidRPr="00C92B0E">
              <w:rPr>
                <w:color w:val="000000"/>
                <w:sz w:val="22"/>
                <w:szCs w:val="22"/>
                <w:lang w:eastAsia="ru-RU"/>
              </w:rPr>
              <w:t>Итого за год</w:t>
            </w:r>
          </w:p>
        </w:tc>
      </w:tr>
      <w:tr w:rsidR="00EC7B08" w:rsidRPr="00C92B0E" w:rsidTr="007D3AEE">
        <w:trPr>
          <w:trHeight w:val="100"/>
        </w:trPr>
        <w:tc>
          <w:tcPr>
            <w:tcW w:w="3830" w:type="dxa"/>
            <w:shd w:val="clear" w:color="auto" w:fill="auto"/>
            <w:noWrap/>
            <w:vAlign w:val="bottom"/>
            <w:hideMark/>
          </w:tcPr>
          <w:p w:rsidR="00EC7B08" w:rsidRPr="00EC7B08" w:rsidRDefault="00EC7B08" w:rsidP="00EC7B08">
            <w:pPr>
              <w:rPr>
                <w:color w:val="000000"/>
                <w:sz w:val="22"/>
                <w:szCs w:val="22"/>
                <w:lang w:eastAsia="ru-RU"/>
              </w:rPr>
            </w:pPr>
            <w:r w:rsidRPr="00EC7B08">
              <w:rPr>
                <w:color w:val="000000"/>
                <w:sz w:val="22"/>
                <w:szCs w:val="22"/>
              </w:rPr>
              <w:t>Нетели</w:t>
            </w:r>
          </w:p>
        </w:tc>
        <w:tc>
          <w:tcPr>
            <w:tcW w:w="84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7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116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173"/>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Коровы</w:t>
            </w:r>
          </w:p>
        </w:tc>
        <w:tc>
          <w:tcPr>
            <w:tcW w:w="84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25</w:t>
            </w:r>
          </w:p>
        </w:tc>
        <w:tc>
          <w:tcPr>
            <w:tcW w:w="97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25</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85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71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116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99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99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92"/>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Телки старше года</w:t>
            </w:r>
          </w:p>
        </w:tc>
        <w:tc>
          <w:tcPr>
            <w:tcW w:w="84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7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5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53"/>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Получено телят</w:t>
            </w:r>
          </w:p>
        </w:tc>
        <w:tc>
          <w:tcPr>
            <w:tcW w:w="84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22</w:t>
            </w:r>
          </w:p>
        </w:tc>
        <w:tc>
          <w:tcPr>
            <w:tcW w:w="10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25</w:t>
            </w:r>
          </w:p>
        </w:tc>
      </w:tr>
      <w:tr w:rsidR="00EC7B08" w:rsidRPr="00C92B0E" w:rsidTr="007D3AEE">
        <w:trPr>
          <w:trHeight w:val="53"/>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xml:space="preserve">в </w:t>
            </w:r>
            <w:proofErr w:type="spellStart"/>
            <w:r w:rsidRPr="00EC7B08">
              <w:rPr>
                <w:color w:val="000000"/>
                <w:sz w:val="22"/>
                <w:szCs w:val="22"/>
              </w:rPr>
              <w:t>т.ч</w:t>
            </w:r>
            <w:proofErr w:type="spellEnd"/>
            <w:r w:rsidRPr="00EC7B08">
              <w:rPr>
                <w:color w:val="000000"/>
                <w:sz w:val="22"/>
                <w:szCs w:val="22"/>
              </w:rPr>
              <w:t>. телок</w:t>
            </w:r>
          </w:p>
        </w:tc>
        <w:tc>
          <w:tcPr>
            <w:tcW w:w="84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11</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53"/>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бычков</w:t>
            </w:r>
          </w:p>
        </w:tc>
        <w:tc>
          <w:tcPr>
            <w:tcW w:w="84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11</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119"/>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телки до года</w:t>
            </w:r>
          </w:p>
        </w:tc>
        <w:tc>
          <w:tcPr>
            <w:tcW w:w="84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7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5</w:t>
            </w:r>
          </w:p>
        </w:tc>
        <w:tc>
          <w:tcPr>
            <w:tcW w:w="85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71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116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11</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53"/>
        </w:trPr>
        <w:tc>
          <w:tcPr>
            <w:tcW w:w="383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бычки до</w:t>
            </w:r>
            <w:r>
              <w:rPr>
                <w:color w:val="000000"/>
                <w:sz w:val="22"/>
                <w:szCs w:val="22"/>
              </w:rPr>
              <w:t xml:space="preserve"> </w:t>
            </w:r>
            <w:r w:rsidRPr="00EC7B08">
              <w:rPr>
                <w:color w:val="000000"/>
                <w:sz w:val="22"/>
                <w:szCs w:val="22"/>
              </w:rPr>
              <w:t>года</w:t>
            </w:r>
          </w:p>
        </w:tc>
        <w:tc>
          <w:tcPr>
            <w:tcW w:w="84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11</w:t>
            </w:r>
          </w:p>
        </w:tc>
        <w:tc>
          <w:tcPr>
            <w:tcW w:w="10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C92B0E" w:rsidTr="007D3AEE">
        <w:trPr>
          <w:trHeight w:val="253"/>
        </w:trPr>
        <w:tc>
          <w:tcPr>
            <w:tcW w:w="3830" w:type="dxa"/>
            <w:shd w:val="clear" w:color="auto" w:fill="auto"/>
            <w:vAlign w:val="bottom"/>
            <w:hideMark/>
          </w:tcPr>
          <w:p w:rsidR="00EC7B08" w:rsidRPr="00EC7B08" w:rsidRDefault="00EC7B08" w:rsidP="00EC7B08">
            <w:pPr>
              <w:rPr>
                <w:color w:val="000000"/>
                <w:sz w:val="22"/>
                <w:szCs w:val="22"/>
              </w:rPr>
            </w:pPr>
            <w:r w:rsidRPr="00EC7B08">
              <w:rPr>
                <w:color w:val="000000"/>
                <w:sz w:val="22"/>
                <w:szCs w:val="22"/>
              </w:rPr>
              <w:t>Реализовано взрослого скота</w:t>
            </w:r>
          </w:p>
        </w:tc>
        <w:tc>
          <w:tcPr>
            <w:tcW w:w="84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0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0</w:t>
            </w:r>
          </w:p>
        </w:tc>
      </w:tr>
      <w:tr w:rsidR="00EC7B08" w:rsidRPr="00C92B0E" w:rsidTr="007D3AEE">
        <w:trPr>
          <w:trHeight w:val="259"/>
        </w:trPr>
        <w:tc>
          <w:tcPr>
            <w:tcW w:w="3830" w:type="dxa"/>
            <w:shd w:val="clear" w:color="auto" w:fill="auto"/>
            <w:vAlign w:val="bottom"/>
            <w:hideMark/>
          </w:tcPr>
          <w:p w:rsidR="00EC7B08" w:rsidRPr="00EC7B08" w:rsidRDefault="00EC7B08" w:rsidP="00EC7B08">
            <w:pPr>
              <w:rPr>
                <w:color w:val="000000"/>
                <w:sz w:val="22"/>
                <w:szCs w:val="22"/>
              </w:rPr>
            </w:pPr>
            <w:r w:rsidRPr="00EC7B08">
              <w:rPr>
                <w:color w:val="000000"/>
                <w:sz w:val="22"/>
                <w:szCs w:val="22"/>
              </w:rPr>
              <w:t xml:space="preserve">Реализовано на мясо бычков (1 </w:t>
            </w:r>
            <w:proofErr w:type="spellStart"/>
            <w:proofErr w:type="gramStart"/>
            <w:r w:rsidRPr="00EC7B08">
              <w:rPr>
                <w:color w:val="000000"/>
                <w:sz w:val="22"/>
                <w:szCs w:val="22"/>
              </w:rPr>
              <w:t>мес</w:t>
            </w:r>
            <w:proofErr w:type="spellEnd"/>
            <w:proofErr w:type="gramEnd"/>
            <w:r w:rsidRPr="00EC7B08">
              <w:rPr>
                <w:color w:val="000000"/>
                <w:sz w:val="22"/>
                <w:szCs w:val="22"/>
              </w:rPr>
              <w:t>).</w:t>
            </w:r>
          </w:p>
        </w:tc>
        <w:tc>
          <w:tcPr>
            <w:tcW w:w="84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5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11</w:t>
            </w:r>
          </w:p>
        </w:tc>
        <w:tc>
          <w:tcPr>
            <w:tcW w:w="10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r w:rsidR="0066202E">
              <w:rPr>
                <w:color w:val="000000"/>
                <w:sz w:val="22"/>
                <w:szCs w:val="22"/>
              </w:rPr>
              <w:t>2</w:t>
            </w:r>
          </w:p>
        </w:tc>
      </w:tr>
      <w:tr w:rsidR="00EC7B08" w:rsidRPr="00C92B0E" w:rsidTr="007D3AEE">
        <w:trPr>
          <w:trHeight w:val="259"/>
        </w:trPr>
        <w:tc>
          <w:tcPr>
            <w:tcW w:w="3830" w:type="dxa"/>
            <w:shd w:val="clear" w:color="auto" w:fill="auto"/>
            <w:vAlign w:val="bottom"/>
          </w:tcPr>
          <w:p w:rsidR="00EC7B08" w:rsidRPr="00EC7B08" w:rsidRDefault="00EC7B08" w:rsidP="00EC7B08">
            <w:pPr>
              <w:rPr>
                <w:color w:val="000000"/>
                <w:sz w:val="22"/>
                <w:szCs w:val="22"/>
              </w:rPr>
            </w:pPr>
            <w:r w:rsidRPr="00EC7B08">
              <w:rPr>
                <w:color w:val="000000"/>
                <w:sz w:val="22"/>
                <w:szCs w:val="22"/>
              </w:rPr>
              <w:t xml:space="preserve">Реализовано телок 1( </w:t>
            </w:r>
            <w:proofErr w:type="spellStart"/>
            <w:proofErr w:type="gramStart"/>
            <w:r w:rsidRPr="00EC7B08">
              <w:rPr>
                <w:color w:val="000000"/>
                <w:sz w:val="22"/>
                <w:szCs w:val="22"/>
              </w:rPr>
              <w:t>мес</w:t>
            </w:r>
            <w:proofErr w:type="spellEnd"/>
            <w:proofErr w:type="gramEnd"/>
            <w:r w:rsidRPr="00EC7B08">
              <w:rPr>
                <w:color w:val="000000"/>
                <w:sz w:val="22"/>
                <w:szCs w:val="22"/>
              </w:rPr>
              <w:t>).</w:t>
            </w:r>
          </w:p>
        </w:tc>
        <w:tc>
          <w:tcPr>
            <w:tcW w:w="847"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78"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2</w:t>
            </w:r>
          </w:p>
        </w:tc>
        <w:tc>
          <w:tcPr>
            <w:tcW w:w="85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717"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1163"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1"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53"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7</w:t>
            </w:r>
          </w:p>
        </w:tc>
        <w:tc>
          <w:tcPr>
            <w:tcW w:w="1090" w:type="dxa"/>
            <w:shd w:val="clear" w:color="auto" w:fill="auto"/>
            <w:noWrap/>
            <w:vAlign w:val="bottom"/>
          </w:tcPr>
          <w:p w:rsidR="00EC7B08" w:rsidRPr="00EC7B08" w:rsidRDefault="0066202E" w:rsidP="00EC7B08">
            <w:pPr>
              <w:jc w:val="right"/>
              <w:rPr>
                <w:color w:val="000000"/>
                <w:sz w:val="22"/>
                <w:szCs w:val="22"/>
              </w:rPr>
            </w:pPr>
            <w:r>
              <w:rPr>
                <w:color w:val="000000"/>
                <w:sz w:val="22"/>
                <w:szCs w:val="22"/>
              </w:rPr>
              <w:t>9</w:t>
            </w:r>
          </w:p>
        </w:tc>
      </w:tr>
    </w:tbl>
    <w:p w:rsidR="000356DD" w:rsidRDefault="000356DD">
      <w:pPr>
        <w:rPr>
          <w:b/>
          <w:sz w:val="26"/>
          <w:szCs w:val="26"/>
        </w:rPr>
      </w:pPr>
    </w:p>
    <w:p w:rsidR="000356DD" w:rsidRDefault="000356DD">
      <w:pPr>
        <w:rPr>
          <w:b/>
          <w:sz w:val="26"/>
          <w:szCs w:val="26"/>
        </w:rPr>
      </w:pPr>
      <w:r>
        <w:rPr>
          <w:b/>
          <w:sz w:val="26"/>
          <w:szCs w:val="26"/>
        </w:rPr>
        <w:br w:type="page"/>
      </w:r>
    </w:p>
    <w:p w:rsidR="00B6389F" w:rsidRDefault="00B6389F">
      <w:pPr>
        <w:rPr>
          <w:b/>
          <w:sz w:val="26"/>
          <w:szCs w:val="26"/>
        </w:rPr>
      </w:pP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887"/>
        <w:gridCol w:w="993"/>
        <w:gridCol w:w="671"/>
        <w:gridCol w:w="888"/>
        <w:gridCol w:w="590"/>
        <w:gridCol w:w="715"/>
        <w:gridCol w:w="710"/>
        <w:gridCol w:w="820"/>
        <w:gridCol w:w="992"/>
        <w:gridCol w:w="992"/>
        <w:gridCol w:w="851"/>
        <w:gridCol w:w="992"/>
        <w:gridCol w:w="955"/>
      </w:tblGrid>
      <w:tr w:rsidR="000356DD" w:rsidRPr="005E338A" w:rsidTr="005E338A">
        <w:trPr>
          <w:trHeight w:val="315"/>
        </w:trPr>
        <w:tc>
          <w:tcPr>
            <w:tcW w:w="3124" w:type="dxa"/>
            <w:vMerge w:val="restart"/>
            <w:shd w:val="clear" w:color="auto" w:fill="auto"/>
            <w:noWrap/>
            <w:hideMark/>
          </w:tcPr>
          <w:p w:rsidR="000356DD" w:rsidRPr="005E338A" w:rsidRDefault="000356DD" w:rsidP="005E338A">
            <w:pPr>
              <w:jc w:val="both"/>
              <w:rPr>
                <w:color w:val="000000"/>
                <w:lang w:eastAsia="ru-RU"/>
              </w:rPr>
            </w:pPr>
            <w:r w:rsidRPr="005E338A">
              <w:rPr>
                <w:color w:val="000000"/>
                <w:lang w:eastAsia="ru-RU"/>
              </w:rPr>
              <w:t> </w:t>
            </w:r>
          </w:p>
        </w:tc>
        <w:tc>
          <w:tcPr>
            <w:tcW w:w="11056" w:type="dxa"/>
            <w:gridSpan w:val="13"/>
            <w:shd w:val="clear" w:color="auto" w:fill="auto"/>
            <w:noWrap/>
            <w:hideMark/>
          </w:tcPr>
          <w:p w:rsidR="000356DD" w:rsidRPr="005E338A" w:rsidRDefault="002A1ACA" w:rsidP="00CC75BE">
            <w:pPr>
              <w:jc w:val="center"/>
              <w:rPr>
                <w:b/>
                <w:lang w:eastAsia="ru-RU"/>
              </w:rPr>
            </w:pPr>
            <w:r w:rsidRPr="005E338A">
              <w:rPr>
                <w:b/>
                <w:lang w:eastAsia="ru-RU"/>
              </w:rPr>
              <w:t>2024</w:t>
            </w:r>
            <w:r w:rsidR="000356DD" w:rsidRPr="005E338A">
              <w:rPr>
                <w:b/>
                <w:lang w:eastAsia="ru-RU"/>
              </w:rPr>
              <w:t xml:space="preserve"> год</w:t>
            </w:r>
          </w:p>
        </w:tc>
      </w:tr>
      <w:tr w:rsidR="000356DD" w:rsidRPr="005E338A" w:rsidTr="005E338A">
        <w:trPr>
          <w:trHeight w:val="362"/>
        </w:trPr>
        <w:tc>
          <w:tcPr>
            <w:tcW w:w="3124" w:type="dxa"/>
            <w:vMerge/>
            <w:hideMark/>
          </w:tcPr>
          <w:p w:rsidR="000356DD" w:rsidRPr="005E338A" w:rsidRDefault="000356DD" w:rsidP="005E338A">
            <w:pPr>
              <w:jc w:val="both"/>
              <w:rPr>
                <w:color w:val="000000"/>
                <w:lang w:eastAsia="ru-RU"/>
              </w:rPr>
            </w:pPr>
          </w:p>
        </w:tc>
        <w:tc>
          <w:tcPr>
            <w:tcW w:w="887"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январь</w:t>
            </w:r>
          </w:p>
        </w:tc>
        <w:tc>
          <w:tcPr>
            <w:tcW w:w="993"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февраль</w:t>
            </w:r>
          </w:p>
        </w:tc>
        <w:tc>
          <w:tcPr>
            <w:tcW w:w="671"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март</w:t>
            </w:r>
          </w:p>
        </w:tc>
        <w:tc>
          <w:tcPr>
            <w:tcW w:w="888"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апрель</w:t>
            </w:r>
          </w:p>
        </w:tc>
        <w:tc>
          <w:tcPr>
            <w:tcW w:w="590"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май</w:t>
            </w:r>
          </w:p>
        </w:tc>
        <w:tc>
          <w:tcPr>
            <w:tcW w:w="715"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июнь</w:t>
            </w:r>
          </w:p>
        </w:tc>
        <w:tc>
          <w:tcPr>
            <w:tcW w:w="710"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июль</w:t>
            </w:r>
          </w:p>
        </w:tc>
        <w:tc>
          <w:tcPr>
            <w:tcW w:w="820"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август</w:t>
            </w:r>
          </w:p>
        </w:tc>
        <w:tc>
          <w:tcPr>
            <w:tcW w:w="992"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сентябрь</w:t>
            </w:r>
          </w:p>
        </w:tc>
        <w:tc>
          <w:tcPr>
            <w:tcW w:w="992"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октябрь</w:t>
            </w:r>
          </w:p>
        </w:tc>
        <w:tc>
          <w:tcPr>
            <w:tcW w:w="851"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ноябрь</w:t>
            </w:r>
          </w:p>
        </w:tc>
        <w:tc>
          <w:tcPr>
            <w:tcW w:w="992"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декабрь</w:t>
            </w:r>
          </w:p>
        </w:tc>
        <w:tc>
          <w:tcPr>
            <w:tcW w:w="955" w:type="dxa"/>
            <w:shd w:val="clear" w:color="auto" w:fill="auto"/>
            <w:hideMark/>
          </w:tcPr>
          <w:p w:rsidR="000356DD" w:rsidRPr="005E338A" w:rsidRDefault="000356DD" w:rsidP="005E338A">
            <w:pPr>
              <w:jc w:val="both"/>
              <w:rPr>
                <w:color w:val="000000"/>
                <w:lang w:eastAsia="ru-RU"/>
              </w:rPr>
            </w:pPr>
            <w:r w:rsidRPr="005E338A">
              <w:rPr>
                <w:color w:val="000000"/>
                <w:lang w:eastAsia="ru-RU"/>
              </w:rPr>
              <w:t>Итого за год</w:t>
            </w:r>
          </w:p>
        </w:tc>
      </w:tr>
      <w:tr w:rsidR="00EC7B08" w:rsidRPr="005E338A" w:rsidTr="007D3AEE">
        <w:trPr>
          <w:trHeight w:val="70"/>
        </w:trPr>
        <w:tc>
          <w:tcPr>
            <w:tcW w:w="3124" w:type="dxa"/>
            <w:shd w:val="clear" w:color="auto" w:fill="auto"/>
            <w:noWrap/>
            <w:vAlign w:val="bottom"/>
            <w:hideMark/>
          </w:tcPr>
          <w:p w:rsidR="00EC7B08" w:rsidRPr="00EC7B08" w:rsidRDefault="00EC7B08" w:rsidP="00EC7B08">
            <w:pPr>
              <w:rPr>
                <w:color w:val="000000"/>
                <w:sz w:val="22"/>
                <w:szCs w:val="22"/>
                <w:lang w:eastAsia="ru-RU"/>
              </w:rPr>
            </w:pPr>
            <w:r w:rsidRPr="00EC7B08">
              <w:rPr>
                <w:color w:val="000000"/>
                <w:sz w:val="22"/>
                <w:szCs w:val="22"/>
              </w:rPr>
              <w:t>Нетели</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5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53"/>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Коровы</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28</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88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71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85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300"/>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Телки старше года</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8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300"/>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Получено телят</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26</w:t>
            </w:r>
          </w:p>
        </w:tc>
        <w:tc>
          <w:tcPr>
            <w:tcW w:w="95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29</w:t>
            </w:r>
          </w:p>
        </w:tc>
      </w:tr>
      <w:tr w:rsidR="00EC7B08" w:rsidRPr="005E338A" w:rsidTr="007D3AEE">
        <w:trPr>
          <w:trHeight w:val="115"/>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xml:space="preserve">в </w:t>
            </w:r>
            <w:proofErr w:type="spellStart"/>
            <w:r w:rsidRPr="00EC7B08">
              <w:rPr>
                <w:color w:val="000000"/>
                <w:sz w:val="22"/>
                <w:szCs w:val="22"/>
              </w:rPr>
              <w:t>т.ч</w:t>
            </w:r>
            <w:proofErr w:type="spellEnd"/>
            <w:r w:rsidRPr="00EC7B08">
              <w:rPr>
                <w:color w:val="000000"/>
                <w:sz w:val="22"/>
                <w:szCs w:val="22"/>
              </w:rPr>
              <w:t>. телок</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78"/>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бычков</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300"/>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телки до года</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6</w:t>
            </w:r>
          </w:p>
        </w:tc>
        <w:tc>
          <w:tcPr>
            <w:tcW w:w="88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71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85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300"/>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xml:space="preserve">бычки </w:t>
            </w:r>
            <w:proofErr w:type="spellStart"/>
            <w:r w:rsidRPr="00EC7B08">
              <w:rPr>
                <w:color w:val="000000"/>
                <w:sz w:val="22"/>
                <w:szCs w:val="22"/>
              </w:rPr>
              <w:t>догода</w:t>
            </w:r>
            <w:proofErr w:type="spellEnd"/>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95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5E338A" w:rsidTr="007D3AEE">
        <w:trPr>
          <w:trHeight w:val="289"/>
        </w:trPr>
        <w:tc>
          <w:tcPr>
            <w:tcW w:w="3124" w:type="dxa"/>
            <w:shd w:val="clear" w:color="auto" w:fill="auto"/>
            <w:vAlign w:val="bottom"/>
            <w:hideMark/>
          </w:tcPr>
          <w:p w:rsidR="00EC7B08" w:rsidRPr="00EC7B08" w:rsidRDefault="00EC7B08" w:rsidP="00EC7B08">
            <w:pPr>
              <w:rPr>
                <w:color w:val="000000"/>
                <w:sz w:val="22"/>
                <w:szCs w:val="22"/>
              </w:rPr>
            </w:pPr>
            <w:r w:rsidRPr="00EC7B08">
              <w:rPr>
                <w:color w:val="000000"/>
                <w:sz w:val="22"/>
                <w:szCs w:val="22"/>
              </w:rPr>
              <w:t>Реализовано взрослого скота</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5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0</w:t>
            </w:r>
          </w:p>
        </w:tc>
      </w:tr>
      <w:tr w:rsidR="00EC7B08" w:rsidRPr="005E338A" w:rsidTr="007D3AEE">
        <w:trPr>
          <w:trHeight w:val="139"/>
        </w:trPr>
        <w:tc>
          <w:tcPr>
            <w:tcW w:w="3124" w:type="dxa"/>
            <w:shd w:val="clear" w:color="auto" w:fill="auto"/>
            <w:vAlign w:val="bottom"/>
            <w:hideMark/>
          </w:tcPr>
          <w:p w:rsidR="00EC7B08" w:rsidRPr="00EC7B08" w:rsidRDefault="00EC7B08" w:rsidP="00EC7B08">
            <w:pPr>
              <w:rPr>
                <w:color w:val="000000"/>
                <w:sz w:val="22"/>
                <w:szCs w:val="22"/>
              </w:rPr>
            </w:pPr>
            <w:r w:rsidRPr="00EC7B08">
              <w:rPr>
                <w:color w:val="000000"/>
                <w:sz w:val="22"/>
                <w:szCs w:val="22"/>
              </w:rPr>
              <w:t xml:space="preserve">Реализовано на мясо бычков (1 </w:t>
            </w:r>
            <w:proofErr w:type="spellStart"/>
            <w:proofErr w:type="gramStart"/>
            <w:r w:rsidRPr="00EC7B08">
              <w:rPr>
                <w:color w:val="000000"/>
                <w:sz w:val="22"/>
                <w:szCs w:val="22"/>
              </w:rPr>
              <w:t>мес</w:t>
            </w:r>
            <w:proofErr w:type="spellEnd"/>
            <w:proofErr w:type="gramEnd"/>
            <w:r w:rsidRPr="00EC7B08">
              <w:rPr>
                <w:color w:val="000000"/>
                <w:sz w:val="22"/>
                <w:szCs w:val="22"/>
              </w:rPr>
              <w:t>).</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95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14</w:t>
            </w:r>
          </w:p>
        </w:tc>
      </w:tr>
      <w:tr w:rsidR="00EC7B08" w:rsidRPr="005E338A" w:rsidTr="007D3AEE">
        <w:trPr>
          <w:trHeight w:val="139"/>
        </w:trPr>
        <w:tc>
          <w:tcPr>
            <w:tcW w:w="3124" w:type="dxa"/>
            <w:shd w:val="clear" w:color="auto" w:fill="auto"/>
            <w:vAlign w:val="bottom"/>
          </w:tcPr>
          <w:p w:rsidR="00EC7B08" w:rsidRPr="00EC7B08" w:rsidRDefault="00EC7B08" w:rsidP="00EC7B08">
            <w:pPr>
              <w:rPr>
                <w:color w:val="000000"/>
                <w:sz w:val="22"/>
                <w:szCs w:val="22"/>
              </w:rPr>
            </w:pPr>
            <w:r w:rsidRPr="00EC7B08">
              <w:rPr>
                <w:color w:val="000000"/>
                <w:sz w:val="22"/>
                <w:szCs w:val="22"/>
              </w:rPr>
              <w:t xml:space="preserve">Реализовано телок 1( </w:t>
            </w:r>
            <w:proofErr w:type="spellStart"/>
            <w:proofErr w:type="gramStart"/>
            <w:r w:rsidRPr="00EC7B08">
              <w:rPr>
                <w:color w:val="000000"/>
                <w:sz w:val="22"/>
                <w:szCs w:val="22"/>
              </w:rPr>
              <w:t>мес</w:t>
            </w:r>
            <w:proofErr w:type="spellEnd"/>
            <w:proofErr w:type="gramEnd"/>
            <w:r w:rsidRPr="00EC7B08">
              <w:rPr>
                <w:color w:val="000000"/>
                <w:sz w:val="22"/>
                <w:szCs w:val="22"/>
              </w:rPr>
              <w:t>).</w:t>
            </w:r>
          </w:p>
        </w:tc>
        <w:tc>
          <w:tcPr>
            <w:tcW w:w="887"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2</w:t>
            </w:r>
          </w:p>
        </w:tc>
        <w:tc>
          <w:tcPr>
            <w:tcW w:w="888"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851"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10</w:t>
            </w:r>
          </w:p>
        </w:tc>
        <w:tc>
          <w:tcPr>
            <w:tcW w:w="955"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12</w:t>
            </w:r>
          </w:p>
        </w:tc>
      </w:tr>
    </w:tbl>
    <w:p w:rsidR="004B237B" w:rsidRPr="003D481C" w:rsidRDefault="004B237B">
      <w:pPr>
        <w:rPr>
          <w:b/>
        </w:rPr>
      </w:pPr>
    </w:p>
    <w:tbl>
      <w:tblPr>
        <w:tblW w:w="14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887"/>
        <w:gridCol w:w="993"/>
        <w:gridCol w:w="671"/>
        <w:gridCol w:w="888"/>
        <w:gridCol w:w="590"/>
        <w:gridCol w:w="715"/>
        <w:gridCol w:w="710"/>
        <w:gridCol w:w="820"/>
        <w:gridCol w:w="992"/>
        <w:gridCol w:w="886"/>
        <w:gridCol w:w="992"/>
        <w:gridCol w:w="1134"/>
        <w:gridCol w:w="813"/>
      </w:tblGrid>
      <w:tr w:rsidR="000356DD" w:rsidRPr="003D481C" w:rsidTr="002A1ACA">
        <w:trPr>
          <w:trHeight w:val="315"/>
        </w:trPr>
        <w:tc>
          <w:tcPr>
            <w:tcW w:w="3124" w:type="dxa"/>
            <w:vMerge w:val="restart"/>
            <w:shd w:val="clear" w:color="auto" w:fill="auto"/>
            <w:noWrap/>
            <w:hideMark/>
          </w:tcPr>
          <w:p w:rsidR="000356DD" w:rsidRPr="003D481C" w:rsidRDefault="000356DD" w:rsidP="000356DD">
            <w:pPr>
              <w:jc w:val="center"/>
              <w:rPr>
                <w:color w:val="000000"/>
                <w:lang w:eastAsia="ru-RU"/>
              </w:rPr>
            </w:pPr>
            <w:r w:rsidRPr="003D481C">
              <w:rPr>
                <w:color w:val="000000"/>
                <w:lang w:eastAsia="ru-RU"/>
              </w:rPr>
              <w:t> </w:t>
            </w:r>
          </w:p>
        </w:tc>
        <w:tc>
          <w:tcPr>
            <w:tcW w:w="11091" w:type="dxa"/>
            <w:gridSpan w:val="13"/>
            <w:shd w:val="clear" w:color="auto" w:fill="auto"/>
            <w:noWrap/>
            <w:hideMark/>
          </w:tcPr>
          <w:p w:rsidR="000356DD" w:rsidRPr="003D481C" w:rsidRDefault="002A1ACA" w:rsidP="000356DD">
            <w:pPr>
              <w:jc w:val="center"/>
              <w:rPr>
                <w:b/>
                <w:lang w:eastAsia="ru-RU"/>
              </w:rPr>
            </w:pPr>
            <w:r>
              <w:rPr>
                <w:b/>
                <w:lang w:eastAsia="ru-RU"/>
              </w:rPr>
              <w:t>2025</w:t>
            </w:r>
            <w:r w:rsidR="000356DD" w:rsidRPr="003D481C">
              <w:rPr>
                <w:b/>
                <w:lang w:eastAsia="ru-RU"/>
              </w:rPr>
              <w:t xml:space="preserve"> год</w:t>
            </w:r>
          </w:p>
        </w:tc>
      </w:tr>
      <w:tr w:rsidR="000356DD" w:rsidRPr="003D481C" w:rsidTr="002A1ACA">
        <w:trPr>
          <w:trHeight w:val="227"/>
        </w:trPr>
        <w:tc>
          <w:tcPr>
            <w:tcW w:w="3124" w:type="dxa"/>
            <w:vMerge/>
            <w:hideMark/>
          </w:tcPr>
          <w:p w:rsidR="000356DD" w:rsidRPr="003D481C" w:rsidRDefault="000356DD" w:rsidP="000356DD">
            <w:pPr>
              <w:rPr>
                <w:color w:val="000000"/>
                <w:lang w:eastAsia="ru-RU"/>
              </w:rPr>
            </w:pPr>
          </w:p>
        </w:tc>
        <w:tc>
          <w:tcPr>
            <w:tcW w:w="887" w:type="dxa"/>
            <w:shd w:val="clear" w:color="auto" w:fill="auto"/>
            <w:noWrap/>
            <w:hideMark/>
          </w:tcPr>
          <w:p w:rsidR="000356DD" w:rsidRPr="003D481C" w:rsidRDefault="000356DD" w:rsidP="000356DD">
            <w:pPr>
              <w:rPr>
                <w:color w:val="000000"/>
                <w:lang w:eastAsia="ru-RU"/>
              </w:rPr>
            </w:pPr>
            <w:r w:rsidRPr="003D481C">
              <w:rPr>
                <w:color w:val="000000"/>
                <w:lang w:eastAsia="ru-RU"/>
              </w:rPr>
              <w:t>январь</w:t>
            </w:r>
          </w:p>
        </w:tc>
        <w:tc>
          <w:tcPr>
            <w:tcW w:w="993" w:type="dxa"/>
            <w:shd w:val="clear" w:color="auto" w:fill="auto"/>
            <w:noWrap/>
            <w:hideMark/>
          </w:tcPr>
          <w:p w:rsidR="000356DD" w:rsidRPr="003D481C" w:rsidRDefault="000356DD" w:rsidP="000356DD">
            <w:pPr>
              <w:rPr>
                <w:color w:val="000000"/>
                <w:lang w:eastAsia="ru-RU"/>
              </w:rPr>
            </w:pPr>
            <w:r w:rsidRPr="003D481C">
              <w:rPr>
                <w:color w:val="000000"/>
                <w:lang w:eastAsia="ru-RU"/>
              </w:rPr>
              <w:t>февраль</w:t>
            </w:r>
          </w:p>
        </w:tc>
        <w:tc>
          <w:tcPr>
            <w:tcW w:w="671" w:type="dxa"/>
            <w:shd w:val="clear" w:color="auto" w:fill="auto"/>
            <w:noWrap/>
            <w:hideMark/>
          </w:tcPr>
          <w:p w:rsidR="000356DD" w:rsidRPr="003D481C" w:rsidRDefault="000356DD" w:rsidP="000356DD">
            <w:pPr>
              <w:rPr>
                <w:color w:val="000000"/>
                <w:lang w:eastAsia="ru-RU"/>
              </w:rPr>
            </w:pPr>
            <w:r w:rsidRPr="003D481C">
              <w:rPr>
                <w:color w:val="000000"/>
                <w:lang w:eastAsia="ru-RU"/>
              </w:rPr>
              <w:t>март</w:t>
            </w:r>
          </w:p>
        </w:tc>
        <w:tc>
          <w:tcPr>
            <w:tcW w:w="888" w:type="dxa"/>
            <w:shd w:val="clear" w:color="auto" w:fill="auto"/>
            <w:noWrap/>
            <w:hideMark/>
          </w:tcPr>
          <w:p w:rsidR="000356DD" w:rsidRPr="003D481C" w:rsidRDefault="000356DD" w:rsidP="000356DD">
            <w:pPr>
              <w:rPr>
                <w:color w:val="000000"/>
                <w:lang w:eastAsia="ru-RU"/>
              </w:rPr>
            </w:pPr>
            <w:r w:rsidRPr="003D481C">
              <w:rPr>
                <w:color w:val="000000"/>
                <w:lang w:eastAsia="ru-RU"/>
              </w:rPr>
              <w:t>апрель</w:t>
            </w:r>
          </w:p>
        </w:tc>
        <w:tc>
          <w:tcPr>
            <w:tcW w:w="590" w:type="dxa"/>
            <w:shd w:val="clear" w:color="auto" w:fill="auto"/>
            <w:noWrap/>
            <w:hideMark/>
          </w:tcPr>
          <w:p w:rsidR="000356DD" w:rsidRPr="003D481C" w:rsidRDefault="000356DD" w:rsidP="000356DD">
            <w:pPr>
              <w:rPr>
                <w:color w:val="000000"/>
                <w:lang w:eastAsia="ru-RU"/>
              </w:rPr>
            </w:pPr>
            <w:r w:rsidRPr="003D481C">
              <w:rPr>
                <w:color w:val="000000"/>
                <w:lang w:eastAsia="ru-RU"/>
              </w:rPr>
              <w:t>май</w:t>
            </w:r>
          </w:p>
        </w:tc>
        <w:tc>
          <w:tcPr>
            <w:tcW w:w="715" w:type="dxa"/>
            <w:shd w:val="clear" w:color="auto" w:fill="auto"/>
            <w:noWrap/>
            <w:hideMark/>
          </w:tcPr>
          <w:p w:rsidR="000356DD" w:rsidRPr="003D481C" w:rsidRDefault="000356DD" w:rsidP="000356DD">
            <w:pPr>
              <w:rPr>
                <w:color w:val="000000"/>
                <w:lang w:eastAsia="ru-RU"/>
              </w:rPr>
            </w:pPr>
            <w:r w:rsidRPr="003D481C">
              <w:rPr>
                <w:color w:val="000000"/>
                <w:lang w:eastAsia="ru-RU"/>
              </w:rPr>
              <w:t>июнь</w:t>
            </w:r>
          </w:p>
        </w:tc>
        <w:tc>
          <w:tcPr>
            <w:tcW w:w="710" w:type="dxa"/>
            <w:shd w:val="clear" w:color="auto" w:fill="auto"/>
            <w:noWrap/>
            <w:hideMark/>
          </w:tcPr>
          <w:p w:rsidR="000356DD" w:rsidRPr="003D481C" w:rsidRDefault="000356DD" w:rsidP="000356DD">
            <w:pPr>
              <w:rPr>
                <w:color w:val="000000"/>
                <w:lang w:eastAsia="ru-RU"/>
              </w:rPr>
            </w:pPr>
            <w:r w:rsidRPr="003D481C">
              <w:rPr>
                <w:color w:val="000000"/>
                <w:lang w:eastAsia="ru-RU"/>
              </w:rPr>
              <w:t>июль</w:t>
            </w:r>
          </w:p>
        </w:tc>
        <w:tc>
          <w:tcPr>
            <w:tcW w:w="820" w:type="dxa"/>
            <w:shd w:val="clear" w:color="auto" w:fill="auto"/>
            <w:noWrap/>
            <w:hideMark/>
          </w:tcPr>
          <w:p w:rsidR="000356DD" w:rsidRPr="003D481C" w:rsidRDefault="000356DD" w:rsidP="000356DD">
            <w:pPr>
              <w:rPr>
                <w:color w:val="000000"/>
                <w:lang w:eastAsia="ru-RU"/>
              </w:rPr>
            </w:pPr>
            <w:r w:rsidRPr="003D481C">
              <w:rPr>
                <w:color w:val="000000"/>
                <w:lang w:eastAsia="ru-RU"/>
              </w:rPr>
              <w:t>август</w:t>
            </w:r>
          </w:p>
        </w:tc>
        <w:tc>
          <w:tcPr>
            <w:tcW w:w="992" w:type="dxa"/>
            <w:shd w:val="clear" w:color="auto" w:fill="auto"/>
            <w:noWrap/>
            <w:hideMark/>
          </w:tcPr>
          <w:p w:rsidR="000356DD" w:rsidRPr="003D481C" w:rsidRDefault="000356DD" w:rsidP="000356DD">
            <w:pPr>
              <w:rPr>
                <w:color w:val="000000"/>
                <w:lang w:eastAsia="ru-RU"/>
              </w:rPr>
            </w:pPr>
            <w:r w:rsidRPr="003D481C">
              <w:rPr>
                <w:color w:val="000000"/>
                <w:lang w:eastAsia="ru-RU"/>
              </w:rPr>
              <w:t>сентябрь</w:t>
            </w:r>
          </w:p>
        </w:tc>
        <w:tc>
          <w:tcPr>
            <w:tcW w:w="886" w:type="dxa"/>
            <w:shd w:val="clear" w:color="auto" w:fill="auto"/>
            <w:noWrap/>
            <w:hideMark/>
          </w:tcPr>
          <w:p w:rsidR="000356DD" w:rsidRPr="003D481C" w:rsidRDefault="000356DD" w:rsidP="000356DD">
            <w:pPr>
              <w:rPr>
                <w:color w:val="000000"/>
                <w:lang w:eastAsia="ru-RU"/>
              </w:rPr>
            </w:pPr>
            <w:r w:rsidRPr="003D481C">
              <w:rPr>
                <w:color w:val="000000"/>
                <w:lang w:eastAsia="ru-RU"/>
              </w:rPr>
              <w:t>октябрь</w:t>
            </w:r>
          </w:p>
        </w:tc>
        <w:tc>
          <w:tcPr>
            <w:tcW w:w="992" w:type="dxa"/>
            <w:shd w:val="clear" w:color="auto" w:fill="auto"/>
            <w:noWrap/>
            <w:hideMark/>
          </w:tcPr>
          <w:p w:rsidR="000356DD" w:rsidRPr="003D481C" w:rsidRDefault="000356DD" w:rsidP="000356DD">
            <w:pPr>
              <w:rPr>
                <w:color w:val="000000"/>
                <w:lang w:eastAsia="ru-RU"/>
              </w:rPr>
            </w:pPr>
            <w:r w:rsidRPr="003D481C">
              <w:rPr>
                <w:color w:val="000000"/>
                <w:lang w:eastAsia="ru-RU"/>
              </w:rPr>
              <w:t>ноябрь</w:t>
            </w:r>
          </w:p>
        </w:tc>
        <w:tc>
          <w:tcPr>
            <w:tcW w:w="1134" w:type="dxa"/>
            <w:shd w:val="clear" w:color="auto" w:fill="auto"/>
            <w:noWrap/>
            <w:hideMark/>
          </w:tcPr>
          <w:p w:rsidR="000356DD" w:rsidRPr="003D481C" w:rsidRDefault="000356DD" w:rsidP="000356DD">
            <w:pPr>
              <w:rPr>
                <w:color w:val="000000"/>
                <w:lang w:eastAsia="ru-RU"/>
              </w:rPr>
            </w:pPr>
            <w:r w:rsidRPr="003D481C">
              <w:rPr>
                <w:color w:val="000000"/>
                <w:lang w:eastAsia="ru-RU"/>
              </w:rPr>
              <w:t>декабрь</w:t>
            </w:r>
          </w:p>
        </w:tc>
        <w:tc>
          <w:tcPr>
            <w:tcW w:w="813" w:type="dxa"/>
            <w:shd w:val="clear" w:color="auto" w:fill="auto"/>
            <w:hideMark/>
          </w:tcPr>
          <w:p w:rsidR="000356DD" w:rsidRPr="003D481C" w:rsidRDefault="000356DD" w:rsidP="000356DD">
            <w:pPr>
              <w:rPr>
                <w:color w:val="000000"/>
                <w:lang w:eastAsia="ru-RU"/>
              </w:rPr>
            </w:pPr>
            <w:r w:rsidRPr="003D481C">
              <w:rPr>
                <w:color w:val="000000"/>
                <w:lang w:eastAsia="ru-RU"/>
              </w:rPr>
              <w:t>Итого за год</w:t>
            </w:r>
          </w:p>
        </w:tc>
      </w:tr>
      <w:tr w:rsidR="00EC7B08" w:rsidRPr="003D481C" w:rsidTr="007D3AEE">
        <w:trPr>
          <w:trHeight w:val="53"/>
        </w:trPr>
        <w:tc>
          <w:tcPr>
            <w:tcW w:w="3124" w:type="dxa"/>
            <w:shd w:val="clear" w:color="auto" w:fill="auto"/>
            <w:noWrap/>
            <w:vAlign w:val="bottom"/>
            <w:hideMark/>
          </w:tcPr>
          <w:p w:rsidR="00EC7B08" w:rsidRPr="00EC7B08" w:rsidRDefault="00EC7B08" w:rsidP="00EC7B08">
            <w:pPr>
              <w:rPr>
                <w:color w:val="000000"/>
                <w:sz w:val="22"/>
                <w:szCs w:val="22"/>
                <w:lang w:eastAsia="ru-RU"/>
              </w:rPr>
            </w:pPr>
            <w:r w:rsidRPr="00EC7B08">
              <w:rPr>
                <w:color w:val="000000"/>
                <w:sz w:val="22"/>
                <w:szCs w:val="22"/>
              </w:rPr>
              <w:t>Нетели</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886"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74"/>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Коровы</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31</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88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715"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71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82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886"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992"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34</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133"/>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Телки старше года</w:t>
            </w:r>
          </w:p>
        </w:tc>
        <w:tc>
          <w:tcPr>
            <w:tcW w:w="887"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99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888"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590"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4</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66"/>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Получено телят</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3</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26</w:t>
            </w:r>
          </w:p>
        </w:tc>
        <w:tc>
          <w:tcPr>
            <w:tcW w:w="81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29</w:t>
            </w:r>
          </w:p>
        </w:tc>
      </w:tr>
      <w:tr w:rsidR="00EC7B08" w:rsidRPr="003D481C" w:rsidTr="007D3AEE">
        <w:trPr>
          <w:trHeight w:val="53"/>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xml:space="preserve">в </w:t>
            </w:r>
            <w:proofErr w:type="spellStart"/>
            <w:r w:rsidRPr="00EC7B08">
              <w:rPr>
                <w:color w:val="000000"/>
                <w:sz w:val="22"/>
                <w:szCs w:val="22"/>
              </w:rPr>
              <w:t>т.ч</w:t>
            </w:r>
            <w:proofErr w:type="spellEnd"/>
            <w:r w:rsidRPr="00EC7B08">
              <w:rPr>
                <w:color w:val="000000"/>
                <w:sz w:val="22"/>
                <w:szCs w:val="22"/>
              </w:rPr>
              <w:t>. телок</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2</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57"/>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бычков</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118"/>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телки до года</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53"/>
        </w:trPr>
        <w:tc>
          <w:tcPr>
            <w:tcW w:w="312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xml:space="preserve">бычки </w:t>
            </w:r>
            <w:proofErr w:type="spellStart"/>
            <w:r w:rsidRPr="00EC7B08">
              <w:rPr>
                <w:color w:val="000000"/>
                <w:sz w:val="22"/>
                <w:szCs w:val="22"/>
              </w:rPr>
              <w:t>догода</w:t>
            </w:r>
            <w:proofErr w:type="spellEnd"/>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81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r>
      <w:tr w:rsidR="00EC7B08" w:rsidRPr="003D481C" w:rsidTr="007D3AEE">
        <w:trPr>
          <w:trHeight w:val="268"/>
        </w:trPr>
        <w:tc>
          <w:tcPr>
            <w:tcW w:w="3124" w:type="dxa"/>
            <w:shd w:val="clear" w:color="auto" w:fill="auto"/>
            <w:vAlign w:val="bottom"/>
            <w:hideMark/>
          </w:tcPr>
          <w:p w:rsidR="00EC7B08" w:rsidRPr="00EC7B08" w:rsidRDefault="00EC7B08" w:rsidP="00EC7B08">
            <w:pPr>
              <w:rPr>
                <w:color w:val="000000"/>
                <w:sz w:val="22"/>
                <w:szCs w:val="22"/>
              </w:rPr>
            </w:pPr>
            <w:r w:rsidRPr="00EC7B08">
              <w:rPr>
                <w:color w:val="000000"/>
                <w:sz w:val="22"/>
                <w:szCs w:val="22"/>
              </w:rPr>
              <w:t>Реализовано взрослого скота</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1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0</w:t>
            </w:r>
          </w:p>
        </w:tc>
      </w:tr>
      <w:tr w:rsidR="00EC7B08" w:rsidRPr="003D481C" w:rsidTr="007D3AEE">
        <w:trPr>
          <w:trHeight w:val="268"/>
        </w:trPr>
        <w:tc>
          <w:tcPr>
            <w:tcW w:w="3124" w:type="dxa"/>
            <w:shd w:val="clear" w:color="auto" w:fill="auto"/>
            <w:vAlign w:val="bottom"/>
            <w:hideMark/>
          </w:tcPr>
          <w:p w:rsidR="00EC7B08" w:rsidRPr="00EC7B08" w:rsidRDefault="00EC7B08" w:rsidP="00EC7B08">
            <w:pPr>
              <w:rPr>
                <w:color w:val="000000"/>
                <w:sz w:val="22"/>
                <w:szCs w:val="22"/>
              </w:rPr>
            </w:pPr>
            <w:r w:rsidRPr="00EC7B08">
              <w:rPr>
                <w:color w:val="000000"/>
                <w:sz w:val="22"/>
                <w:szCs w:val="22"/>
              </w:rPr>
              <w:t xml:space="preserve">Реализовано на мясо бычков (1 </w:t>
            </w:r>
            <w:proofErr w:type="spellStart"/>
            <w:proofErr w:type="gramStart"/>
            <w:r w:rsidRPr="00EC7B08">
              <w:rPr>
                <w:color w:val="000000"/>
                <w:sz w:val="22"/>
                <w:szCs w:val="22"/>
              </w:rPr>
              <w:t>мес</w:t>
            </w:r>
            <w:proofErr w:type="spellEnd"/>
            <w:proofErr w:type="gramEnd"/>
            <w:r w:rsidRPr="00EC7B08">
              <w:rPr>
                <w:color w:val="000000"/>
                <w:sz w:val="22"/>
                <w:szCs w:val="22"/>
              </w:rPr>
              <w:t>).</w:t>
            </w:r>
          </w:p>
        </w:tc>
        <w:tc>
          <w:tcPr>
            <w:tcW w:w="887"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w:t>
            </w:r>
          </w:p>
        </w:tc>
        <w:tc>
          <w:tcPr>
            <w:tcW w:w="888"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hideMark/>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13</w:t>
            </w:r>
          </w:p>
        </w:tc>
        <w:tc>
          <w:tcPr>
            <w:tcW w:w="813" w:type="dxa"/>
            <w:shd w:val="clear" w:color="auto" w:fill="auto"/>
            <w:noWrap/>
            <w:vAlign w:val="bottom"/>
            <w:hideMark/>
          </w:tcPr>
          <w:p w:rsidR="00EC7B08" w:rsidRPr="00EC7B08" w:rsidRDefault="00EC7B08" w:rsidP="00EC7B08">
            <w:pPr>
              <w:jc w:val="right"/>
              <w:rPr>
                <w:color w:val="000000"/>
                <w:sz w:val="22"/>
                <w:szCs w:val="22"/>
              </w:rPr>
            </w:pPr>
            <w:r w:rsidRPr="00EC7B08">
              <w:rPr>
                <w:color w:val="000000"/>
                <w:sz w:val="22"/>
                <w:szCs w:val="22"/>
              </w:rPr>
              <w:t>14</w:t>
            </w:r>
          </w:p>
        </w:tc>
      </w:tr>
      <w:tr w:rsidR="00EC7B08" w:rsidRPr="003D481C" w:rsidTr="007D3AEE">
        <w:trPr>
          <w:trHeight w:val="268"/>
        </w:trPr>
        <w:tc>
          <w:tcPr>
            <w:tcW w:w="3124" w:type="dxa"/>
            <w:shd w:val="clear" w:color="auto" w:fill="auto"/>
            <w:vAlign w:val="bottom"/>
          </w:tcPr>
          <w:p w:rsidR="00EC7B08" w:rsidRPr="00EC7B08" w:rsidRDefault="00EC7B08" w:rsidP="00EC7B08">
            <w:pPr>
              <w:rPr>
                <w:color w:val="000000"/>
                <w:sz w:val="22"/>
                <w:szCs w:val="22"/>
              </w:rPr>
            </w:pPr>
            <w:r w:rsidRPr="00EC7B08">
              <w:rPr>
                <w:color w:val="000000"/>
                <w:sz w:val="22"/>
                <w:szCs w:val="22"/>
              </w:rPr>
              <w:t xml:space="preserve">Реализовано телок 1( </w:t>
            </w:r>
            <w:proofErr w:type="spellStart"/>
            <w:proofErr w:type="gramStart"/>
            <w:r w:rsidRPr="00EC7B08">
              <w:rPr>
                <w:color w:val="000000"/>
                <w:sz w:val="22"/>
                <w:szCs w:val="22"/>
              </w:rPr>
              <w:t>мес</w:t>
            </w:r>
            <w:proofErr w:type="spellEnd"/>
            <w:proofErr w:type="gramEnd"/>
            <w:r w:rsidRPr="00EC7B08">
              <w:rPr>
                <w:color w:val="000000"/>
                <w:sz w:val="22"/>
                <w:szCs w:val="22"/>
              </w:rPr>
              <w:t>).</w:t>
            </w:r>
          </w:p>
        </w:tc>
        <w:tc>
          <w:tcPr>
            <w:tcW w:w="887"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3"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671"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2</w:t>
            </w:r>
          </w:p>
        </w:tc>
        <w:tc>
          <w:tcPr>
            <w:tcW w:w="888"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59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715"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71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820"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886"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992" w:type="dxa"/>
            <w:shd w:val="clear" w:color="auto" w:fill="auto"/>
            <w:noWrap/>
            <w:vAlign w:val="bottom"/>
          </w:tcPr>
          <w:p w:rsidR="00EC7B08" w:rsidRPr="00EC7B08" w:rsidRDefault="00EC7B08" w:rsidP="00EC7B08">
            <w:pPr>
              <w:rPr>
                <w:color w:val="000000"/>
                <w:sz w:val="22"/>
                <w:szCs w:val="22"/>
              </w:rPr>
            </w:pPr>
            <w:r w:rsidRPr="00EC7B08">
              <w:rPr>
                <w:color w:val="000000"/>
                <w:sz w:val="22"/>
                <w:szCs w:val="22"/>
              </w:rPr>
              <w:t> </w:t>
            </w:r>
          </w:p>
        </w:tc>
        <w:tc>
          <w:tcPr>
            <w:tcW w:w="1134"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10</w:t>
            </w:r>
          </w:p>
        </w:tc>
        <w:tc>
          <w:tcPr>
            <w:tcW w:w="813" w:type="dxa"/>
            <w:shd w:val="clear" w:color="auto" w:fill="auto"/>
            <w:noWrap/>
            <w:vAlign w:val="bottom"/>
          </w:tcPr>
          <w:p w:rsidR="00EC7B08" w:rsidRPr="00EC7B08" w:rsidRDefault="00EC7B08" w:rsidP="00EC7B08">
            <w:pPr>
              <w:jc w:val="right"/>
              <w:rPr>
                <w:color w:val="000000"/>
                <w:sz w:val="22"/>
                <w:szCs w:val="22"/>
              </w:rPr>
            </w:pPr>
            <w:r w:rsidRPr="00EC7B08">
              <w:rPr>
                <w:color w:val="000000"/>
                <w:sz w:val="22"/>
                <w:szCs w:val="22"/>
              </w:rPr>
              <w:t>12</w:t>
            </w:r>
          </w:p>
        </w:tc>
      </w:tr>
    </w:tbl>
    <w:p w:rsidR="00A51CB1" w:rsidRDefault="00A51CB1">
      <w:pPr>
        <w:rPr>
          <w:b/>
          <w:sz w:val="26"/>
          <w:szCs w:val="26"/>
        </w:rPr>
      </w:pPr>
    </w:p>
    <w:p w:rsidR="00AD468E" w:rsidRDefault="00AD468E">
      <w:pPr>
        <w:rPr>
          <w:b/>
          <w:sz w:val="26"/>
          <w:szCs w:val="26"/>
        </w:rPr>
        <w:sectPr w:rsidR="00AD468E" w:rsidSect="009E3F38">
          <w:pgSz w:w="16838" w:h="11906" w:orient="landscape"/>
          <w:pgMar w:top="1418" w:right="851" w:bottom="567" w:left="1134" w:header="720" w:footer="0" w:gutter="0"/>
          <w:cols w:space="720"/>
          <w:docGrid w:linePitch="360"/>
        </w:sectPr>
      </w:pPr>
    </w:p>
    <w:p w:rsidR="00AD468E" w:rsidRPr="001E4720" w:rsidRDefault="001E4720" w:rsidP="00AD468E">
      <w:pPr>
        <w:pStyle w:val="1a"/>
        <w:spacing w:line="312" w:lineRule="auto"/>
        <w:rPr>
          <w:sz w:val="26"/>
          <w:szCs w:val="26"/>
        </w:rPr>
      </w:pPr>
      <w:r>
        <w:rPr>
          <w:sz w:val="26"/>
          <w:szCs w:val="26"/>
        </w:rPr>
        <w:lastRenderedPageBreak/>
        <w:t xml:space="preserve">Таблица </w:t>
      </w:r>
      <w:r w:rsidR="00AD468E" w:rsidRPr="001E4720">
        <w:rPr>
          <w:sz w:val="26"/>
          <w:szCs w:val="26"/>
        </w:rPr>
        <w:t xml:space="preserve">– Продуктивность коров и объем производства молока </w:t>
      </w:r>
    </w:p>
    <w:tbl>
      <w:tblPr>
        <w:tblW w:w="9400" w:type="dxa"/>
        <w:tblInd w:w="-5" w:type="dxa"/>
        <w:tblLook w:val="04A0" w:firstRow="1" w:lastRow="0" w:firstColumn="1" w:lastColumn="0" w:noHBand="0" w:noVBand="1"/>
      </w:tblPr>
      <w:tblGrid>
        <w:gridCol w:w="2640"/>
        <w:gridCol w:w="1140"/>
        <w:gridCol w:w="1120"/>
        <w:gridCol w:w="1160"/>
        <w:gridCol w:w="1320"/>
        <w:gridCol w:w="1060"/>
        <w:gridCol w:w="960"/>
      </w:tblGrid>
      <w:tr w:rsidR="00EC7B08" w:rsidRPr="00EC7B08" w:rsidTr="00EC7B08">
        <w:trPr>
          <w:trHeight w:val="290"/>
        </w:trPr>
        <w:tc>
          <w:tcPr>
            <w:tcW w:w="2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B08" w:rsidRPr="00EC7B08" w:rsidRDefault="00EC7B08" w:rsidP="00EC7B08">
            <w:pPr>
              <w:rPr>
                <w:sz w:val="22"/>
                <w:szCs w:val="22"/>
                <w:lang w:eastAsia="ru-RU"/>
              </w:rPr>
            </w:pPr>
            <w:r w:rsidRPr="00EC7B08">
              <w:rPr>
                <w:sz w:val="22"/>
                <w:szCs w:val="22"/>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2020г</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2021г</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2022г</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2023г</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2024г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2025г</w:t>
            </w:r>
          </w:p>
        </w:tc>
      </w:tr>
      <w:tr w:rsidR="00EC7B08" w:rsidRPr="00EC7B08" w:rsidTr="00EC7B08">
        <w:trPr>
          <w:trHeight w:val="29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EC7B08" w:rsidRPr="00EC7B08" w:rsidRDefault="00EC7B08" w:rsidP="00EC7B08">
            <w:pPr>
              <w:rPr>
                <w:color w:val="000000"/>
                <w:sz w:val="22"/>
                <w:szCs w:val="22"/>
                <w:lang w:eastAsia="ru-RU"/>
              </w:rPr>
            </w:pPr>
            <w:r w:rsidRPr="00EC7B08">
              <w:rPr>
                <w:color w:val="000000"/>
                <w:sz w:val="22"/>
                <w:szCs w:val="22"/>
                <w:lang w:eastAsia="ru-RU"/>
              </w:rPr>
              <w:t xml:space="preserve">Продуктивность коров, </w:t>
            </w:r>
            <w:proofErr w:type="gramStart"/>
            <w:r w:rsidRPr="00EC7B08">
              <w:rPr>
                <w:color w:val="000000"/>
                <w:sz w:val="22"/>
                <w:szCs w:val="22"/>
                <w:lang w:eastAsia="ru-RU"/>
              </w:rPr>
              <w:t>кг</w:t>
            </w:r>
            <w:proofErr w:type="gramEnd"/>
          </w:p>
        </w:tc>
        <w:tc>
          <w:tcPr>
            <w:tcW w:w="114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3800</w:t>
            </w:r>
          </w:p>
        </w:tc>
        <w:tc>
          <w:tcPr>
            <w:tcW w:w="112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3900</w:t>
            </w:r>
          </w:p>
        </w:tc>
        <w:tc>
          <w:tcPr>
            <w:tcW w:w="116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4000</w:t>
            </w:r>
          </w:p>
        </w:tc>
        <w:tc>
          <w:tcPr>
            <w:tcW w:w="132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4100</w:t>
            </w:r>
          </w:p>
        </w:tc>
        <w:tc>
          <w:tcPr>
            <w:tcW w:w="106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4200</w:t>
            </w:r>
          </w:p>
        </w:tc>
        <w:tc>
          <w:tcPr>
            <w:tcW w:w="96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4300</w:t>
            </w:r>
          </w:p>
        </w:tc>
      </w:tr>
      <w:tr w:rsidR="00EC7B08" w:rsidRPr="00EC7B08" w:rsidTr="00EC7B08">
        <w:trPr>
          <w:trHeight w:val="29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EC7B08" w:rsidRPr="00EC7B08" w:rsidRDefault="00EC7B08" w:rsidP="00EC7B08">
            <w:pPr>
              <w:rPr>
                <w:sz w:val="22"/>
                <w:szCs w:val="22"/>
                <w:lang w:eastAsia="ru-RU"/>
              </w:rPr>
            </w:pPr>
            <w:r w:rsidRPr="00EC7B08">
              <w:rPr>
                <w:sz w:val="22"/>
                <w:szCs w:val="22"/>
                <w:lang w:eastAsia="ru-RU"/>
              </w:rPr>
              <w:t xml:space="preserve">Валовой надой, </w:t>
            </w:r>
            <w:proofErr w:type="gramStart"/>
            <w:r w:rsidRPr="00EC7B08">
              <w:rPr>
                <w:sz w:val="22"/>
                <w:szCs w:val="22"/>
                <w:lang w:eastAsia="ru-RU"/>
              </w:rPr>
              <w:t>т</w:t>
            </w:r>
            <w:proofErr w:type="gramEnd"/>
          </w:p>
        </w:tc>
        <w:tc>
          <w:tcPr>
            <w:tcW w:w="114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7,92</w:t>
            </w:r>
          </w:p>
        </w:tc>
        <w:tc>
          <w:tcPr>
            <w:tcW w:w="112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97,50</w:t>
            </w:r>
          </w:p>
        </w:tc>
        <w:tc>
          <w:tcPr>
            <w:tcW w:w="116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100,00</w:t>
            </w:r>
          </w:p>
        </w:tc>
        <w:tc>
          <w:tcPr>
            <w:tcW w:w="132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112,75</w:t>
            </w:r>
          </w:p>
        </w:tc>
        <w:tc>
          <w:tcPr>
            <w:tcW w:w="106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124,95</w:t>
            </w:r>
          </w:p>
        </w:tc>
        <w:tc>
          <w:tcPr>
            <w:tcW w:w="960" w:type="dxa"/>
            <w:tcBorders>
              <w:top w:val="nil"/>
              <w:left w:val="nil"/>
              <w:bottom w:val="single" w:sz="4" w:space="0" w:color="auto"/>
              <w:right w:val="single" w:sz="4" w:space="0" w:color="auto"/>
            </w:tcBorders>
            <w:shd w:val="clear" w:color="auto" w:fill="auto"/>
            <w:hideMark/>
          </w:tcPr>
          <w:p w:rsidR="00EC7B08" w:rsidRPr="00EC7B08" w:rsidRDefault="00EC7B08" w:rsidP="00EC7B08">
            <w:pPr>
              <w:jc w:val="center"/>
              <w:rPr>
                <w:color w:val="000000"/>
                <w:sz w:val="22"/>
                <w:szCs w:val="22"/>
                <w:lang w:eastAsia="ru-RU"/>
              </w:rPr>
            </w:pPr>
            <w:r w:rsidRPr="00EC7B08">
              <w:rPr>
                <w:color w:val="000000"/>
                <w:sz w:val="22"/>
                <w:szCs w:val="22"/>
                <w:lang w:eastAsia="ru-RU"/>
              </w:rPr>
              <w:t>144,05</w:t>
            </w:r>
          </w:p>
        </w:tc>
      </w:tr>
      <w:tr w:rsidR="00EC7B08" w:rsidRPr="00EC7B08" w:rsidTr="00EC7B08">
        <w:trPr>
          <w:trHeight w:val="29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EC7B08" w:rsidRPr="00EC7B08" w:rsidRDefault="00EC7B08" w:rsidP="00EC7B08">
            <w:pPr>
              <w:rPr>
                <w:color w:val="000000"/>
                <w:sz w:val="22"/>
                <w:szCs w:val="22"/>
                <w:lang w:eastAsia="ru-RU"/>
              </w:rPr>
            </w:pPr>
            <w:r w:rsidRPr="00EC7B08">
              <w:rPr>
                <w:color w:val="000000"/>
                <w:sz w:val="22"/>
                <w:szCs w:val="22"/>
                <w:lang w:eastAsia="ru-RU"/>
              </w:rPr>
              <w:t>Товарность молока, %</w:t>
            </w:r>
          </w:p>
        </w:tc>
        <w:tc>
          <w:tcPr>
            <w:tcW w:w="114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c>
          <w:tcPr>
            <w:tcW w:w="112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c>
          <w:tcPr>
            <w:tcW w:w="116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c>
          <w:tcPr>
            <w:tcW w:w="132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c>
          <w:tcPr>
            <w:tcW w:w="106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c>
          <w:tcPr>
            <w:tcW w:w="96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r>
      <w:tr w:rsidR="00EC7B08" w:rsidRPr="00EC7B08" w:rsidTr="00EC7B08">
        <w:trPr>
          <w:trHeight w:val="29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EC7B08" w:rsidRPr="00EC7B08" w:rsidRDefault="00EC7B08" w:rsidP="00EC7B08">
            <w:pPr>
              <w:rPr>
                <w:sz w:val="22"/>
                <w:szCs w:val="22"/>
                <w:lang w:eastAsia="ru-RU"/>
              </w:rPr>
            </w:pPr>
            <w:r w:rsidRPr="00EC7B08">
              <w:rPr>
                <w:sz w:val="22"/>
                <w:szCs w:val="22"/>
                <w:lang w:eastAsia="ru-RU"/>
              </w:rPr>
              <w:t xml:space="preserve">Реализация молока, </w:t>
            </w:r>
            <w:proofErr w:type="gramStart"/>
            <w:r w:rsidRPr="00EC7B08">
              <w:rPr>
                <w:sz w:val="22"/>
                <w:szCs w:val="22"/>
                <w:lang w:eastAsia="ru-RU"/>
              </w:rPr>
              <w:t>т</w:t>
            </w:r>
            <w:proofErr w:type="gramEnd"/>
          </w:p>
        </w:tc>
        <w:tc>
          <w:tcPr>
            <w:tcW w:w="114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95,0</w:t>
            </w:r>
          </w:p>
        </w:tc>
        <w:tc>
          <w:tcPr>
            <w:tcW w:w="112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97,5</w:t>
            </w:r>
          </w:p>
        </w:tc>
        <w:tc>
          <w:tcPr>
            <w:tcW w:w="116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114,8</w:t>
            </w:r>
          </w:p>
        </w:tc>
        <w:tc>
          <w:tcPr>
            <w:tcW w:w="106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130,2</w:t>
            </w:r>
          </w:p>
        </w:tc>
        <w:tc>
          <w:tcPr>
            <w:tcW w:w="960" w:type="dxa"/>
            <w:tcBorders>
              <w:top w:val="nil"/>
              <w:left w:val="nil"/>
              <w:bottom w:val="single" w:sz="4" w:space="0" w:color="auto"/>
              <w:right w:val="single" w:sz="4" w:space="0" w:color="auto"/>
            </w:tcBorders>
            <w:shd w:val="clear" w:color="auto" w:fill="auto"/>
            <w:noWrap/>
            <w:vAlign w:val="bottom"/>
            <w:hideMark/>
          </w:tcPr>
          <w:p w:rsidR="00EC7B08" w:rsidRPr="00EC7B08" w:rsidRDefault="00EC7B08" w:rsidP="00EC7B08">
            <w:pPr>
              <w:jc w:val="center"/>
              <w:rPr>
                <w:sz w:val="22"/>
                <w:szCs w:val="22"/>
                <w:lang w:eastAsia="ru-RU"/>
              </w:rPr>
            </w:pPr>
            <w:r w:rsidRPr="00EC7B08">
              <w:rPr>
                <w:sz w:val="22"/>
                <w:szCs w:val="22"/>
                <w:lang w:eastAsia="ru-RU"/>
              </w:rPr>
              <w:t>146,2</w:t>
            </w:r>
          </w:p>
        </w:tc>
      </w:tr>
    </w:tbl>
    <w:p w:rsidR="00AD468E" w:rsidRPr="00BB365C" w:rsidRDefault="00AD468E" w:rsidP="00AD468E">
      <w:pPr>
        <w:ind w:firstLine="709"/>
        <w:jc w:val="both"/>
        <w:rPr>
          <w:sz w:val="22"/>
          <w:szCs w:val="22"/>
          <w:highlight w:val="yellow"/>
          <w:lang w:eastAsia="ar-SA"/>
        </w:rPr>
      </w:pPr>
    </w:p>
    <w:p w:rsidR="00AD468E" w:rsidRPr="00CC75BE" w:rsidRDefault="00EC7B08" w:rsidP="00AD468E">
      <w:pPr>
        <w:shd w:val="clear" w:color="auto" w:fill="FFFFFF"/>
        <w:jc w:val="both"/>
        <w:rPr>
          <w:sz w:val="26"/>
          <w:szCs w:val="26"/>
        </w:rPr>
      </w:pPr>
      <w:r>
        <w:rPr>
          <w:sz w:val="26"/>
          <w:szCs w:val="26"/>
        </w:rPr>
        <w:t>Таблица</w:t>
      </w:r>
      <w:r w:rsidR="00AD468E" w:rsidRPr="00CC75BE">
        <w:rPr>
          <w:sz w:val="26"/>
          <w:szCs w:val="26"/>
        </w:rPr>
        <w:t xml:space="preserve"> – Расчет живой массы скота</w:t>
      </w:r>
    </w:p>
    <w:tbl>
      <w:tblPr>
        <w:tblW w:w="12758" w:type="dxa"/>
        <w:tblInd w:w="-5" w:type="dxa"/>
        <w:tblLook w:val="04A0" w:firstRow="1" w:lastRow="0" w:firstColumn="1" w:lastColumn="0" w:noHBand="0" w:noVBand="1"/>
      </w:tblPr>
      <w:tblGrid>
        <w:gridCol w:w="2640"/>
        <w:gridCol w:w="2747"/>
        <w:gridCol w:w="1559"/>
        <w:gridCol w:w="2835"/>
        <w:gridCol w:w="2977"/>
      </w:tblGrid>
      <w:tr w:rsidR="00EC7B08" w:rsidRPr="00EC7B08" w:rsidTr="00EC7B08">
        <w:trPr>
          <w:trHeight w:val="587"/>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EC7B08" w:rsidRPr="00EC7B08" w:rsidRDefault="00EC7B08" w:rsidP="00EC7B08">
            <w:pPr>
              <w:rPr>
                <w:sz w:val="22"/>
                <w:szCs w:val="22"/>
                <w:lang w:eastAsia="ru-RU"/>
              </w:rPr>
            </w:pPr>
            <w:r w:rsidRPr="00EC7B08">
              <w:rPr>
                <w:sz w:val="22"/>
                <w:szCs w:val="22"/>
                <w:lang w:eastAsia="ru-RU"/>
              </w:rPr>
              <w:t> </w:t>
            </w:r>
          </w:p>
        </w:tc>
        <w:tc>
          <w:tcPr>
            <w:tcW w:w="2747" w:type="dxa"/>
            <w:tcBorders>
              <w:top w:val="single" w:sz="4" w:space="0" w:color="auto"/>
              <w:left w:val="nil"/>
              <w:bottom w:val="single" w:sz="4" w:space="0" w:color="auto"/>
              <w:right w:val="single" w:sz="4" w:space="0" w:color="auto"/>
            </w:tcBorders>
            <w:shd w:val="clear" w:color="auto" w:fill="auto"/>
            <w:hideMark/>
          </w:tcPr>
          <w:p w:rsidR="00EC7B08" w:rsidRPr="00EC7B08" w:rsidRDefault="00EC7B08" w:rsidP="00EC7B08">
            <w:pPr>
              <w:ind w:right="-16"/>
              <w:rPr>
                <w:sz w:val="22"/>
                <w:szCs w:val="22"/>
                <w:lang w:eastAsia="ru-RU"/>
              </w:rPr>
            </w:pPr>
            <w:r w:rsidRPr="00EC7B08">
              <w:rPr>
                <w:sz w:val="22"/>
                <w:szCs w:val="22"/>
                <w:lang w:eastAsia="ru-RU"/>
              </w:rPr>
              <w:t>Вес на начало периода</w:t>
            </w:r>
            <w:proofErr w:type="gramStart"/>
            <w:r w:rsidRPr="00EC7B08">
              <w:rPr>
                <w:sz w:val="22"/>
                <w:szCs w:val="22"/>
                <w:lang w:eastAsia="ru-RU"/>
              </w:rPr>
              <w:t xml:space="preserve"> ,</w:t>
            </w:r>
            <w:proofErr w:type="gramEnd"/>
            <w:r w:rsidRPr="00EC7B08">
              <w:rPr>
                <w:sz w:val="22"/>
                <w:szCs w:val="22"/>
                <w:lang w:eastAsia="ru-RU"/>
              </w:rPr>
              <w:t xml:space="preserve"> кг</w:t>
            </w:r>
          </w:p>
        </w:tc>
        <w:tc>
          <w:tcPr>
            <w:tcW w:w="1559" w:type="dxa"/>
            <w:tcBorders>
              <w:top w:val="single" w:sz="4" w:space="0" w:color="auto"/>
              <w:left w:val="nil"/>
              <w:bottom w:val="single" w:sz="4" w:space="0" w:color="auto"/>
              <w:right w:val="single" w:sz="4" w:space="0" w:color="auto"/>
            </w:tcBorders>
            <w:shd w:val="clear" w:color="auto" w:fill="auto"/>
            <w:hideMark/>
          </w:tcPr>
          <w:p w:rsidR="00EC7B08" w:rsidRPr="00EC7B08" w:rsidRDefault="00EC7B08" w:rsidP="00EC7B08">
            <w:pPr>
              <w:rPr>
                <w:sz w:val="22"/>
                <w:szCs w:val="22"/>
                <w:lang w:eastAsia="ru-RU"/>
              </w:rPr>
            </w:pPr>
            <w:r w:rsidRPr="00EC7B08">
              <w:rPr>
                <w:sz w:val="22"/>
                <w:szCs w:val="22"/>
                <w:lang w:eastAsia="ru-RU"/>
              </w:rPr>
              <w:t xml:space="preserve">Период, </w:t>
            </w:r>
            <w:proofErr w:type="spellStart"/>
            <w:r w:rsidRPr="00EC7B08">
              <w:rPr>
                <w:sz w:val="22"/>
                <w:szCs w:val="22"/>
                <w:lang w:eastAsia="ru-RU"/>
              </w:rPr>
              <w:t>дн</w:t>
            </w:r>
            <w:proofErr w:type="spellEnd"/>
            <w:r w:rsidRPr="00EC7B08">
              <w:rPr>
                <w:sz w:val="22"/>
                <w:szCs w:val="22"/>
                <w:lang w:eastAsia="ru-RU"/>
              </w:rPr>
              <w:t>.</w:t>
            </w:r>
          </w:p>
        </w:tc>
        <w:tc>
          <w:tcPr>
            <w:tcW w:w="2835" w:type="dxa"/>
            <w:tcBorders>
              <w:top w:val="single" w:sz="4" w:space="0" w:color="auto"/>
              <w:left w:val="nil"/>
              <w:bottom w:val="single" w:sz="4" w:space="0" w:color="auto"/>
              <w:right w:val="single" w:sz="4" w:space="0" w:color="auto"/>
            </w:tcBorders>
            <w:shd w:val="clear" w:color="auto" w:fill="auto"/>
            <w:hideMark/>
          </w:tcPr>
          <w:p w:rsidR="00EC7B08" w:rsidRPr="00EC7B08" w:rsidRDefault="00EC7B08" w:rsidP="00EC7B08">
            <w:pPr>
              <w:rPr>
                <w:sz w:val="22"/>
                <w:szCs w:val="22"/>
                <w:lang w:eastAsia="ru-RU"/>
              </w:rPr>
            </w:pPr>
            <w:r w:rsidRPr="00EC7B08">
              <w:rPr>
                <w:sz w:val="22"/>
                <w:szCs w:val="22"/>
                <w:lang w:eastAsia="ru-RU"/>
              </w:rPr>
              <w:t xml:space="preserve">Среднесуточный привес, </w:t>
            </w:r>
            <w:proofErr w:type="gramStart"/>
            <w:r w:rsidRPr="00EC7B08">
              <w:rPr>
                <w:sz w:val="22"/>
                <w:szCs w:val="22"/>
                <w:lang w:eastAsia="ru-RU"/>
              </w:rPr>
              <w:t>г</w:t>
            </w:r>
            <w:proofErr w:type="gramEnd"/>
          </w:p>
        </w:tc>
        <w:tc>
          <w:tcPr>
            <w:tcW w:w="2977" w:type="dxa"/>
            <w:tcBorders>
              <w:top w:val="single" w:sz="4" w:space="0" w:color="auto"/>
              <w:left w:val="nil"/>
              <w:bottom w:val="single" w:sz="4" w:space="0" w:color="auto"/>
              <w:right w:val="single" w:sz="4" w:space="0" w:color="auto"/>
            </w:tcBorders>
            <w:shd w:val="clear" w:color="auto" w:fill="auto"/>
            <w:hideMark/>
          </w:tcPr>
          <w:p w:rsidR="00EC7B08" w:rsidRPr="00EC7B08" w:rsidRDefault="00EC7B08" w:rsidP="00EC7B08">
            <w:pPr>
              <w:rPr>
                <w:sz w:val="22"/>
                <w:szCs w:val="22"/>
                <w:lang w:eastAsia="ru-RU"/>
              </w:rPr>
            </w:pPr>
            <w:r w:rsidRPr="00EC7B08">
              <w:rPr>
                <w:sz w:val="22"/>
                <w:szCs w:val="22"/>
                <w:lang w:eastAsia="ru-RU"/>
              </w:rPr>
              <w:t xml:space="preserve">Вес на конец периода, </w:t>
            </w:r>
            <w:proofErr w:type="gramStart"/>
            <w:r w:rsidRPr="00EC7B08">
              <w:rPr>
                <w:sz w:val="22"/>
                <w:szCs w:val="22"/>
                <w:lang w:eastAsia="ru-RU"/>
              </w:rPr>
              <w:t>кг</w:t>
            </w:r>
            <w:proofErr w:type="gramEnd"/>
          </w:p>
        </w:tc>
      </w:tr>
      <w:tr w:rsidR="00EC7B08" w:rsidRPr="00EC7B08" w:rsidTr="00EC7B08">
        <w:trPr>
          <w:trHeight w:val="260"/>
        </w:trPr>
        <w:tc>
          <w:tcPr>
            <w:tcW w:w="2640" w:type="dxa"/>
            <w:tcBorders>
              <w:top w:val="nil"/>
              <w:left w:val="single" w:sz="4" w:space="0" w:color="auto"/>
              <w:bottom w:val="single" w:sz="4" w:space="0" w:color="auto"/>
              <w:right w:val="single" w:sz="4" w:space="0" w:color="auto"/>
            </w:tcBorders>
            <w:shd w:val="clear" w:color="auto" w:fill="auto"/>
            <w:hideMark/>
          </w:tcPr>
          <w:p w:rsidR="00EC7B08" w:rsidRPr="00EC7B08" w:rsidRDefault="00EC7B08" w:rsidP="00EC7B08">
            <w:pPr>
              <w:rPr>
                <w:sz w:val="22"/>
                <w:szCs w:val="22"/>
                <w:lang w:eastAsia="ru-RU"/>
              </w:rPr>
            </w:pPr>
            <w:r w:rsidRPr="00EC7B08">
              <w:rPr>
                <w:sz w:val="22"/>
                <w:szCs w:val="22"/>
                <w:lang w:eastAsia="ru-RU"/>
              </w:rPr>
              <w:t>Выращивание бычков</w:t>
            </w:r>
          </w:p>
        </w:tc>
        <w:tc>
          <w:tcPr>
            <w:tcW w:w="2747"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28</w:t>
            </w:r>
          </w:p>
        </w:tc>
        <w:tc>
          <w:tcPr>
            <w:tcW w:w="1559"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10</w:t>
            </w:r>
          </w:p>
        </w:tc>
        <w:tc>
          <w:tcPr>
            <w:tcW w:w="2835"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550</w:t>
            </w:r>
          </w:p>
        </w:tc>
        <w:tc>
          <w:tcPr>
            <w:tcW w:w="2977"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34</w:t>
            </w:r>
          </w:p>
        </w:tc>
      </w:tr>
      <w:tr w:rsidR="00EC7B08" w:rsidRPr="00EC7B08" w:rsidTr="00EC7B08">
        <w:trPr>
          <w:trHeight w:val="260"/>
        </w:trPr>
        <w:tc>
          <w:tcPr>
            <w:tcW w:w="2640" w:type="dxa"/>
            <w:tcBorders>
              <w:top w:val="nil"/>
              <w:left w:val="single" w:sz="4" w:space="0" w:color="auto"/>
              <w:bottom w:val="single" w:sz="4" w:space="0" w:color="auto"/>
              <w:right w:val="single" w:sz="4" w:space="0" w:color="auto"/>
            </w:tcBorders>
            <w:shd w:val="clear" w:color="auto" w:fill="auto"/>
            <w:hideMark/>
          </w:tcPr>
          <w:p w:rsidR="00EC7B08" w:rsidRPr="00EC7B08" w:rsidRDefault="00EC7B08" w:rsidP="00EC7B08">
            <w:pPr>
              <w:rPr>
                <w:sz w:val="22"/>
                <w:szCs w:val="22"/>
                <w:lang w:eastAsia="ru-RU"/>
              </w:rPr>
            </w:pPr>
            <w:r w:rsidRPr="00EC7B08">
              <w:rPr>
                <w:sz w:val="22"/>
                <w:szCs w:val="22"/>
                <w:lang w:eastAsia="ru-RU"/>
              </w:rPr>
              <w:t>Выращивание телочек</w:t>
            </w:r>
          </w:p>
        </w:tc>
        <w:tc>
          <w:tcPr>
            <w:tcW w:w="2747"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26</w:t>
            </w:r>
          </w:p>
        </w:tc>
        <w:tc>
          <w:tcPr>
            <w:tcW w:w="1559"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10</w:t>
            </w:r>
          </w:p>
        </w:tc>
        <w:tc>
          <w:tcPr>
            <w:tcW w:w="2835"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500</w:t>
            </w:r>
          </w:p>
        </w:tc>
        <w:tc>
          <w:tcPr>
            <w:tcW w:w="2977" w:type="dxa"/>
            <w:tcBorders>
              <w:top w:val="nil"/>
              <w:left w:val="nil"/>
              <w:bottom w:val="single" w:sz="4" w:space="0" w:color="auto"/>
              <w:right w:val="single" w:sz="4" w:space="0" w:color="auto"/>
            </w:tcBorders>
            <w:shd w:val="clear" w:color="auto" w:fill="auto"/>
            <w:noWrap/>
            <w:hideMark/>
          </w:tcPr>
          <w:p w:rsidR="00EC7B08" w:rsidRPr="00EC7B08" w:rsidRDefault="00EC7B08" w:rsidP="0066202E">
            <w:pPr>
              <w:jc w:val="center"/>
              <w:rPr>
                <w:sz w:val="22"/>
                <w:szCs w:val="22"/>
                <w:lang w:eastAsia="ru-RU"/>
              </w:rPr>
            </w:pPr>
            <w:r w:rsidRPr="00EC7B08">
              <w:rPr>
                <w:sz w:val="22"/>
                <w:szCs w:val="22"/>
                <w:lang w:eastAsia="ru-RU"/>
              </w:rPr>
              <w:t>31</w:t>
            </w:r>
          </w:p>
        </w:tc>
      </w:tr>
      <w:tr w:rsidR="00EC7B08" w:rsidRPr="00EC7B08" w:rsidTr="0066202E">
        <w:trPr>
          <w:trHeight w:val="260"/>
        </w:trPr>
        <w:tc>
          <w:tcPr>
            <w:tcW w:w="2640" w:type="dxa"/>
            <w:tcBorders>
              <w:top w:val="nil"/>
              <w:left w:val="single" w:sz="4" w:space="0" w:color="auto"/>
              <w:bottom w:val="single" w:sz="4" w:space="0" w:color="auto"/>
              <w:right w:val="single" w:sz="4" w:space="0" w:color="auto"/>
            </w:tcBorders>
            <w:shd w:val="clear" w:color="auto" w:fill="auto"/>
          </w:tcPr>
          <w:p w:rsidR="00EC7B08" w:rsidRPr="00EC7B08" w:rsidRDefault="00EC7B08" w:rsidP="00EC7B08">
            <w:pPr>
              <w:rPr>
                <w:sz w:val="22"/>
                <w:szCs w:val="22"/>
                <w:lang w:eastAsia="ru-RU"/>
              </w:rPr>
            </w:pPr>
          </w:p>
        </w:tc>
        <w:tc>
          <w:tcPr>
            <w:tcW w:w="2747" w:type="dxa"/>
            <w:tcBorders>
              <w:top w:val="nil"/>
              <w:left w:val="nil"/>
              <w:bottom w:val="single" w:sz="4" w:space="0" w:color="auto"/>
              <w:right w:val="single" w:sz="4" w:space="0" w:color="auto"/>
            </w:tcBorders>
            <w:shd w:val="clear" w:color="auto" w:fill="auto"/>
            <w:noWrap/>
          </w:tcPr>
          <w:p w:rsidR="00EC7B08" w:rsidRPr="00EC7B08" w:rsidRDefault="00EC7B08" w:rsidP="0066202E">
            <w:pPr>
              <w:jc w:val="center"/>
              <w:rPr>
                <w:sz w:val="22"/>
                <w:szCs w:val="22"/>
                <w:lang w:eastAsia="ru-RU"/>
              </w:rPr>
            </w:pPr>
          </w:p>
        </w:tc>
        <w:tc>
          <w:tcPr>
            <w:tcW w:w="1559" w:type="dxa"/>
            <w:tcBorders>
              <w:top w:val="nil"/>
              <w:left w:val="nil"/>
              <w:bottom w:val="single" w:sz="4" w:space="0" w:color="auto"/>
              <w:right w:val="single" w:sz="4" w:space="0" w:color="auto"/>
            </w:tcBorders>
            <w:shd w:val="clear" w:color="auto" w:fill="auto"/>
            <w:noWrap/>
          </w:tcPr>
          <w:p w:rsidR="00EC7B08" w:rsidRPr="00EC7B08" w:rsidRDefault="00EC7B08" w:rsidP="0066202E">
            <w:pPr>
              <w:jc w:val="center"/>
              <w:rPr>
                <w:sz w:val="22"/>
                <w:szCs w:val="22"/>
                <w:lang w:eastAsia="ru-RU"/>
              </w:rPr>
            </w:pPr>
          </w:p>
        </w:tc>
        <w:tc>
          <w:tcPr>
            <w:tcW w:w="2835" w:type="dxa"/>
            <w:tcBorders>
              <w:top w:val="nil"/>
              <w:left w:val="nil"/>
              <w:bottom w:val="single" w:sz="4" w:space="0" w:color="auto"/>
              <w:right w:val="single" w:sz="4" w:space="0" w:color="auto"/>
            </w:tcBorders>
            <w:shd w:val="clear" w:color="auto" w:fill="auto"/>
            <w:noWrap/>
          </w:tcPr>
          <w:p w:rsidR="00EC7B08" w:rsidRPr="00EC7B08" w:rsidRDefault="00EC7B08" w:rsidP="0066202E">
            <w:pPr>
              <w:jc w:val="center"/>
              <w:rPr>
                <w:sz w:val="22"/>
                <w:szCs w:val="22"/>
                <w:lang w:eastAsia="ru-RU"/>
              </w:rPr>
            </w:pPr>
          </w:p>
        </w:tc>
        <w:tc>
          <w:tcPr>
            <w:tcW w:w="2977" w:type="dxa"/>
            <w:tcBorders>
              <w:top w:val="nil"/>
              <w:left w:val="nil"/>
              <w:bottom w:val="single" w:sz="4" w:space="0" w:color="auto"/>
              <w:right w:val="single" w:sz="4" w:space="0" w:color="auto"/>
            </w:tcBorders>
            <w:shd w:val="clear" w:color="auto" w:fill="auto"/>
            <w:noWrap/>
          </w:tcPr>
          <w:p w:rsidR="00EC7B08" w:rsidRPr="00EC7B08" w:rsidRDefault="00EC7B08" w:rsidP="0066202E">
            <w:pPr>
              <w:jc w:val="center"/>
              <w:rPr>
                <w:sz w:val="22"/>
                <w:szCs w:val="22"/>
                <w:lang w:eastAsia="ru-RU"/>
              </w:rPr>
            </w:pPr>
          </w:p>
        </w:tc>
      </w:tr>
    </w:tbl>
    <w:p w:rsidR="00E45964" w:rsidRDefault="00E45964">
      <w:pPr>
        <w:rPr>
          <w:b/>
          <w:sz w:val="26"/>
          <w:szCs w:val="26"/>
        </w:rPr>
      </w:pPr>
      <w:r>
        <w:rPr>
          <w:b/>
          <w:sz w:val="26"/>
          <w:szCs w:val="26"/>
        </w:rPr>
        <w:br w:type="page"/>
      </w:r>
    </w:p>
    <w:p w:rsidR="003A6BD4" w:rsidRDefault="000E2FDF" w:rsidP="003A6BD4">
      <w:pPr>
        <w:rPr>
          <w:color w:val="000000"/>
          <w:sz w:val="26"/>
          <w:szCs w:val="26"/>
          <w:lang w:eastAsia="ru-RU"/>
        </w:rPr>
      </w:pPr>
      <w:r>
        <w:rPr>
          <w:sz w:val="26"/>
          <w:szCs w:val="26"/>
        </w:rPr>
        <w:lastRenderedPageBreak/>
        <w:t>Таблица А</w:t>
      </w:r>
      <w:proofErr w:type="gramStart"/>
      <w:r>
        <w:rPr>
          <w:sz w:val="26"/>
          <w:szCs w:val="26"/>
        </w:rPr>
        <w:t>2</w:t>
      </w:r>
      <w:proofErr w:type="gramEnd"/>
      <w:r w:rsidR="003A6BD4">
        <w:rPr>
          <w:sz w:val="26"/>
          <w:szCs w:val="26"/>
        </w:rPr>
        <w:t xml:space="preserve"> –  </w:t>
      </w:r>
      <w:r w:rsidR="003A6BD4" w:rsidRPr="003A6BD4">
        <w:rPr>
          <w:color w:val="000000"/>
          <w:sz w:val="26"/>
          <w:szCs w:val="26"/>
          <w:lang w:eastAsia="ru-RU"/>
        </w:rPr>
        <w:t>Расчет затрат на корма</w:t>
      </w:r>
    </w:p>
    <w:tbl>
      <w:tblPr>
        <w:tblW w:w="5167" w:type="pct"/>
        <w:tblLook w:val="04A0" w:firstRow="1" w:lastRow="0" w:firstColumn="1" w:lastColumn="0" w:noHBand="0" w:noVBand="1"/>
      </w:tblPr>
      <w:tblGrid>
        <w:gridCol w:w="3447"/>
        <w:gridCol w:w="849"/>
        <w:gridCol w:w="790"/>
        <w:gridCol w:w="740"/>
        <w:gridCol w:w="804"/>
        <w:gridCol w:w="810"/>
        <w:gridCol w:w="866"/>
        <w:gridCol w:w="804"/>
        <w:gridCol w:w="804"/>
        <w:gridCol w:w="804"/>
        <w:gridCol w:w="804"/>
        <w:gridCol w:w="856"/>
        <w:gridCol w:w="804"/>
        <w:gridCol w:w="804"/>
        <w:gridCol w:w="804"/>
        <w:gridCol w:w="782"/>
      </w:tblGrid>
      <w:tr w:rsidR="000B2D90" w:rsidRPr="000B2D90" w:rsidTr="00E27F49">
        <w:trPr>
          <w:trHeight w:val="290"/>
        </w:trPr>
        <w:tc>
          <w:tcPr>
            <w:tcW w:w="110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Показатель</w:t>
            </w:r>
          </w:p>
        </w:tc>
        <w:tc>
          <w:tcPr>
            <w:tcW w:w="1283" w:type="pct"/>
            <w:gridSpan w:val="5"/>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b/>
                <w:bCs/>
                <w:sz w:val="22"/>
                <w:szCs w:val="22"/>
                <w:lang w:eastAsia="ru-RU"/>
              </w:rPr>
            </w:pPr>
            <w:r w:rsidRPr="000B2D90">
              <w:rPr>
                <w:b/>
                <w:bCs/>
                <w:sz w:val="22"/>
                <w:szCs w:val="22"/>
                <w:lang w:eastAsia="ru-RU"/>
              </w:rPr>
              <w:t>2020</w:t>
            </w:r>
          </w:p>
        </w:tc>
        <w:tc>
          <w:tcPr>
            <w:tcW w:w="1309" w:type="pct"/>
            <w:gridSpan w:val="5"/>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b/>
                <w:bCs/>
                <w:sz w:val="22"/>
                <w:szCs w:val="22"/>
                <w:lang w:eastAsia="ru-RU"/>
              </w:rPr>
            </w:pPr>
            <w:r w:rsidRPr="000B2D90">
              <w:rPr>
                <w:b/>
                <w:bCs/>
                <w:sz w:val="22"/>
                <w:szCs w:val="22"/>
                <w:lang w:eastAsia="ru-RU"/>
              </w:rPr>
              <w:t>2021</w:t>
            </w:r>
          </w:p>
        </w:tc>
        <w:tc>
          <w:tcPr>
            <w:tcW w:w="1301" w:type="pct"/>
            <w:gridSpan w:val="5"/>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b/>
                <w:bCs/>
                <w:sz w:val="22"/>
                <w:szCs w:val="22"/>
                <w:lang w:eastAsia="ru-RU"/>
              </w:rPr>
            </w:pPr>
            <w:r w:rsidRPr="000B2D90">
              <w:rPr>
                <w:b/>
                <w:bCs/>
                <w:sz w:val="22"/>
                <w:szCs w:val="22"/>
                <w:lang w:eastAsia="ru-RU"/>
              </w:rPr>
              <w:t>2022</w:t>
            </w:r>
          </w:p>
        </w:tc>
      </w:tr>
      <w:tr w:rsidR="000B2D90" w:rsidRPr="000B2D90" w:rsidTr="00E27F49">
        <w:trPr>
          <w:trHeight w:val="290"/>
        </w:trPr>
        <w:tc>
          <w:tcPr>
            <w:tcW w:w="1107" w:type="pct"/>
            <w:vMerge/>
            <w:tcBorders>
              <w:top w:val="single" w:sz="4" w:space="0" w:color="auto"/>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73" w:type="pct"/>
            <w:vMerge w:val="restart"/>
            <w:tcBorders>
              <w:top w:val="nil"/>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всего</w:t>
            </w:r>
          </w:p>
        </w:tc>
        <w:tc>
          <w:tcPr>
            <w:tcW w:w="1009" w:type="pct"/>
            <w:gridSpan w:val="4"/>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 xml:space="preserve">в </w:t>
            </w:r>
            <w:proofErr w:type="spellStart"/>
            <w:r w:rsidRPr="000B2D90">
              <w:rPr>
                <w:color w:val="000000"/>
                <w:sz w:val="22"/>
                <w:szCs w:val="22"/>
                <w:lang w:eastAsia="ru-RU"/>
              </w:rPr>
              <w:t>т.ч</w:t>
            </w:r>
            <w:proofErr w:type="spellEnd"/>
            <w:r w:rsidRPr="000B2D90">
              <w:rPr>
                <w:color w:val="000000"/>
                <w:sz w:val="22"/>
                <w:szCs w:val="22"/>
                <w:lang w:eastAsia="ru-RU"/>
              </w:rPr>
              <w:t>. по кварталам</w:t>
            </w:r>
          </w:p>
        </w:tc>
        <w:tc>
          <w:tcPr>
            <w:tcW w:w="278" w:type="pct"/>
            <w:vMerge w:val="restart"/>
            <w:tcBorders>
              <w:top w:val="nil"/>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всего</w:t>
            </w:r>
          </w:p>
        </w:tc>
        <w:tc>
          <w:tcPr>
            <w:tcW w:w="1031" w:type="pct"/>
            <w:gridSpan w:val="4"/>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 xml:space="preserve">в </w:t>
            </w:r>
            <w:proofErr w:type="spellStart"/>
            <w:r w:rsidRPr="000B2D90">
              <w:rPr>
                <w:color w:val="000000"/>
                <w:sz w:val="22"/>
                <w:szCs w:val="22"/>
                <w:lang w:eastAsia="ru-RU"/>
              </w:rPr>
              <w:t>т.ч</w:t>
            </w:r>
            <w:proofErr w:type="spellEnd"/>
            <w:r w:rsidRPr="000B2D90">
              <w:rPr>
                <w:color w:val="000000"/>
                <w:sz w:val="22"/>
                <w:szCs w:val="22"/>
                <w:lang w:eastAsia="ru-RU"/>
              </w:rPr>
              <w:t>. по кварталам</w:t>
            </w:r>
          </w:p>
        </w:tc>
        <w:tc>
          <w:tcPr>
            <w:tcW w:w="275" w:type="pct"/>
            <w:vMerge w:val="restart"/>
            <w:tcBorders>
              <w:top w:val="nil"/>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всего</w:t>
            </w:r>
          </w:p>
        </w:tc>
        <w:tc>
          <w:tcPr>
            <w:tcW w:w="1025" w:type="pct"/>
            <w:gridSpan w:val="4"/>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 xml:space="preserve">в </w:t>
            </w:r>
            <w:proofErr w:type="spellStart"/>
            <w:r w:rsidRPr="000B2D90">
              <w:rPr>
                <w:color w:val="000000"/>
                <w:sz w:val="22"/>
                <w:szCs w:val="22"/>
                <w:lang w:eastAsia="ru-RU"/>
              </w:rPr>
              <w:t>т.ч</w:t>
            </w:r>
            <w:proofErr w:type="spellEnd"/>
            <w:r w:rsidRPr="000B2D90">
              <w:rPr>
                <w:color w:val="000000"/>
                <w:sz w:val="22"/>
                <w:szCs w:val="22"/>
                <w:lang w:eastAsia="ru-RU"/>
              </w:rPr>
              <w:t>. по кварталам</w:t>
            </w:r>
          </w:p>
        </w:tc>
      </w:tr>
      <w:tr w:rsidR="000B2D90" w:rsidRPr="000B2D90" w:rsidTr="00E27F49">
        <w:trPr>
          <w:trHeight w:val="290"/>
        </w:trPr>
        <w:tc>
          <w:tcPr>
            <w:tcW w:w="1107" w:type="pct"/>
            <w:vMerge/>
            <w:tcBorders>
              <w:top w:val="single" w:sz="4" w:space="0" w:color="auto"/>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73" w:type="pct"/>
            <w:vMerge/>
            <w:tcBorders>
              <w:top w:val="nil"/>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54"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1 кв.</w:t>
            </w:r>
          </w:p>
        </w:tc>
        <w:tc>
          <w:tcPr>
            <w:tcW w:w="23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2 кв.</w:t>
            </w: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3 кв.</w:t>
            </w:r>
          </w:p>
        </w:tc>
        <w:tc>
          <w:tcPr>
            <w:tcW w:w="259"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4 кв.</w:t>
            </w:r>
          </w:p>
        </w:tc>
        <w:tc>
          <w:tcPr>
            <w:tcW w:w="278" w:type="pct"/>
            <w:vMerge/>
            <w:tcBorders>
              <w:top w:val="nil"/>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1 кв.</w:t>
            </w: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2 кв.</w:t>
            </w: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3 кв.</w:t>
            </w: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4 кв.</w:t>
            </w:r>
          </w:p>
        </w:tc>
        <w:tc>
          <w:tcPr>
            <w:tcW w:w="275" w:type="pct"/>
            <w:vMerge/>
            <w:tcBorders>
              <w:top w:val="nil"/>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1 кв.</w:t>
            </w: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2 кв.</w:t>
            </w:r>
          </w:p>
        </w:tc>
        <w:tc>
          <w:tcPr>
            <w:tcW w:w="25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3 кв.</w:t>
            </w:r>
          </w:p>
        </w:tc>
        <w:tc>
          <w:tcPr>
            <w:tcW w:w="252"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4 кв.</w:t>
            </w:r>
          </w:p>
        </w:tc>
      </w:tr>
      <w:tr w:rsidR="00E27F49" w:rsidRPr="000B2D90" w:rsidTr="00E27F49">
        <w:trPr>
          <w:trHeight w:val="290"/>
        </w:trPr>
        <w:tc>
          <w:tcPr>
            <w:tcW w:w="1107"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lang w:eastAsia="ru-RU"/>
              </w:rPr>
            </w:pPr>
            <w:r w:rsidRPr="00E27F49">
              <w:rPr>
                <w:color w:val="000000"/>
              </w:rPr>
              <w:t>Поголовье КРС, всего</w:t>
            </w:r>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32</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35</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r>
      <w:tr w:rsidR="00E27F49" w:rsidRPr="000B2D90" w:rsidTr="00E27F49">
        <w:trPr>
          <w:trHeight w:val="290"/>
        </w:trPr>
        <w:tc>
          <w:tcPr>
            <w:tcW w:w="1107"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xml:space="preserve">в </w:t>
            </w:r>
            <w:proofErr w:type="spellStart"/>
            <w:r w:rsidRPr="00E27F49">
              <w:rPr>
                <w:color w:val="000000"/>
              </w:rPr>
              <w:t>т.ч</w:t>
            </w:r>
            <w:proofErr w:type="spellEnd"/>
            <w:r w:rsidRPr="00E27F49">
              <w:rPr>
                <w:color w:val="000000"/>
              </w:rPr>
              <w:t>. коров</w:t>
            </w:r>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8</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r>
      <w:tr w:rsidR="00E27F49" w:rsidRPr="000B2D90" w:rsidTr="00E27F49">
        <w:trPr>
          <w:trHeight w:val="290"/>
        </w:trPr>
        <w:tc>
          <w:tcPr>
            <w:tcW w:w="1107"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Условное поголовье, гол.</w:t>
            </w:r>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29</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33</w:t>
            </w:r>
          </w:p>
        </w:tc>
      </w:tr>
      <w:tr w:rsidR="00E27F49" w:rsidRPr="000B2D90" w:rsidTr="00E27F49">
        <w:trPr>
          <w:trHeight w:val="290"/>
        </w:trPr>
        <w:tc>
          <w:tcPr>
            <w:tcW w:w="1107"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xml:space="preserve">Количество </w:t>
            </w:r>
            <w:proofErr w:type="spellStart"/>
            <w:r w:rsidRPr="00E27F49">
              <w:rPr>
                <w:color w:val="000000"/>
              </w:rPr>
              <w:t>кормодней</w:t>
            </w:r>
            <w:proofErr w:type="spellEnd"/>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5637</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758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2300</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2578</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9976</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2412</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2412</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2438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2715</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10843</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2548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2594</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2714</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2988</w:t>
            </w:r>
          </w:p>
        </w:tc>
      </w:tr>
      <w:tr w:rsidR="00E27F49" w:rsidRPr="000B2D90" w:rsidTr="00E27F49">
        <w:trPr>
          <w:trHeight w:val="286"/>
        </w:trPr>
        <w:tc>
          <w:tcPr>
            <w:tcW w:w="1107" w:type="pct"/>
            <w:tcBorders>
              <w:top w:val="nil"/>
              <w:left w:val="single" w:sz="4" w:space="0" w:color="auto"/>
              <w:bottom w:val="single" w:sz="4" w:space="0" w:color="auto"/>
              <w:right w:val="nil"/>
            </w:tcBorders>
            <w:shd w:val="clear" w:color="auto" w:fill="auto"/>
            <w:hideMark/>
          </w:tcPr>
          <w:p w:rsidR="00E27F49" w:rsidRPr="00E27F49" w:rsidRDefault="00E27F49" w:rsidP="00E27F49">
            <w:r w:rsidRPr="00E27F49">
              <w:t xml:space="preserve">Требуется на 1 голову в сутки, </w:t>
            </w:r>
            <w:proofErr w:type="gramStart"/>
            <w:r w:rsidRPr="00E27F49">
              <w:t>кг</w:t>
            </w:r>
            <w:proofErr w:type="gramEnd"/>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B2D90" w:rsidTr="00E27F49">
        <w:trPr>
          <w:trHeight w:val="290"/>
        </w:trPr>
        <w:tc>
          <w:tcPr>
            <w:tcW w:w="1107" w:type="pct"/>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Сено</w:t>
            </w:r>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r>
      <w:tr w:rsidR="00E27F49" w:rsidRPr="000B2D90" w:rsidTr="00E27F49">
        <w:trPr>
          <w:trHeight w:val="290"/>
        </w:trPr>
        <w:tc>
          <w:tcPr>
            <w:tcW w:w="1107"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i/>
                <w:iCs/>
              </w:rPr>
            </w:pPr>
            <w:r w:rsidRPr="00E27F49">
              <w:rPr>
                <w:i/>
                <w:iCs/>
              </w:rPr>
              <w:t xml:space="preserve">Силос </w:t>
            </w:r>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B2D90" w:rsidTr="00E27F49">
        <w:trPr>
          <w:trHeight w:val="290"/>
        </w:trPr>
        <w:tc>
          <w:tcPr>
            <w:tcW w:w="1107" w:type="pct"/>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Зеленый корм</w:t>
            </w:r>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B2D90" w:rsidTr="00E27F49">
        <w:trPr>
          <w:trHeight w:val="290"/>
        </w:trPr>
        <w:tc>
          <w:tcPr>
            <w:tcW w:w="1107" w:type="pct"/>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Концентраты</w:t>
            </w:r>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r>
      <w:tr w:rsidR="00E27F49" w:rsidRPr="000B2D90" w:rsidTr="00E27F49">
        <w:trPr>
          <w:trHeight w:val="112"/>
        </w:trPr>
        <w:tc>
          <w:tcPr>
            <w:tcW w:w="1107" w:type="pct"/>
            <w:tcBorders>
              <w:top w:val="nil"/>
              <w:left w:val="single" w:sz="4" w:space="0" w:color="auto"/>
              <w:bottom w:val="single" w:sz="4" w:space="0" w:color="auto"/>
              <w:right w:val="nil"/>
            </w:tcBorders>
            <w:shd w:val="clear" w:color="auto" w:fill="auto"/>
            <w:hideMark/>
          </w:tcPr>
          <w:p w:rsidR="00E27F49" w:rsidRPr="00E27F49" w:rsidRDefault="00E27F49" w:rsidP="00E27F49">
            <w:pPr>
              <w:rPr>
                <w:b/>
                <w:bCs/>
                <w:i/>
                <w:iCs/>
              </w:rPr>
            </w:pPr>
            <w:r w:rsidRPr="00E27F49">
              <w:rPr>
                <w:b/>
                <w:bCs/>
                <w:i/>
                <w:iCs/>
              </w:rPr>
              <w:t>Требуется на все поголовье,</w:t>
            </w:r>
            <w:r>
              <w:rPr>
                <w:b/>
                <w:bCs/>
                <w:i/>
                <w:iCs/>
              </w:rPr>
              <w:t xml:space="preserve"> </w:t>
            </w:r>
            <w:proofErr w:type="gramStart"/>
            <w:r w:rsidRPr="00E27F49">
              <w:rPr>
                <w:b/>
                <w:bCs/>
                <w:i/>
                <w:iCs/>
              </w:rPr>
              <w:t>т</w:t>
            </w:r>
            <w:proofErr w:type="gramEnd"/>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B2D90" w:rsidTr="00E27F49">
        <w:trPr>
          <w:trHeight w:val="290"/>
        </w:trPr>
        <w:tc>
          <w:tcPr>
            <w:tcW w:w="1107" w:type="pct"/>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Сено</w:t>
            </w:r>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75,8</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11,4</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64,5</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164,3</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60,3</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36,2</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67,9</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177,3</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63,7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38,9</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74,7</w:t>
            </w:r>
          </w:p>
        </w:tc>
      </w:tr>
      <w:tr w:rsidR="00E27F49" w:rsidRPr="000B2D90" w:rsidTr="00E27F49">
        <w:trPr>
          <w:trHeight w:val="290"/>
        </w:trPr>
        <w:tc>
          <w:tcPr>
            <w:tcW w:w="1107"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i/>
                <w:iCs/>
              </w:rPr>
            </w:pPr>
            <w:r w:rsidRPr="00E27F49">
              <w:rPr>
                <w:i/>
                <w:iCs/>
              </w:rPr>
              <w:t xml:space="preserve">Силос </w:t>
            </w:r>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r>
      <w:tr w:rsidR="00E27F49" w:rsidRPr="000B2D90" w:rsidTr="00E27F49">
        <w:trPr>
          <w:trHeight w:val="290"/>
        </w:trPr>
        <w:tc>
          <w:tcPr>
            <w:tcW w:w="1107" w:type="pct"/>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Зеленый корм</w:t>
            </w:r>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137,8</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22,8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115,0</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194,2</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72,3</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121,9</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213,5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77,8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135,7</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r>
      <w:tr w:rsidR="00E27F49" w:rsidRPr="000B2D90" w:rsidTr="00E27F49">
        <w:trPr>
          <w:trHeight w:val="290"/>
        </w:trPr>
        <w:tc>
          <w:tcPr>
            <w:tcW w:w="1107" w:type="pct"/>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Концентраты</w:t>
            </w:r>
          </w:p>
        </w:tc>
        <w:tc>
          <w:tcPr>
            <w:tcW w:w="273" w:type="pct"/>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28,2</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11,5</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12,9</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49,9</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12,1</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12,1</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12,2</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13,6</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54,2</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13,0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13,6</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14,9</w:t>
            </w:r>
          </w:p>
        </w:tc>
      </w:tr>
      <w:tr w:rsidR="00E27F49" w:rsidRPr="000B2D90" w:rsidTr="00E27F49">
        <w:trPr>
          <w:trHeight w:val="520"/>
        </w:trPr>
        <w:tc>
          <w:tcPr>
            <w:tcW w:w="1107" w:type="pct"/>
            <w:tcBorders>
              <w:top w:val="nil"/>
              <w:left w:val="single" w:sz="4" w:space="0" w:color="auto"/>
              <w:bottom w:val="single" w:sz="4" w:space="0" w:color="auto"/>
              <w:right w:val="single" w:sz="4" w:space="0" w:color="auto"/>
            </w:tcBorders>
            <w:shd w:val="clear" w:color="auto" w:fill="auto"/>
            <w:hideMark/>
          </w:tcPr>
          <w:p w:rsidR="00E27F49" w:rsidRPr="00E27F49" w:rsidRDefault="00E27F49" w:rsidP="00E27F49">
            <w:pPr>
              <w:rPr>
                <w:b/>
                <w:bCs/>
              </w:rPr>
            </w:pPr>
            <w:r w:rsidRPr="00E27F49">
              <w:rPr>
                <w:b/>
                <w:bCs/>
              </w:rPr>
              <w:t>Стоимость кормов, тыс. руб.</w:t>
            </w:r>
          </w:p>
        </w:tc>
        <w:tc>
          <w:tcPr>
            <w:tcW w:w="273"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353,0</w:t>
            </w:r>
          </w:p>
        </w:tc>
        <w:tc>
          <w:tcPr>
            <w:tcW w:w="254"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0,0</w:t>
            </w:r>
          </w:p>
        </w:tc>
        <w:tc>
          <w:tcPr>
            <w:tcW w:w="23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49,7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103,5</w:t>
            </w:r>
          </w:p>
        </w:tc>
        <w:tc>
          <w:tcPr>
            <w:tcW w:w="259"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199,8</w:t>
            </w:r>
          </w:p>
        </w:tc>
        <w:tc>
          <w:tcPr>
            <w:tcW w:w="27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665,0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186,9</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158,0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109,7</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210,4</w:t>
            </w:r>
          </w:p>
        </w:tc>
        <w:tc>
          <w:tcPr>
            <w:tcW w:w="275"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721,0</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197,5</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169,9</w:t>
            </w:r>
          </w:p>
        </w:tc>
        <w:tc>
          <w:tcPr>
            <w:tcW w:w="258"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122,1</w:t>
            </w:r>
          </w:p>
        </w:tc>
        <w:tc>
          <w:tcPr>
            <w:tcW w:w="252" w:type="pct"/>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231,6</w:t>
            </w:r>
          </w:p>
        </w:tc>
      </w:tr>
    </w:tbl>
    <w:p w:rsidR="003A6BD4" w:rsidRPr="003A6BD4" w:rsidRDefault="003A6BD4" w:rsidP="003A6BD4">
      <w:pPr>
        <w:rPr>
          <w:rFonts w:ascii="Calibri" w:hAnsi="Calibri" w:cs="Calibri"/>
          <w:color w:val="000000"/>
          <w:sz w:val="22"/>
          <w:szCs w:val="22"/>
          <w:lang w:eastAsia="ru-RU"/>
        </w:rPr>
      </w:pPr>
    </w:p>
    <w:p w:rsidR="002E58F1" w:rsidRDefault="002E58F1" w:rsidP="006143EA">
      <w:pPr>
        <w:rPr>
          <w:b/>
          <w:sz w:val="26"/>
          <w:szCs w:val="26"/>
        </w:rPr>
      </w:pPr>
    </w:p>
    <w:p w:rsidR="002E58F1" w:rsidRDefault="002E58F1" w:rsidP="005E1312">
      <w:pPr>
        <w:rPr>
          <w:b/>
        </w:rPr>
      </w:pPr>
    </w:p>
    <w:p w:rsidR="00DB1B50" w:rsidRDefault="00DB1B50">
      <w:pPr>
        <w:rPr>
          <w:b/>
        </w:rPr>
      </w:pPr>
      <w:r>
        <w:rPr>
          <w:b/>
        </w:rPr>
        <w:br w:type="page"/>
      </w:r>
    </w:p>
    <w:tbl>
      <w:tblPr>
        <w:tblW w:w="14645" w:type="dxa"/>
        <w:tblInd w:w="108" w:type="dxa"/>
        <w:tblLook w:val="04A0" w:firstRow="1" w:lastRow="0" w:firstColumn="1" w:lastColumn="0" w:noHBand="0" w:noVBand="1"/>
      </w:tblPr>
      <w:tblGrid>
        <w:gridCol w:w="3686"/>
        <w:gridCol w:w="774"/>
        <w:gridCol w:w="717"/>
        <w:gridCol w:w="717"/>
        <w:gridCol w:w="717"/>
        <w:gridCol w:w="717"/>
        <w:gridCol w:w="774"/>
        <w:gridCol w:w="717"/>
        <w:gridCol w:w="717"/>
        <w:gridCol w:w="717"/>
        <w:gridCol w:w="717"/>
        <w:gridCol w:w="7"/>
        <w:gridCol w:w="789"/>
        <w:gridCol w:w="717"/>
        <w:gridCol w:w="717"/>
        <w:gridCol w:w="717"/>
        <w:gridCol w:w="717"/>
        <w:gridCol w:w="11"/>
      </w:tblGrid>
      <w:tr w:rsidR="00030766" w:rsidRPr="00030766" w:rsidTr="00030766">
        <w:trPr>
          <w:trHeight w:val="29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lastRenderedPageBreak/>
              <w:t>Показатель</w:t>
            </w:r>
          </w:p>
        </w:tc>
        <w:tc>
          <w:tcPr>
            <w:tcW w:w="3642" w:type="dxa"/>
            <w:gridSpan w:val="5"/>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b/>
                <w:bCs/>
                <w:sz w:val="22"/>
                <w:szCs w:val="22"/>
                <w:lang w:eastAsia="ru-RU"/>
              </w:rPr>
            </w:pPr>
            <w:r w:rsidRPr="00030766">
              <w:rPr>
                <w:b/>
                <w:bCs/>
                <w:sz w:val="22"/>
                <w:szCs w:val="22"/>
                <w:lang w:eastAsia="ru-RU"/>
              </w:rPr>
              <w:t>2023</w:t>
            </w:r>
          </w:p>
        </w:tc>
        <w:tc>
          <w:tcPr>
            <w:tcW w:w="3649" w:type="dxa"/>
            <w:gridSpan w:val="6"/>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b/>
                <w:bCs/>
                <w:sz w:val="22"/>
                <w:szCs w:val="22"/>
                <w:lang w:eastAsia="ru-RU"/>
              </w:rPr>
            </w:pPr>
            <w:r w:rsidRPr="00030766">
              <w:rPr>
                <w:b/>
                <w:bCs/>
                <w:sz w:val="22"/>
                <w:szCs w:val="22"/>
                <w:lang w:eastAsia="ru-RU"/>
              </w:rPr>
              <w:t>2024</w:t>
            </w:r>
          </w:p>
        </w:tc>
        <w:tc>
          <w:tcPr>
            <w:tcW w:w="3668" w:type="dxa"/>
            <w:gridSpan w:val="6"/>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b/>
                <w:bCs/>
                <w:sz w:val="22"/>
                <w:szCs w:val="22"/>
                <w:lang w:eastAsia="ru-RU"/>
              </w:rPr>
            </w:pPr>
            <w:r w:rsidRPr="00030766">
              <w:rPr>
                <w:b/>
                <w:bCs/>
                <w:sz w:val="22"/>
                <w:szCs w:val="22"/>
                <w:lang w:eastAsia="ru-RU"/>
              </w:rPr>
              <w:t>2025</w:t>
            </w:r>
          </w:p>
        </w:tc>
      </w:tr>
      <w:tr w:rsidR="00030766" w:rsidRPr="00030766" w:rsidTr="00030766">
        <w:trPr>
          <w:gridAfter w:val="1"/>
          <w:wAfter w:w="11" w:type="dxa"/>
          <w:trHeight w:val="290"/>
        </w:trPr>
        <w:tc>
          <w:tcPr>
            <w:tcW w:w="3686" w:type="dxa"/>
            <w:vMerge/>
            <w:tcBorders>
              <w:top w:val="single" w:sz="4" w:space="0" w:color="auto"/>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74" w:type="dxa"/>
            <w:vMerge w:val="restart"/>
            <w:tcBorders>
              <w:top w:val="nil"/>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всего</w:t>
            </w:r>
          </w:p>
        </w:tc>
        <w:tc>
          <w:tcPr>
            <w:tcW w:w="2868" w:type="dxa"/>
            <w:gridSpan w:val="4"/>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 xml:space="preserve">в </w:t>
            </w:r>
            <w:proofErr w:type="spellStart"/>
            <w:r w:rsidRPr="00030766">
              <w:rPr>
                <w:color w:val="000000"/>
                <w:sz w:val="22"/>
                <w:szCs w:val="22"/>
                <w:lang w:eastAsia="ru-RU"/>
              </w:rPr>
              <w:t>т.ч</w:t>
            </w:r>
            <w:proofErr w:type="spellEnd"/>
            <w:r w:rsidRPr="00030766">
              <w:rPr>
                <w:color w:val="000000"/>
                <w:sz w:val="22"/>
                <w:szCs w:val="22"/>
                <w:lang w:eastAsia="ru-RU"/>
              </w:rPr>
              <w:t>. по кварталам</w:t>
            </w:r>
          </w:p>
        </w:tc>
        <w:tc>
          <w:tcPr>
            <w:tcW w:w="774" w:type="dxa"/>
            <w:vMerge w:val="restart"/>
            <w:tcBorders>
              <w:top w:val="nil"/>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всего</w:t>
            </w:r>
          </w:p>
        </w:tc>
        <w:tc>
          <w:tcPr>
            <w:tcW w:w="2868" w:type="dxa"/>
            <w:gridSpan w:val="4"/>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 xml:space="preserve">в </w:t>
            </w:r>
            <w:proofErr w:type="spellStart"/>
            <w:r w:rsidRPr="00030766">
              <w:rPr>
                <w:color w:val="000000"/>
                <w:sz w:val="22"/>
                <w:szCs w:val="22"/>
                <w:lang w:eastAsia="ru-RU"/>
              </w:rPr>
              <w:t>т.ч</w:t>
            </w:r>
            <w:proofErr w:type="spellEnd"/>
            <w:r w:rsidRPr="00030766">
              <w:rPr>
                <w:color w:val="000000"/>
                <w:sz w:val="22"/>
                <w:szCs w:val="22"/>
                <w:lang w:eastAsia="ru-RU"/>
              </w:rPr>
              <w:t>. по кварталам</w:t>
            </w:r>
          </w:p>
        </w:tc>
        <w:tc>
          <w:tcPr>
            <w:tcW w:w="796" w:type="dxa"/>
            <w:gridSpan w:val="2"/>
            <w:vMerge w:val="restart"/>
            <w:tcBorders>
              <w:top w:val="nil"/>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всего</w:t>
            </w:r>
          </w:p>
        </w:tc>
        <w:tc>
          <w:tcPr>
            <w:tcW w:w="2868" w:type="dxa"/>
            <w:gridSpan w:val="4"/>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 xml:space="preserve">в </w:t>
            </w:r>
            <w:proofErr w:type="spellStart"/>
            <w:r w:rsidRPr="00030766">
              <w:rPr>
                <w:color w:val="000000"/>
                <w:sz w:val="22"/>
                <w:szCs w:val="22"/>
                <w:lang w:eastAsia="ru-RU"/>
              </w:rPr>
              <w:t>т.ч</w:t>
            </w:r>
            <w:proofErr w:type="spellEnd"/>
            <w:r w:rsidRPr="00030766">
              <w:rPr>
                <w:color w:val="000000"/>
                <w:sz w:val="22"/>
                <w:szCs w:val="22"/>
                <w:lang w:eastAsia="ru-RU"/>
              </w:rPr>
              <w:t>. по кварталам</w:t>
            </w:r>
          </w:p>
        </w:tc>
      </w:tr>
      <w:tr w:rsidR="00030766" w:rsidRPr="00030766" w:rsidTr="00030766">
        <w:trPr>
          <w:gridAfter w:val="1"/>
          <w:wAfter w:w="11" w:type="dxa"/>
          <w:trHeight w:val="290"/>
        </w:trPr>
        <w:tc>
          <w:tcPr>
            <w:tcW w:w="3686" w:type="dxa"/>
            <w:vMerge/>
            <w:tcBorders>
              <w:top w:val="single" w:sz="4" w:space="0" w:color="auto"/>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74" w:type="dxa"/>
            <w:vMerge/>
            <w:tcBorders>
              <w:top w:val="nil"/>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4 кв.</w:t>
            </w:r>
          </w:p>
        </w:tc>
        <w:tc>
          <w:tcPr>
            <w:tcW w:w="774" w:type="dxa"/>
            <w:vMerge/>
            <w:tcBorders>
              <w:top w:val="nil"/>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4 кв.</w:t>
            </w:r>
          </w:p>
        </w:tc>
        <w:tc>
          <w:tcPr>
            <w:tcW w:w="796" w:type="dxa"/>
            <w:gridSpan w:val="2"/>
            <w:vMerge/>
            <w:tcBorders>
              <w:top w:val="nil"/>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4 кв.</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lang w:eastAsia="ru-RU"/>
              </w:rPr>
            </w:pPr>
            <w:r w:rsidRPr="00E27F49">
              <w:rPr>
                <w:color w:val="000000"/>
              </w:rPr>
              <w:t>Поголовье КРС, всего</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41</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47</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47</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xml:space="preserve">в </w:t>
            </w:r>
            <w:proofErr w:type="spellStart"/>
            <w:r w:rsidRPr="00E27F49">
              <w:rPr>
                <w:color w:val="000000"/>
              </w:rPr>
              <w:t>т.ч</w:t>
            </w:r>
            <w:proofErr w:type="spellEnd"/>
            <w:r w:rsidRPr="00E27F49">
              <w:rPr>
                <w:color w:val="000000"/>
              </w:rPr>
              <w:t>. коров</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33,5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Условное поголовье, гол.</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36</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40</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37</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42</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xml:space="preserve">Количество </w:t>
            </w:r>
            <w:proofErr w:type="spellStart"/>
            <w:r w:rsidRPr="00E27F49">
              <w:rPr>
                <w:color w:val="000000"/>
              </w:rPr>
              <w:t>кормодней</w:t>
            </w:r>
            <w:proofErr w:type="spellEnd"/>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12014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2867</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2867</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2990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3291</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12402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3185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3185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2361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3670</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13961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3276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3337</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3496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3852</w:t>
            </w:r>
          </w:p>
        </w:tc>
      </w:tr>
      <w:tr w:rsidR="00E27F49" w:rsidRPr="00030766" w:rsidTr="00E27F49">
        <w:trPr>
          <w:gridAfter w:val="1"/>
          <w:wAfter w:w="11" w:type="dxa"/>
          <w:trHeight w:val="153"/>
        </w:trPr>
        <w:tc>
          <w:tcPr>
            <w:tcW w:w="3686" w:type="dxa"/>
            <w:tcBorders>
              <w:top w:val="nil"/>
              <w:left w:val="single" w:sz="4" w:space="0" w:color="auto"/>
              <w:bottom w:val="single" w:sz="4" w:space="0" w:color="auto"/>
              <w:right w:val="nil"/>
            </w:tcBorders>
            <w:shd w:val="clear" w:color="auto" w:fill="auto"/>
            <w:hideMark/>
          </w:tcPr>
          <w:p w:rsidR="00E27F49" w:rsidRPr="00E27F49" w:rsidRDefault="00E27F49" w:rsidP="00E27F49">
            <w:r w:rsidRPr="00E27F49">
              <w:t xml:space="preserve">Требуется на 1 голову в сутки, </w:t>
            </w:r>
            <w:proofErr w:type="gramStart"/>
            <w:r w:rsidRPr="00E27F49">
              <w:t>кг</w:t>
            </w:r>
            <w:proofErr w:type="gramEnd"/>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Сено</w:t>
            </w:r>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25</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i/>
                <w:iCs/>
              </w:rPr>
            </w:pPr>
            <w:r w:rsidRPr="00E27F49">
              <w:rPr>
                <w:i/>
                <w:iCs/>
              </w:rPr>
              <w:t xml:space="preserve">Силос </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Зеленый корм</w:t>
            </w:r>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Концентраты</w:t>
            </w:r>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w:t>
            </w:r>
          </w:p>
        </w:tc>
      </w:tr>
      <w:tr w:rsidR="00E27F49" w:rsidRPr="00030766" w:rsidTr="00E27F49">
        <w:trPr>
          <w:gridAfter w:val="1"/>
          <w:wAfter w:w="11" w:type="dxa"/>
          <w:trHeight w:val="121"/>
        </w:trPr>
        <w:tc>
          <w:tcPr>
            <w:tcW w:w="3686" w:type="dxa"/>
            <w:tcBorders>
              <w:top w:val="nil"/>
              <w:left w:val="single" w:sz="4" w:space="0" w:color="auto"/>
              <w:bottom w:val="single" w:sz="4" w:space="0" w:color="auto"/>
              <w:right w:val="nil"/>
            </w:tcBorders>
            <w:shd w:val="clear" w:color="auto" w:fill="auto"/>
            <w:hideMark/>
          </w:tcPr>
          <w:p w:rsidR="00E27F49" w:rsidRPr="00E27F49" w:rsidRDefault="00E27F49" w:rsidP="00E27F49">
            <w:pPr>
              <w:rPr>
                <w:b/>
                <w:bCs/>
                <w:i/>
                <w:iCs/>
              </w:rPr>
            </w:pPr>
            <w:r w:rsidRPr="00E27F49">
              <w:rPr>
                <w:b/>
                <w:bCs/>
                <w:i/>
                <w:iCs/>
              </w:rPr>
              <w:t>Требуется на все поголовье,</w:t>
            </w:r>
            <w:r>
              <w:rPr>
                <w:b/>
                <w:bCs/>
                <w:i/>
                <w:iCs/>
              </w:rPr>
              <w:t xml:space="preserve"> </w:t>
            </w:r>
            <w:proofErr w:type="gramStart"/>
            <w:r w:rsidRPr="00E27F49">
              <w:rPr>
                <w:b/>
                <w:bCs/>
                <w:i/>
                <w:iCs/>
              </w:rPr>
              <w:t>т</w:t>
            </w:r>
            <w:proofErr w:type="gramEnd"/>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rPr>
                <w:color w:val="000000"/>
              </w:rPr>
            </w:pPr>
            <w:r w:rsidRPr="00E27F49">
              <w:rPr>
                <w:color w:val="000000"/>
              </w:rPr>
              <w:t> </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Сено</w:t>
            </w:r>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196,9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71,7</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43,0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82,3</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219,2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79,6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47,8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91,8</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228,3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81,9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50,1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96,3</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rPr>
                <w:i/>
                <w:iCs/>
              </w:rPr>
            </w:pPr>
            <w:r w:rsidRPr="00E27F49">
              <w:rPr>
                <w:i/>
                <w:iCs/>
              </w:rPr>
              <w:t xml:space="preserve">Силос </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Зеленый корм</w:t>
            </w:r>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235,5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86,0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149,5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213,6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95,6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118,1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274,9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100,1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174,8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0,0</w:t>
            </w:r>
          </w:p>
        </w:tc>
      </w:tr>
      <w:tr w:rsidR="00E27F49" w:rsidRPr="00030766" w:rsidTr="00E27F49">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E27F49" w:rsidRPr="00E27F49" w:rsidRDefault="00E27F49" w:rsidP="00E27F49">
            <w:pPr>
              <w:rPr>
                <w:i/>
                <w:iCs/>
              </w:rPr>
            </w:pPr>
            <w:r w:rsidRPr="00E27F49">
              <w:rPr>
                <w:i/>
                <w:iCs/>
              </w:rPr>
              <w:t>Концентраты</w:t>
            </w:r>
          </w:p>
        </w:tc>
        <w:tc>
          <w:tcPr>
            <w:tcW w:w="774" w:type="dxa"/>
            <w:tcBorders>
              <w:top w:val="nil"/>
              <w:left w:val="single" w:sz="4" w:space="0" w:color="auto"/>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60,1</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14,3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14,3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16,5</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62,0</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15,9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11,8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18,4</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69,8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16,4</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16,7</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17,5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color w:val="000000"/>
              </w:rPr>
            </w:pPr>
            <w:r w:rsidRPr="00E27F49">
              <w:rPr>
                <w:color w:val="000000"/>
              </w:rPr>
              <w:t>19,3</w:t>
            </w:r>
          </w:p>
        </w:tc>
      </w:tr>
      <w:tr w:rsidR="00E27F49" w:rsidRPr="00030766" w:rsidTr="00E27F49">
        <w:trPr>
          <w:gridAfter w:val="1"/>
          <w:wAfter w:w="11" w:type="dxa"/>
          <w:trHeight w:val="520"/>
        </w:trPr>
        <w:tc>
          <w:tcPr>
            <w:tcW w:w="3686" w:type="dxa"/>
            <w:tcBorders>
              <w:top w:val="nil"/>
              <w:left w:val="single" w:sz="4" w:space="0" w:color="auto"/>
              <w:bottom w:val="single" w:sz="4" w:space="0" w:color="auto"/>
              <w:right w:val="single" w:sz="4" w:space="0" w:color="auto"/>
            </w:tcBorders>
            <w:shd w:val="clear" w:color="auto" w:fill="auto"/>
            <w:hideMark/>
          </w:tcPr>
          <w:p w:rsidR="00E27F49" w:rsidRPr="00E27F49" w:rsidRDefault="00E27F49" w:rsidP="00E27F49">
            <w:pPr>
              <w:rPr>
                <w:b/>
                <w:bCs/>
              </w:rPr>
            </w:pPr>
            <w:r w:rsidRPr="00E27F49">
              <w:rPr>
                <w:b/>
                <w:bCs/>
              </w:rPr>
              <w:t>Стоимость кормов, тыс. руб.</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799,5</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222,2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187,8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134,6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255,1</w:t>
            </w:r>
          </w:p>
        </w:tc>
        <w:tc>
          <w:tcPr>
            <w:tcW w:w="774"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846,2</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246,8</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208,6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106,3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284,5</w:t>
            </w:r>
          </w:p>
        </w:tc>
        <w:tc>
          <w:tcPr>
            <w:tcW w:w="796" w:type="dxa"/>
            <w:gridSpan w:val="2"/>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928,3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253,9</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218,6</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157,3</w:t>
            </w:r>
          </w:p>
        </w:tc>
        <w:tc>
          <w:tcPr>
            <w:tcW w:w="717" w:type="dxa"/>
            <w:tcBorders>
              <w:top w:val="nil"/>
              <w:left w:val="nil"/>
              <w:bottom w:val="single" w:sz="4" w:space="0" w:color="auto"/>
              <w:right w:val="single" w:sz="4" w:space="0" w:color="auto"/>
            </w:tcBorders>
            <w:shd w:val="clear" w:color="auto" w:fill="auto"/>
            <w:noWrap/>
            <w:hideMark/>
          </w:tcPr>
          <w:p w:rsidR="00E27F49" w:rsidRPr="00E27F49" w:rsidRDefault="00E27F49" w:rsidP="00E27F49">
            <w:pPr>
              <w:jc w:val="right"/>
              <w:rPr>
                <w:b/>
                <w:bCs/>
              </w:rPr>
            </w:pPr>
            <w:r w:rsidRPr="00E27F49">
              <w:rPr>
                <w:b/>
                <w:bCs/>
              </w:rPr>
              <w:t>298,6</w:t>
            </w:r>
          </w:p>
        </w:tc>
      </w:tr>
    </w:tbl>
    <w:p w:rsidR="005E1312" w:rsidRDefault="005E1312" w:rsidP="005E1312">
      <w:pPr>
        <w:rPr>
          <w:b/>
        </w:rPr>
      </w:pPr>
    </w:p>
    <w:p w:rsidR="00EF5056" w:rsidRPr="00160757" w:rsidRDefault="00EF5056" w:rsidP="005E1312">
      <w:pPr>
        <w:rPr>
          <w:b/>
        </w:rPr>
      </w:pPr>
      <w:r>
        <w:rPr>
          <w:b/>
        </w:rPr>
        <w:t>*</w:t>
      </w:r>
      <w:r w:rsidRPr="00EF5056">
        <w:rPr>
          <w:rFonts w:ascii="Arial" w:hAnsi="Arial" w:cs="Arial"/>
          <w:i/>
          <w:iCs/>
          <w:lang w:eastAsia="ru-RU"/>
        </w:rPr>
        <w:t xml:space="preserve"> </w:t>
      </w:r>
      <w:r w:rsidR="00030766">
        <w:rPr>
          <w:i/>
          <w:iCs/>
          <w:lang w:eastAsia="ru-RU"/>
        </w:rPr>
        <w:t>Стоимость кормов: Сено -1,5</w:t>
      </w:r>
      <w:r w:rsidR="00327F6C">
        <w:rPr>
          <w:i/>
          <w:iCs/>
          <w:lang w:eastAsia="ru-RU"/>
        </w:rPr>
        <w:t xml:space="preserve"> </w:t>
      </w:r>
      <w:proofErr w:type="spellStart"/>
      <w:r w:rsidR="00327F6C">
        <w:rPr>
          <w:i/>
          <w:iCs/>
          <w:lang w:eastAsia="ru-RU"/>
        </w:rPr>
        <w:t>тыс</w:t>
      </w:r>
      <w:proofErr w:type="gramStart"/>
      <w:r w:rsidR="00327F6C">
        <w:rPr>
          <w:i/>
          <w:iCs/>
          <w:lang w:eastAsia="ru-RU"/>
        </w:rPr>
        <w:t>.р</w:t>
      </w:r>
      <w:proofErr w:type="gramEnd"/>
      <w:r w:rsidR="00327F6C">
        <w:rPr>
          <w:i/>
          <w:iCs/>
          <w:lang w:eastAsia="ru-RU"/>
        </w:rPr>
        <w:t>уб</w:t>
      </w:r>
      <w:proofErr w:type="spellEnd"/>
      <w:r w:rsidR="00327F6C">
        <w:rPr>
          <w:i/>
          <w:iCs/>
          <w:lang w:eastAsia="ru-RU"/>
        </w:rPr>
        <w:t>./т,</w:t>
      </w:r>
      <w:r w:rsidRPr="00160757">
        <w:rPr>
          <w:i/>
          <w:iCs/>
          <w:lang w:eastAsia="ru-RU"/>
        </w:rPr>
        <w:t xml:space="preserve"> Зеленый к</w:t>
      </w:r>
      <w:r w:rsidR="007C57D5">
        <w:rPr>
          <w:i/>
          <w:iCs/>
          <w:lang w:eastAsia="ru-RU"/>
        </w:rPr>
        <w:t xml:space="preserve">орм-0,1 </w:t>
      </w:r>
      <w:proofErr w:type="spellStart"/>
      <w:r w:rsidR="007C57D5">
        <w:rPr>
          <w:i/>
          <w:iCs/>
          <w:lang w:eastAsia="ru-RU"/>
        </w:rPr>
        <w:t>тыс.руб</w:t>
      </w:r>
      <w:proofErr w:type="spellEnd"/>
      <w:r w:rsidR="007C57D5">
        <w:rPr>
          <w:i/>
          <w:iCs/>
          <w:lang w:eastAsia="ru-RU"/>
        </w:rPr>
        <w:t xml:space="preserve">./т, </w:t>
      </w:r>
      <w:r w:rsidR="00E27F49">
        <w:rPr>
          <w:i/>
          <w:iCs/>
          <w:lang w:eastAsia="ru-RU"/>
        </w:rPr>
        <w:t>Концентраты- 8</w:t>
      </w:r>
      <w:r w:rsidR="00030766">
        <w:rPr>
          <w:i/>
          <w:iCs/>
          <w:lang w:eastAsia="ru-RU"/>
        </w:rPr>
        <w:t xml:space="preserve"> </w:t>
      </w:r>
      <w:proofErr w:type="spellStart"/>
      <w:r w:rsidRPr="00160757">
        <w:rPr>
          <w:i/>
          <w:iCs/>
          <w:lang w:eastAsia="ru-RU"/>
        </w:rPr>
        <w:t>тыс.руб</w:t>
      </w:r>
      <w:proofErr w:type="spellEnd"/>
      <w:r w:rsidRPr="00160757">
        <w:rPr>
          <w:i/>
          <w:iCs/>
          <w:lang w:eastAsia="ru-RU"/>
        </w:rPr>
        <w:t>./т</w:t>
      </w:r>
    </w:p>
    <w:p w:rsidR="004A0FCD" w:rsidRDefault="004A0FCD" w:rsidP="005E1312">
      <w:pPr>
        <w:rPr>
          <w:sz w:val="28"/>
          <w:szCs w:val="28"/>
        </w:rPr>
      </w:pPr>
    </w:p>
    <w:p w:rsidR="00AD468E" w:rsidRDefault="00AD468E" w:rsidP="00AD468E">
      <w:pPr>
        <w:widowControl w:val="0"/>
        <w:autoSpaceDE w:val="0"/>
        <w:jc w:val="center"/>
        <w:rPr>
          <w:b/>
          <w:sz w:val="26"/>
          <w:szCs w:val="26"/>
        </w:rPr>
        <w:sectPr w:rsidR="00AD468E" w:rsidSect="00160757">
          <w:pgSz w:w="16838" w:h="11906" w:orient="landscape"/>
          <w:pgMar w:top="567" w:right="1134" w:bottom="1418" w:left="851" w:header="720" w:footer="0" w:gutter="0"/>
          <w:cols w:space="720"/>
          <w:docGrid w:linePitch="272"/>
        </w:sectPr>
      </w:pPr>
    </w:p>
    <w:p w:rsidR="00AD468E" w:rsidRPr="00997BFF" w:rsidRDefault="00AD468E" w:rsidP="00AD468E">
      <w:pPr>
        <w:widowControl w:val="0"/>
        <w:autoSpaceDE w:val="0"/>
        <w:jc w:val="center"/>
        <w:rPr>
          <w:b/>
          <w:bCs/>
          <w:sz w:val="26"/>
          <w:szCs w:val="26"/>
          <w:lang w:eastAsia="ru-RU"/>
        </w:rPr>
      </w:pPr>
      <w:r w:rsidRPr="00997BFF">
        <w:rPr>
          <w:b/>
          <w:sz w:val="26"/>
          <w:szCs w:val="26"/>
        </w:rPr>
        <w:lastRenderedPageBreak/>
        <w:t>4.</w:t>
      </w:r>
      <w:r w:rsidRPr="00997BFF">
        <w:rPr>
          <w:b/>
          <w:bCs/>
          <w:sz w:val="26"/>
          <w:szCs w:val="26"/>
        </w:rPr>
        <w:t xml:space="preserve">7. </w:t>
      </w:r>
      <w:r w:rsidRPr="00997BFF">
        <w:rPr>
          <w:b/>
          <w:bCs/>
          <w:sz w:val="26"/>
          <w:szCs w:val="26"/>
          <w:lang w:eastAsia="ru-RU"/>
        </w:rPr>
        <w:t xml:space="preserve">Численность </w:t>
      </w:r>
      <w:proofErr w:type="gramStart"/>
      <w:r w:rsidRPr="00997BFF">
        <w:rPr>
          <w:b/>
          <w:bCs/>
          <w:sz w:val="26"/>
          <w:szCs w:val="26"/>
          <w:lang w:eastAsia="ru-RU"/>
        </w:rPr>
        <w:t>работающих</w:t>
      </w:r>
      <w:proofErr w:type="gramEnd"/>
      <w:r w:rsidRPr="00997BFF">
        <w:rPr>
          <w:b/>
          <w:bCs/>
          <w:sz w:val="26"/>
          <w:szCs w:val="26"/>
          <w:lang w:eastAsia="ru-RU"/>
        </w:rPr>
        <w:t>, расходы на оплату труда и страховые взносы</w:t>
      </w:r>
    </w:p>
    <w:tbl>
      <w:tblPr>
        <w:tblW w:w="14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716"/>
        <w:gridCol w:w="660"/>
        <w:gridCol w:w="863"/>
        <w:gridCol w:w="711"/>
        <w:gridCol w:w="1134"/>
        <w:gridCol w:w="716"/>
        <w:gridCol w:w="711"/>
        <w:gridCol w:w="711"/>
        <w:gridCol w:w="711"/>
        <w:gridCol w:w="711"/>
        <w:gridCol w:w="6"/>
        <w:gridCol w:w="1066"/>
        <w:gridCol w:w="711"/>
        <w:gridCol w:w="711"/>
        <w:gridCol w:w="711"/>
        <w:gridCol w:w="711"/>
        <w:gridCol w:w="11"/>
      </w:tblGrid>
      <w:tr w:rsidR="00AD468E" w:rsidRPr="005E15CF" w:rsidTr="00537363">
        <w:trPr>
          <w:trHeight w:val="300"/>
        </w:trPr>
        <w:tc>
          <w:tcPr>
            <w:tcW w:w="3160" w:type="dxa"/>
            <w:vMerge w:val="restart"/>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Показатель</w:t>
            </w:r>
          </w:p>
        </w:tc>
        <w:tc>
          <w:tcPr>
            <w:tcW w:w="3930" w:type="dxa"/>
            <w:gridSpan w:val="5"/>
            <w:shd w:val="clear" w:color="auto" w:fill="auto"/>
            <w:noWrap/>
            <w:hideMark/>
          </w:tcPr>
          <w:p w:rsidR="00AD468E" w:rsidRPr="005E15CF" w:rsidRDefault="00AD468E" w:rsidP="00BD61B1">
            <w:pPr>
              <w:jc w:val="center"/>
              <w:rPr>
                <w:b/>
                <w:sz w:val="24"/>
                <w:szCs w:val="24"/>
              </w:rPr>
            </w:pPr>
            <w:r w:rsidRPr="005E15CF">
              <w:rPr>
                <w:b/>
                <w:sz w:val="24"/>
                <w:szCs w:val="24"/>
              </w:rPr>
              <w:t>2020</w:t>
            </w:r>
          </w:p>
        </w:tc>
        <w:tc>
          <w:tcPr>
            <w:tcW w:w="3566" w:type="dxa"/>
            <w:gridSpan w:val="6"/>
            <w:shd w:val="clear" w:color="auto" w:fill="auto"/>
            <w:noWrap/>
            <w:hideMark/>
          </w:tcPr>
          <w:p w:rsidR="00AD468E" w:rsidRPr="005E15CF" w:rsidRDefault="00AD468E" w:rsidP="00BD61B1">
            <w:pPr>
              <w:jc w:val="center"/>
              <w:rPr>
                <w:b/>
                <w:sz w:val="24"/>
                <w:szCs w:val="24"/>
              </w:rPr>
            </w:pPr>
            <w:r w:rsidRPr="005E15CF">
              <w:rPr>
                <w:b/>
                <w:sz w:val="24"/>
                <w:szCs w:val="24"/>
              </w:rPr>
              <w:t>2021</w:t>
            </w:r>
          </w:p>
        </w:tc>
        <w:tc>
          <w:tcPr>
            <w:tcW w:w="3921" w:type="dxa"/>
            <w:gridSpan w:val="6"/>
            <w:shd w:val="clear" w:color="auto" w:fill="auto"/>
            <w:noWrap/>
            <w:hideMark/>
          </w:tcPr>
          <w:p w:rsidR="00AD468E" w:rsidRPr="005E15CF" w:rsidRDefault="00AD468E" w:rsidP="00BD61B1">
            <w:pPr>
              <w:jc w:val="center"/>
              <w:rPr>
                <w:b/>
                <w:bCs/>
                <w:sz w:val="22"/>
                <w:szCs w:val="22"/>
                <w:lang w:eastAsia="ru-RU"/>
              </w:rPr>
            </w:pPr>
            <w:r w:rsidRPr="005E15CF">
              <w:rPr>
                <w:b/>
                <w:bCs/>
                <w:sz w:val="22"/>
                <w:szCs w:val="22"/>
                <w:lang w:eastAsia="ru-RU"/>
              </w:rPr>
              <w:t>2022</w:t>
            </w:r>
          </w:p>
        </w:tc>
      </w:tr>
      <w:tr w:rsidR="00AD468E" w:rsidRPr="005E15CF" w:rsidTr="00537363">
        <w:trPr>
          <w:gridAfter w:val="1"/>
          <w:wAfter w:w="11" w:type="dxa"/>
          <w:trHeight w:val="300"/>
        </w:trPr>
        <w:tc>
          <w:tcPr>
            <w:tcW w:w="3160" w:type="dxa"/>
            <w:vMerge/>
            <w:hideMark/>
          </w:tcPr>
          <w:p w:rsidR="00AD468E" w:rsidRPr="005E15CF" w:rsidRDefault="00AD468E" w:rsidP="00BD61B1">
            <w:pPr>
              <w:rPr>
                <w:color w:val="000000"/>
                <w:sz w:val="22"/>
                <w:szCs w:val="22"/>
                <w:lang w:eastAsia="ru-RU"/>
              </w:rPr>
            </w:pPr>
          </w:p>
        </w:tc>
        <w:tc>
          <w:tcPr>
            <w:tcW w:w="716" w:type="dxa"/>
            <w:vMerge w:val="restart"/>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всего</w:t>
            </w:r>
          </w:p>
        </w:tc>
        <w:tc>
          <w:tcPr>
            <w:tcW w:w="3214" w:type="dxa"/>
            <w:gridSpan w:val="4"/>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 xml:space="preserve">в </w:t>
            </w:r>
            <w:proofErr w:type="spellStart"/>
            <w:r w:rsidRPr="005E15CF">
              <w:rPr>
                <w:color w:val="000000"/>
                <w:sz w:val="22"/>
                <w:szCs w:val="22"/>
                <w:lang w:eastAsia="ru-RU"/>
              </w:rPr>
              <w:t>т.ч</w:t>
            </w:r>
            <w:proofErr w:type="spellEnd"/>
            <w:r w:rsidRPr="005E15CF">
              <w:rPr>
                <w:color w:val="000000"/>
                <w:sz w:val="22"/>
                <w:szCs w:val="22"/>
                <w:lang w:eastAsia="ru-RU"/>
              </w:rPr>
              <w:t>. по кварталам</w:t>
            </w:r>
          </w:p>
        </w:tc>
        <w:tc>
          <w:tcPr>
            <w:tcW w:w="716" w:type="dxa"/>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всего</w:t>
            </w:r>
          </w:p>
        </w:tc>
        <w:tc>
          <w:tcPr>
            <w:tcW w:w="2844" w:type="dxa"/>
            <w:gridSpan w:val="4"/>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 xml:space="preserve">в </w:t>
            </w:r>
            <w:proofErr w:type="spellStart"/>
            <w:r w:rsidRPr="005E15CF">
              <w:rPr>
                <w:color w:val="000000"/>
                <w:sz w:val="22"/>
                <w:szCs w:val="22"/>
                <w:lang w:eastAsia="ru-RU"/>
              </w:rPr>
              <w:t>т.ч</w:t>
            </w:r>
            <w:proofErr w:type="spellEnd"/>
            <w:r w:rsidRPr="005E15CF">
              <w:rPr>
                <w:color w:val="000000"/>
                <w:sz w:val="22"/>
                <w:szCs w:val="22"/>
                <w:lang w:eastAsia="ru-RU"/>
              </w:rPr>
              <w:t>. по кварталам</w:t>
            </w:r>
          </w:p>
        </w:tc>
        <w:tc>
          <w:tcPr>
            <w:tcW w:w="1072" w:type="dxa"/>
            <w:gridSpan w:val="2"/>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всего</w:t>
            </w:r>
          </w:p>
        </w:tc>
        <w:tc>
          <w:tcPr>
            <w:tcW w:w="2844" w:type="dxa"/>
            <w:gridSpan w:val="4"/>
            <w:shd w:val="clear" w:color="auto" w:fill="auto"/>
            <w:noWrap/>
            <w:hideMark/>
          </w:tcPr>
          <w:p w:rsidR="00AD468E" w:rsidRPr="005E15CF" w:rsidRDefault="00AD468E" w:rsidP="00BD61B1">
            <w:pPr>
              <w:jc w:val="center"/>
              <w:rPr>
                <w:color w:val="000000"/>
                <w:sz w:val="22"/>
                <w:szCs w:val="22"/>
                <w:lang w:eastAsia="ru-RU"/>
              </w:rPr>
            </w:pPr>
            <w:r w:rsidRPr="005E15CF">
              <w:rPr>
                <w:color w:val="000000"/>
                <w:sz w:val="22"/>
                <w:szCs w:val="22"/>
                <w:lang w:eastAsia="ru-RU"/>
              </w:rPr>
              <w:t xml:space="preserve">в </w:t>
            </w:r>
            <w:proofErr w:type="spellStart"/>
            <w:r w:rsidRPr="005E15CF">
              <w:rPr>
                <w:color w:val="000000"/>
                <w:sz w:val="22"/>
                <w:szCs w:val="22"/>
                <w:lang w:eastAsia="ru-RU"/>
              </w:rPr>
              <w:t>т.ч</w:t>
            </w:r>
            <w:proofErr w:type="spellEnd"/>
            <w:r w:rsidRPr="005E15CF">
              <w:rPr>
                <w:color w:val="000000"/>
                <w:sz w:val="22"/>
                <w:szCs w:val="22"/>
                <w:lang w:eastAsia="ru-RU"/>
              </w:rPr>
              <w:t>. по кварталам</w:t>
            </w:r>
          </w:p>
        </w:tc>
      </w:tr>
      <w:tr w:rsidR="00AD468E" w:rsidRPr="005E15CF" w:rsidTr="00537363">
        <w:trPr>
          <w:gridAfter w:val="1"/>
          <w:wAfter w:w="11" w:type="dxa"/>
          <w:trHeight w:val="300"/>
        </w:trPr>
        <w:tc>
          <w:tcPr>
            <w:tcW w:w="3160" w:type="dxa"/>
            <w:vMerge/>
            <w:hideMark/>
          </w:tcPr>
          <w:p w:rsidR="00AD468E" w:rsidRPr="005E15CF" w:rsidRDefault="00AD468E" w:rsidP="00BD61B1">
            <w:pPr>
              <w:rPr>
                <w:color w:val="000000"/>
                <w:sz w:val="22"/>
                <w:szCs w:val="22"/>
                <w:lang w:eastAsia="ru-RU"/>
              </w:rPr>
            </w:pPr>
          </w:p>
        </w:tc>
        <w:tc>
          <w:tcPr>
            <w:tcW w:w="716" w:type="dxa"/>
            <w:vMerge/>
            <w:hideMark/>
          </w:tcPr>
          <w:p w:rsidR="00AD468E" w:rsidRPr="005E15CF" w:rsidRDefault="00AD468E" w:rsidP="00BD61B1">
            <w:pPr>
              <w:rPr>
                <w:color w:val="000000"/>
                <w:sz w:val="22"/>
                <w:szCs w:val="22"/>
                <w:lang w:eastAsia="ru-RU"/>
              </w:rPr>
            </w:pPr>
          </w:p>
        </w:tc>
        <w:tc>
          <w:tcPr>
            <w:tcW w:w="660"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1 кв.</w:t>
            </w:r>
          </w:p>
        </w:tc>
        <w:tc>
          <w:tcPr>
            <w:tcW w:w="709" w:type="dxa"/>
            <w:shd w:val="clear" w:color="auto" w:fill="auto"/>
            <w:noWrap/>
            <w:hideMark/>
          </w:tcPr>
          <w:p w:rsidR="0066202E" w:rsidRDefault="00AD468E" w:rsidP="00BD61B1">
            <w:pPr>
              <w:rPr>
                <w:color w:val="000000"/>
                <w:sz w:val="22"/>
                <w:szCs w:val="22"/>
                <w:lang w:eastAsia="ru-RU"/>
              </w:rPr>
            </w:pPr>
            <w:r w:rsidRPr="005E15CF">
              <w:rPr>
                <w:color w:val="000000"/>
                <w:sz w:val="22"/>
                <w:szCs w:val="22"/>
                <w:lang w:eastAsia="ru-RU"/>
              </w:rPr>
              <w:t>2 кв.</w:t>
            </w:r>
          </w:p>
          <w:p w:rsidR="00AD468E" w:rsidRPr="005E15CF" w:rsidRDefault="0066202E" w:rsidP="00BD61B1">
            <w:pPr>
              <w:rPr>
                <w:color w:val="000000"/>
                <w:sz w:val="22"/>
                <w:szCs w:val="22"/>
                <w:lang w:eastAsia="ru-RU"/>
              </w:rPr>
            </w:pPr>
            <w:r>
              <w:rPr>
                <w:color w:val="000000"/>
                <w:sz w:val="22"/>
                <w:szCs w:val="22"/>
                <w:lang w:eastAsia="ru-RU"/>
              </w:rPr>
              <w:t>(июнь)</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3 кв.</w:t>
            </w:r>
          </w:p>
        </w:tc>
        <w:tc>
          <w:tcPr>
            <w:tcW w:w="1134"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 xml:space="preserve">4 кв. </w:t>
            </w:r>
          </w:p>
        </w:tc>
        <w:tc>
          <w:tcPr>
            <w:tcW w:w="716" w:type="dxa"/>
            <w:hideMark/>
          </w:tcPr>
          <w:p w:rsidR="00AD468E" w:rsidRPr="005E15CF" w:rsidRDefault="00AD468E" w:rsidP="00BD61B1">
            <w:pPr>
              <w:rPr>
                <w:color w:val="000000"/>
                <w:sz w:val="22"/>
                <w:szCs w:val="22"/>
                <w:lang w:eastAsia="ru-RU"/>
              </w:rPr>
            </w:pP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1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2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3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4 кв.</w:t>
            </w:r>
          </w:p>
        </w:tc>
        <w:tc>
          <w:tcPr>
            <w:tcW w:w="1072" w:type="dxa"/>
            <w:gridSpan w:val="2"/>
            <w:hideMark/>
          </w:tcPr>
          <w:p w:rsidR="00AD468E" w:rsidRPr="005E15CF" w:rsidRDefault="00AD468E" w:rsidP="00BD61B1">
            <w:pPr>
              <w:rPr>
                <w:color w:val="000000"/>
                <w:sz w:val="22"/>
                <w:szCs w:val="22"/>
                <w:lang w:eastAsia="ru-RU"/>
              </w:rPr>
            </w:pP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1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2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3 кв.</w:t>
            </w:r>
          </w:p>
        </w:tc>
        <w:tc>
          <w:tcPr>
            <w:tcW w:w="711" w:type="dxa"/>
            <w:shd w:val="clear" w:color="auto" w:fill="auto"/>
            <w:noWrap/>
            <w:hideMark/>
          </w:tcPr>
          <w:p w:rsidR="00AD468E" w:rsidRPr="005E15CF" w:rsidRDefault="00AD468E" w:rsidP="00BD61B1">
            <w:pPr>
              <w:rPr>
                <w:color w:val="000000"/>
                <w:sz w:val="22"/>
                <w:szCs w:val="22"/>
                <w:lang w:eastAsia="ru-RU"/>
              </w:rPr>
            </w:pPr>
            <w:r w:rsidRPr="005E15CF">
              <w:rPr>
                <w:color w:val="000000"/>
                <w:sz w:val="22"/>
                <w:szCs w:val="22"/>
                <w:lang w:eastAsia="ru-RU"/>
              </w:rPr>
              <w:t>4 кв.</w:t>
            </w:r>
          </w:p>
        </w:tc>
      </w:tr>
      <w:tr w:rsidR="00537363" w:rsidRPr="005E15CF" w:rsidTr="00537363">
        <w:trPr>
          <w:gridAfter w:val="1"/>
          <w:wAfter w:w="11" w:type="dxa"/>
          <w:trHeight w:val="525"/>
        </w:trPr>
        <w:tc>
          <w:tcPr>
            <w:tcW w:w="3160" w:type="dxa"/>
            <w:shd w:val="clear" w:color="auto" w:fill="auto"/>
            <w:hideMark/>
          </w:tcPr>
          <w:p w:rsidR="00537363" w:rsidRPr="00344879" w:rsidRDefault="00537363" w:rsidP="00537363">
            <w:pPr>
              <w:rPr>
                <w:sz w:val="22"/>
                <w:szCs w:val="22"/>
                <w:lang w:eastAsia="ru-RU"/>
              </w:rPr>
            </w:pPr>
            <w:r w:rsidRPr="00344879">
              <w:rPr>
                <w:sz w:val="22"/>
                <w:szCs w:val="22"/>
              </w:rPr>
              <w:t>I. Численность работающих по проекту, всего чел.</w:t>
            </w:r>
          </w:p>
        </w:tc>
        <w:tc>
          <w:tcPr>
            <w:tcW w:w="716" w:type="dxa"/>
            <w:shd w:val="clear" w:color="auto" w:fill="auto"/>
            <w:noWrap/>
            <w:hideMark/>
          </w:tcPr>
          <w:p w:rsidR="00537363" w:rsidRPr="00537363" w:rsidRDefault="00537363" w:rsidP="00537363">
            <w:pPr>
              <w:jc w:val="center"/>
              <w:rPr>
                <w:color w:val="000000"/>
                <w:lang w:eastAsia="ru-RU"/>
              </w:rPr>
            </w:pPr>
            <w:r w:rsidRPr="00537363">
              <w:rPr>
                <w:color w:val="000000"/>
              </w:rPr>
              <w:t>2</w:t>
            </w:r>
          </w:p>
        </w:tc>
        <w:tc>
          <w:tcPr>
            <w:tcW w:w="660" w:type="dxa"/>
            <w:shd w:val="clear" w:color="auto" w:fill="auto"/>
            <w:noWrap/>
            <w:hideMark/>
          </w:tcPr>
          <w:p w:rsidR="00537363" w:rsidRPr="00537363" w:rsidRDefault="00537363" w:rsidP="00537363">
            <w:pPr>
              <w:jc w:val="center"/>
              <w:rPr>
                <w:color w:val="000000"/>
              </w:rPr>
            </w:pPr>
            <w:r w:rsidRPr="00537363">
              <w:rPr>
                <w:color w:val="000000"/>
              </w:rPr>
              <w:t>0</w:t>
            </w:r>
          </w:p>
        </w:tc>
        <w:tc>
          <w:tcPr>
            <w:tcW w:w="709"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1134" w:type="dxa"/>
            <w:shd w:val="clear" w:color="auto" w:fill="auto"/>
            <w:noWrap/>
            <w:hideMark/>
          </w:tcPr>
          <w:p w:rsidR="00537363" w:rsidRPr="00537363" w:rsidRDefault="00537363" w:rsidP="00537363">
            <w:pPr>
              <w:jc w:val="center"/>
              <w:rPr>
                <w:color w:val="000000"/>
              </w:rPr>
            </w:pPr>
            <w:r w:rsidRPr="00537363">
              <w:rPr>
                <w:color w:val="000000"/>
              </w:rPr>
              <w:t>2</w:t>
            </w:r>
          </w:p>
        </w:tc>
        <w:tc>
          <w:tcPr>
            <w:tcW w:w="716"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r>
      <w:tr w:rsidR="00537363" w:rsidRPr="005E15CF" w:rsidTr="00537363">
        <w:trPr>
          <w:gridAfter w:val="1"/>
          <w:wAfter w:w="11" w:type="dxa"/>
          <w:trHeight w:val="300"/>
        </w:trPr>
        <w:tc>
          <w:tcPr>
            <w:tcW w:w="3160" w:type="dxa"/>
            <w:shd w:val="clear" w:color="auto" w:fill="auto"/>
            <w:hideMark/>
          </w:tcPr>
          <w:p w:rsidR="00537363" w:rsidRPr="00344879" w:rsidRDefault="00537363" w:rsidP="00537363">
            <w:pPr>
              <w:rPr>
                <w:sz w:val="22"/>
                <w:szCs w:val="22"/>
              </w:rPr>
            </w:pPr>
            <w:r w:rsidRPr="00344879">
              <w:rPr>
                <w:sz w:val="22"/>
                <w:szCs w:val="22"/>
              </w:rPr>
              <w:t xml:space="preserve">   в том числе:</w:t>
            </w:r>
          </w:p>
        </w:tc>
        <w:tc>
          <w:tcPr>
            <w:tcW w:w="716" w:type="dxa"/>
            <w:shd w:val="clear" w:color="auto" w:fill="auto"/>
            <w:noWrap/>
            <w:hideMark/>
          </w:tcPr>
          <w:p w:rsidR="00537363" w:rsidRPr="00537363" w:rsidRDefault="00537363" w:rsidP="00537363">
            <w:pPr>
              <w:jc w:val="center"/>
              <w:rPr>
                <w:color w:val="000000"/>
              </w:rPr>
            </w:pPr>
            <w:r w:rsidRPr="00537363">
              <w:rPr>
                <w:color w:val="000000"/>
              </w:rPr>
              <w:t> </w:t>
            </w:r>
          </w:p>
        </w:tc>
        <w:tc>
          <w:tcPr>
            <w:tcW w:w="660" w:type="dxa"/>
            <w:shd w:val="clear" w:color="auto" w:fill="auto"/>
            <w:noWrap/>
            <w:hideMark/>
          </w:tcPr>
          <w:p w:rsidR="00537363" w:rsidRPr="00537363" w:rsidRDefault="00537363" w:rsidP="00537363">
            <w:pPr>
              <w:rPr>
                <w:color w:val="000000"/>
              </w:rPr>
            </w:pPr>
            <w:r w:rsidRPr="00537363">
              <w:rPr>
                <w:color w:val="000000"/>
              </w:rPr>
              <w:t> </w:t>
            </w:r>
          </w:p>
        </w:tc>
        <w:tc>
          <w:tcPr>
            <w:tcW w:w="709"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1134" w:type="dxa"/>
            <w:shd w:val="clear" w:color="auto" w:fill="auto"/>
            <w:noWrap/>
            <w:hideMark/>
          </w:tcPr>
          <w:p w:rsidR="00537363" w:rsidRPr="00537363" w:rsidRDefault="00537363" w:rsidP="00537363">
            <w:pPr>
              <w:rPr>
                <w:color w:val="000000"/>
              </w:rPr>
            </w:pPr>
            <w:r w:rsidRPr="00537363">
              <w:rPr>
                <w:color w:val="000000"/>
              </w:rPr>
              <w:t> </w:t>
            </w:r>
          </w:p>
        </w:tc>
        <w:tc>
          <w:tcPr>
            <w:tcW w:w="716"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1072" w:type="dxa"/>
            <w:gridSpan w:val="2"/>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r>
      <w:tr w:rsidR="00537363" w:rsidRPr="005E15CF" w:rsidTr="00537363">
        <w:trPr>
          <w:gridAfter w:val="1"/>
          <w:wAfter w:w="11" w:type="dxa"/>
          <w:trHeight w:val="525"/>
        </w:trPr>
        <w:tc>
          <w:tcPr>
            <w:tcW w:w="3160" w:type="dxa"/>
            <w:shd w:val="clear" w:color="auto" w:fill="auto"/>
            <w:hideMark/>
          </w:tcPr>
          <w:p w:rsidR="00537363" w:rsidRPr="00344879" w:rsidRDefault="00537363" w:rsidP="00537363">
            <w:pPr>
              <w:rPr>
                <w:sz w:val="22"/>
                <w:szCs w:val="22"/>
              </w:rPr>
            </w:pPr>
            <w:r w:rsidRPr="00344879">
              <w:rPr>
                <w:sz w:val="22"/>
                <w:szCs w:val="22"/>
              </w:rPr>
              <w:t>1. Основной производстве</w:t>
            </w:r>
            <w:r w:rsidRPr="00344879">
              <w:rPr>
                <w:sz w:val="22"/>
                <w:szCs w:val="22"/>
              </w:rPr>
              <w:t>н</w:t>
            </w:r>
            <w:r w:rsidRPr="00344879">
              <w:rPr>
                <w:sz w:val="22"/>
                <w:szCs w:val="22"/>
              </w:rPr>
              <w:t>ный персонал</w:t>
            </w:r>
          </w:p>
        </w:tc>
        <w:tc>
          <w:tcPr>
            <w:tcW w:w="716" w:type="dxa"/>
            <w:shd w:val="clear" w:color="auto" w:fill="auto"/>
            <w:noWrap/>
            <w:hideMark/>
          </w:tcPr>
          <w:p w:rsidR="00537363" w:rsidRPr="00537363" w:rsidRDefault="00537363" w:rsidP="00537363">
            <w:pPr>
              <w:jc w:val="center"/>
              <w:rPr>
                <w:color w:val="000000"/>
              </w:rPr>
            </w:pPr>
            <w:r w:rsidRPr="00537363">
              <w:rPr>
                <w:color w:val="000000"/>
              </w:rPr>
              <w:t>2</w:t>
            </w:r>
          </w:p>
        </w:tc>
        <w:tc>
          <w:tcPr>
            <w:tcW w:w="660" w:type="dxa"/>
            <w:shd w:val="clear" w:color="auto" w:fill="auto"/>
            <w:noWrap/>
            <w:hideMark/>
          </w:tcPr>
          <w:p w:rsidR="00537363" w:rsidRPr="00537363" w:rsidRDefault="00537363" w:rsidP="00537363">
            <w:pPr>
              <w:jc w:val="center"/>
              <w:rPr>
                <w:color w:val="000000"/>
              </w:rPr>
            </w:pPr>
            <w:r w:rsidRPr="00537363">
              <w:rPr>
                <w:color w:val="000000"/>
              </w:rPr>
              <w:t>0</w:t>
            </w:r>
          </w:p>
        </w:tc>
        <w:tc>
          <w:tcPr>
            <w:tcW w:w="709"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1134" w:type="dxa"/>
            <w:shd w:val="clear" w:color="auto" w:fill="auto"/>
            <w:noWrap/>
            <w:hideMark/>
          </w:tcPr>
          <w:p w:rsidR="00537363" w:rsidRPr="00537363" w:rsidRDefault="00537363" w:rsidP="00537363">
            <w:pPr>
              <w:jc w:val="center"/>
              <w:rPr>
                <w:color w:val="000000"/>
              </w:rPr>
            </w:pPr>
            <w:r w:rsidRPr="00537363">
              <w:rPr>
                <w:color w:val="000000"/>
              </w:rPr>
              <w:t>2</w:t>
            </w:r>
          </w:p>
        </w:tc>
        <w:tc>
          <w:tcPr>
            <w:tcW w:w="716"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c>
          <w:tcPr>
            <w:tcW w:w="711" w:type="dxa"/>
            <w:shd w:val="clear" w:color="auto" w:fill="auto"/>
            <w:noWrap/>
            <w:hideMark/>
          </w:tcPr>
          <w:p w:rsidR="00537363" w:rsidRPr="00537363" w:rsidRDefault="00537363" w:rsidP="00537363">
            <w:pPr>
              <w:jc w:val="center"/>
              <w:rPr>
                <w:color w:val="000000"/>
              </w:rPr>
            </w:pPr>
            <w:r w:rsidRPr="00537363">
              <w:rPr>
                <w:color w:val="000000"/>
              </w:rPr>
              <w:t>2</w:t>
            </w:r>
          </w:p>
        </w:tc>
      </w:tr>
      <w:tr w:rsidR="00537363" w:rsidRPr="005E15CF" w:rsidTr="00537363">
        <w:trPr>
          <w:gridAfter w:val="1"/>
          <w:wAfter w:w="11" w:type="dxa"/>
          <w:trHeight w:val="525"/>
        </w:trPr>
        <w:tc>
          <w:tcPr>
            <w:tcW w:w="3160" w:type="dxa"/>
            <w:shd w:val="clear" w:color="auto" w:fill="auto"/>
            <w:hideMark/>
          </w:tcPr>
          <w:p w:rsidR="00537363" w:rsidRPr="00344879" w:rsidRDefault="00537363" w:rsidP="00537363">
            <w:pPr>
              <w:rPr>
                <w:sz w:val="22"/>
                <w:szCs w:val="22"/>
              </w:rPr>
            </w:pPr>
            <w:r w:rsidRPr="00344879">
              <w:rPr>
                <w:sz w:val="22"/>
                <w:szCs w:val="22"/>
              </w:rPr>
              <w:t xml:space="preserve">II. Расходы на оплату труда и </w:t>
            </w:r>
            <w:r>
              <w:rPr>
                <w:sz w:val="22"/>
                <w:szCs w:val="22"/>
              </w:rPr>
              <w:t>страховые взносы</w:t>
            </w:r>
          </w:p>
        </w:tc>
        <w:tc>
          <w:tcPr>
            <w:tcW w:w="716" w:type="dxa"/>
            <w:shd w:val="clear" w:color="auto" w:fill="auto"/>
            <w:noWrap/>
            <w:hideMark/>
          </w:tcPr>
          <w:p w:rsidR="00537363" w:rsidRPr="00537363" w:rsidRDefault="00537363" w:rsidP="00537363">
            <w:pPr>
              <w:jc w:val="center"/>
              <w:rPr>
                <w:color w:val="000000"/>
              </w:rPr>
            </w:pPr>
            <w:r w:rsidRPr="00537363">
              <w:rPr>
                <w:color w:val="000000"/>
              </w:rPr>
              <w:t> </w:t>
            </w:r>
          </w:p>
        </w:tc>
        <w:tc>
          <w:tcPr>
            <w:tcW w:w="660" w:type="dxa"/>
            <w:shd w:val="clear" w:color="auto" w:fill="auto"/>
            <w:noWrap/>
            <w:hideMark/>
          </w:tcPr>
          <w:p w:rsidR="00537363" w:rsidRPr="00537363" w:rsidRDefault="00537363" w:rsidP="00537363">
            <w:pPr>
              <w:rPr>
                <w:color w:val="000000"/>
              </w:rPr>
            </w:pPr>
            <w:r w:rsidRPr="00537363">
              <w:rPr>
                <w:color w:val="000000"/>
              </w:rPr>
              <w:t> </w:t>
            </w:r>
          </w:p>
        </w:tc>
        <w:tc>
          <w:tcPr>
            <w:tcW w:w="709"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1134" w:type="dxa"/>
            <w:shd w:val="clear" w:color="auto" w:fill="auto"/>
            <w:noWrap/>
            <w:hideMark/>
          </w:tcPr>
          <w:p w:rsidR="00537363" w:rsidRPr="00537363" w:rsidRDefault="00537363" w:rsidP="00537363">
            <w:pPr>
              <w:rPr>
                <w:color w:val="000000"/>
              </w:rPr>
            </w:pPr>
            <w:r w:rsidRPr="00537363">
              <w:rPr>
                <w:color w:val="000000"/>
              </w:rPr>
              <w:t> </w:t>
            </w:r>
          </w:p>
        </w:tc>
        <w:tc>
          <w:tcPr>
            <w:tcW w:w="716"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c>
          <w:tcPr>
            <w:tcW w:w="711" w:type="dxa"/>
            <w:shd w:val="clear" w:color="auto" w:fill="auto"/>
            <w:noWrap/>
            <w:hideMark/>
          </w:tcPr>
          <w:p w:rsidR="00537363" w:rsidRPr="00537363" w:rsidRDefault="00537363" w:rsidP="00537363">
            <w:pPr>
              <w:rPr>
                <w:color w:val="000000"/>
              </w:rPr>
            </w:pPr>
            <w:r w:rsidRPr="00537363">
              <w:rPr>
                <w:color w:val="000000"/>
              </w:rPr>
              <w:t> </w:t>
            </w:r>
          </w:p>
        </w:tc>
      </w:tr>
      <w:tr w:rsidR="00537363" w:rsidRPr="005E15CF" w:rsidTr="00537363">
        <w:trPr>
          <w:gridAfter w:val="1"/>
          <w:wAfter w:w="11" w:type="dxa"/>
          <w:trHeight w:val="525"/>
        </w:trPr>
        <w:tc>
          <w:tcPr>
            <w:tcW w:w="3160" w:type="dxa"/>
            <w:shd w:val="clear" w:color="auto" w:fill="auto"/>
            <w:hideMark/>
          </w:tcPr>
          <w:p w:rsidR="00537363" w:rsidRPr="00344879" w:rsidRDefault="00537363" w:rsidP="00537363">
            <w:pPr>
              <w:rPr>
                <w:sz w:val="22"/>
                <w:szCs w:val="22"/>
              </w:rPr>
            </w:pPr>
            <w:r w:rsidRPr="00344879">
              <w:rPr>
                <w:sz w:val="22"/>
                <w:szCs w:val="22"/>
              </w:rPr>
              <w:t>2. Расходы на оплату труда, всего, тыс. руб.</w:t>
            </w:r>
          </w:p>
        </w:tc>
        <w:tc>
          <w:tcPr>
            <w:tcW w:w="716" w:type="dxa"/>
            <w:shd w:val="clear" w:color="auto" w:fill="auto"/>
            <w:noWrap/>
            <w:hideMark/>
          </w:tcPr>
          <w:p w:rsidR="00537363" w:rsidRPr="00537363" w:rsidRDefault="00537363" w:rsidP="00537363">
            <w:pPr>
              <w:jc w:val="center"/>
              <w:rPr>
                <w:color w:val="000000"/>
              </w:rPr>
            </w:pPr>
            <w:r w:rsidRPr="00537363">
              <w:rPr>
                <w:color w:val="000000"/>
              </w:rPr>
              <w:t>231,9</w:t>
            </w:r>
          </w:p>
        </w:tc>
        <w:tc>
          <w:tcPr>
            <w:tcW w:w="660" w:type="dxa"/>
            <w:shd w:val="clear" w:color="auto" w:fill="auto"/>
            <w:noWrap/>
            <w:hideMark/>
          </w:tcPr>
          <w:p w:rsidR="00537363" w:rsidRPr="00537363" w:rsidRDefault="00537363" w:rsidP="00537363">
            <w:pPr>
              <w:jc w:val="center"/>
              <w:rPr>
                <w:color w:val="000000"/>
              </w:rPr>
            </w:pPr>
            <w:r w:rsidRPr="00537363">
              <w:rPr>
                <w:color w:val="000000"/>
              </w:rPr>
              <w:t>0,0</w:t>
            </w:r>
          </w:p>
        </w:tc>
        <w:tc>
          <w:tcPr>
            <w:tcW w:w="709" w:type="dxa"/>
            <w:shd w:val="clear" w:color="auto" w:fill="auto"/>
            <w:noWrap/>
            <w:hideMark/>
          </w:tcPr>
          <w:p w:rsidR="00537363" w:rsidRPr="00537363" w:rsidRDefault="00537363" w:rsidP="00537363">
            <w:pPr>
              <w:jc w:val="center"/>
              <w:rPr>
                <w:color w:val="000000"/>
              </w:rPr>
            </w:pPr>
            <w:r w:rsidRPr="00537363">
              <w:rPr>
                <w:color w:val="000000"/>
              </w:rPr>
              <w:t>33,1</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1134"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6" w:type="dxa"/>
            <w:shd w:val="clear" w:color="auto" w:fill="auto"/>
            <w:noWrap/>
            <w:hideMark/>
          </w:tcPr>
          <w:p w:rsidR="00537363" w:rsidRPr="00537363" w:rsidRDefault="00537363" w:rsidP="00537363">
            <w:pPr>
              <w:jc w:val="center"/>
              <w:rPr>
                <w:color w:val="000000"/>
              </w:rPr>
            </w:pPr>
            <w:r w:rsidRPr="00537363">
              <w:rPr>
                <w:color w:val="000000"/>
              </w:rPr>
              <w:t>397,5</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397,5</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c>
          <w:tcPr>
            <w:tcW w:w="711" w:type="dxa"/>
            <w:shd w:val="clear" w:color="auto" w:fill="auto"/>
            <w:noWrap/>
            <w:hideMark/>
          </w:tcPr>
          <w:p w:rsidR="00537363" w:rsidRPr="00537363" w:rsidRDefault="00537363" w:rsidP="00537363">
            <w:pPr>
              <w:jc w:val="center"/>
              <w:rPr>
                <w:color w:val="000000"/>
              </w:rPr>
            </w:pPr>
            <w:r w:rsidRPr="00537363">
              <w:rPr>
                <w:color w:val="000000"/>
              </w:rPr>
              <w:t>99,4</w:t>
            </w:r>
          </w:p>
        </w:tc>
      </w:tr>
      <w:tr w:rsidR="00537363" w:rsidRPr="005E15CF" w:rsidTr="00537363">
        <w:trPr>
          <w:gridAfter w:val="1"/>
          <w:wAfter w:w="11" w:type="dxa"/>
          <w:trHeight w:val="300"/>
        </w:trPr>
        <w:tc>
          <w:tcPr>
            <w:tcW w:w="3160" w:type="dxa"/>
            <w:shd w:val="clear" w:color="auto" w:fill="auto"/>
            <w:hideMark/>
          </w:tcPr>
          <w:p w:rsidR="00537363" w:rsidRPr="00344879" w:rsidRDefault="00537363" w:rsidP="00537363">
            <w:pPr>
              <w:rPr>
                <w:sz w:val="22"/>
                <w:szCs w:val="22"/>
              </w:rPr>
            </w:pPr>
            <w:r w:rsidRPr="00344879">
              <w:rPr>
                <w:sz w:val="22"/>
                <w:szCs w:val="22"/>
              </w:rPr>
              <w:t xml:space="preserve">   в том числе:</w:t>
            </w:r>
          </w:p>
        </w:tc>
        <w:tc>
          <w:tcPr>
            <w:tcW w:w="716" w:type="dxa"/>
            <w:shd w:val="clear" w:color="auto" w:fill="auto"/>
            <w:noWrap/>
            <w:hideMark/>
          </w:tcPr>
          <w:p w:rsidR="00537363" w:rsidRPr="00537363" w:rsidRDefault="00537363" w:rsidP="00537363">
            <w:pPr>
              <w:jc w:val="center"/>
              <w:rPr>
                <w:color w:val="000000"/>
              </w:rPr>
            </w:pPr>
            <w:r w:rsidRPr="00537363">
              <w:rPr>
                <w:color w:val="000000"/>
              </w:rPr>
              <w:t> </w:t>
            </w:r>
          </w:p>
        </w:tc>
        <w:tc>
          <w:tcPr>
            <w:tcW w:w="660" w:type="dxa"/>
            <w:shd w:val="clear" w:color="auto" w:fill="auto"/>
            <w:noWrap/>
            <w:hideMark/>
          </w:tcPr>
          <w:p w:rsidR="00537363" w:rsidRPr="00537363" w:rsidRDefault="00537363" w:rsidP="00537363">
            <w:pPr>
              <w:jc w:val="center"/>
              <w:rPr>
                <w:color w:val="000000"/>
              </w:rPr>
            </w:pPr>
            <w:r w:rsidRPr="00537363">
              <w:rPr>
                <w:color w:val="000000"/>
              </w:rPr>
              <w:t> </w:t>
            </w:r>
          </w:p>
        </w:tc>
        <w:tc>
          <w:tcPr>
            <w:tcW w:w="709"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1134" w:type="dxa"/>
            <w:shd w:val="clear" w:color="auto" w:fill="auto"/>
            <w:noWrap/>
            <w:hideMark/>
          </w:tcPr>
          <w:p w:rsidR="00537363" w:rsidRPr="00537363" w:rsidRDefault="00537363" w:rsidP="00537363">
            <w:pPr>
              <w:jc w:val="center"/>
              <w:rPr>
                <w:color w:val="000000"/>
              </w:rPr>
            </w:pPr>
            <w:r w:rsidRPr="00537363">
              <w:rPr>
                <w:color w:val="000000"/>
              </w:rPr>
              <w:t> </w:t>
            </w:r>
          </w:p>
        </w:tc>
        <w:tc>
          <w:tcPr>
            <w:tcW w:w="716"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c>
          <w:tcPr>
            <w:tcW w:w="711" w:type="dxa"/>
            <w:shd w:val="clear" w:color="auto" w:fill="auto"/>
            <w:noWrap/>
            <w:hideMark/>
          </w:tcPr>
          <w:p w:rsidR="00537363" w:rsidRPr="00537363" w:rsidRDefault="00537363" w:rsidP="00537363">
            <w:pPr>
              <w:jc w:val="center"/>
              <w:rPr>
                <w:color w:val="000000"/>
              </w:rPr>
            </w:pPr>
            <w:r w:rsidRPr="00537363">
              <w:rPr>
                <w:color w:val="000000"/>
              </w:rPr>
              <w:t> </w:t>
            </w:r>
          </w:p>
        </w:tc>
      </w:tr>
      <w:tr w:rsidR="00537363" w:rsidRPr="005E15CF" w:rsidTr="00537363">
        <w:trPr>
          <w:gridAfter w:val="1"/>
          <w:wAfter w:w="11" w:type="dxa"/>
          <w:trHeight w:val="300"/>
        </w:trPr>
        <w:tc>
          <w:tcPr>
            <w:tcW w:w="3160" w:type="dxa"/>
            <w:shd w:val="clear" w:color="auto" w:fill="auto"/>
            <w:hideMark/>
          </w:tcPr>
          <w:p w:rsidR="00537363" w:rsidRPr="00344879" w:rsidRDefault="00537363" w:rsidP="00537363">
            <w:pPr>
              <w:rPr>
                <w:sz w:val="22"/>
                <w:szCs w:val="22"/>
              </w:rPr>
            </w:pPr>
            <w:r w:rsidRPr="00344879">
              <w:rPr>
                <w:sz w:val="22"/>
                <w:szCs w:val="22"/>
              </w:rPr>
              <w:t>заработная плата</w:t>
            </w:r>
          </w:p>
        </w:tc>
        <w:tc>
          <w:tcPr>
            <w:tcW w:w="716" w:type="dxa"/>
            <w:shd w:val="clear" w:color="auto" w:fill="auto"/>
            <w:noWrap/>
            <w:hideMark/>
          </w:tcPr>
          <w:p w:rsidR="00537363" w:rsidRPr="00537363" w:rsidRDefault="00537363" w:rsidP="00537363">
            <w:pPr>
              <w:jc w:val="center"/>
              <w:rPr>
                <w:color w:val="000000"/>
              </w:rPr>
            </w:pPr>
            <w:r w:rsidRPr="00537363">
              <w:rPr>
                <w:color w:val="000000"/>
              </w:rPr>
              <w:t>175,0</w:t>
            </w:r>
          </w:p>
        </w:tc>
        <w:tc>
          <w:tcPr>
            <w:tcW w:w="660" w:type="dxa"/>
            <w:shd w:val="clear" w:color="auto" w:fill="auto"/>
            <w:noWrap/>
            <w:hideMark/>
          </w:tcPr>
          <w:p w:rsidR="00537363" w:rsidRPr="00537363" w:rsidRDefault="00537363" w:rsidP="00537363">
            <w:pPr>
              <w:jc w:val="center"/>
              <w:rPr>
                <w:color w:val="000000"/>
              </w:rPr>
            </w:pPr>
            <w:r w:rsidRPr="00537363">
              <w:rPr>
                <w:color w:val="000000"/>
              </w:rPr>
              <w:t>0,0</w:t>
            </w:r>
          </w:p>
        </w:tc>
        <w:tc>
          <w:tcPr>
            <w:tcW w:w="709" w:type="dxa"/>
            <w:shd w:val="clear" w:color="auto" w:fill="auto"/>
            <w:noWrap/>
            <w:hideMark/>
          </w:tcPr>
          <w:p w:rsidR="00537363" w:rsidRPr="00537363" w:rsidRDefault="00537363" w:rsidP="00537363">
            <w:pPr>
              <w:jc w:val="center"/>
              <w:rPr>
                <w:color w:val="000000"/>
              </w:rPr>
            </w:pPr>
            <w:r w:rsidRPr="00537363">
              <w:rPr>
                <w:color w:val="000000"/>
              </w:rPr>
              <w:t>25,0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1134"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6" w:type="dxa"/>
            <w:shd w:val="clear" w:color="auto" w:fill="auto"/>
            <w:noWrap/>
            <w:hideMark/>
          </w:tcPr>
          <w:p w:rsidR="00537363" w:rsidRPr="00537363" w:rsidRDefault="00537363" w:rsidP="00537363">
            <w:pPr>
              <w:jc w:val="center"/>
              <w:rPr>
                <w:color w:val="000000"/>
              </w:rPr>
            </w:pPr>
            <w:r w:rsidRPr="00537363">
              <w:rPr>
                <w:color w:val="000000"/>
              </w:rPr>
              <w:t>300,0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300,0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c>
          <w:tcPr>
            <w:tcW w:w="711" w:type="dxa"/>
            <w:shd w:val="clear" w:color="auto" w:fill="auto"/>
            <w:noWrap/>
            <w:hideMark/>
          </w:tcPr>
          <w:p w:rsidR="00537363" w:rsidRPr="00537363" w:rsidRDefault="00537363" w:rsidP="00537363">
            <w:pPr>
              <w:jc w:val="center"/>
              <w:rPr>
                <w:color w:val="000000"/>
              </w:rPr>
            </w:pPr>
            <w:r w:rsidRPr="00537363">
              <w:rPr>
                <w:color w:val="000000"/>
              </w:rPr>
              <w:t>75,0</w:t>
            </w:r>
          </w:p>
        </w:tc>
      </w:tr>
      <w:tr w:rsidR="00537363" w:rsidRPr="005E15CF" w:rsidTr="00537363">
        <w:trPr>
          <w:gridAfter w:val="1"/>
          <w:wAfter w:w="11" w:type="dxa"/>
          <w:trHeight w:val="300"/>
        </w:trPr>
        <w:tc>
          <w:tcPr>
            <w:tcW w:w="3160" w:type="dxa"/>
            <w:shd w:val="clear" w:color="auto" w:fill="auto"/>
            <w:hideMark/>
          </w:tcPr>
          <w:p w:rsidR="00537363" w:rsidRPr="00344879" w:rsidRDefault="00537363" w:rsidP="00537363">
            <w:pPr>
              <w:rPr>
                <w:sz w:val="22"/>
                <w:szCs w:val="22"/>
              </w:rPr>
            </w:pPr>
            <w:r w:rsidRPr="00344879">
              <w:rPr>
                <w:sz w:val="22"/>
                <w:szCs w:val="22"/>
              </w:rPr>
              <w:t>страховые взносы (32,5%)</w:t>
            </w:r>
          </w:p>
        </w:tc>
        <w:tc>
          <w:tcPr>
            <w:tcW w:w="716" w:type="dxa"/>
            <w:shd w:val="clear" w:color="auto" w:fill="auto"/>
            <w:noWrap/>
            <w:hideMark/>
          </w:tcPr>
          <w:p w:rsidR="00537363" w:rsidRPr="00537363" w:rsidRDefault="00537363" w:rsidP="00537363">
            <w:pPr>
              <w:jc w:val="center"/>
              <w:rPr>
                <w:color w:val="000000"/>
              </w:rPr>
            </w:pPr>
            <w:r w:rsidRPr="00537363">
              <w:rPr>
                <w:color w:val="000000"/>
              </w:rPr>
              <w:t>56,9</w:t>
            </w:r>
          </w:p>
        </w:tc>
        <w:tc>
          <w:tcPr>
            <w:tcW w:w="660" w:type="dxa"/>
            <w:shd w:val="clear" w:color="auto" w:fill="auto"/>
            <w:noWrap/>
            <w:hideMark/>
          </w:tcPr>
          <w:p w:rsidR="00537363" w:rsidRPr="00537363" w:rsidRDefault="00537363" w:rsidP="00537363">
            <w:pPr>
              <w:jc w:val="center"/>
              <w:rPr>
                <w:color w:val="000000"/>
              </w:rPr>
            </w:pPr>
            <w:r w:rsidRPr="00537363">
              <w:rPr>
                <w:color w:val="000000"/>
              </w:rPr>
              <w:t>0,0</w:t>
            </w:r>
          </w:p>
        </w:tc>
        <w:tc>
          <w:tcPr>
            <w:tcW w:w="709" w:type="dxa"/>
            <w:shd w:val="clear" w:color="auto" w:fill="auto"/>
            <w:noWrap/>
            <w:hideMark/>
          </w:tcPr>
          <w:p w:rsidR="00537363" w:rsidRPr="00537363" w:rsidRDefault="00537363" w:rsidP="00537363">
            <w:pPr>
              <w:jc w:val="center"/>
              <w:rPr>
                <w:color w:val="000000"/>
              </w:rPr>
            </w:pPr>
            <w:r w:rsidRPr="00537363">
              <w:rPr>
                <w:color w:val="000000"/>
              </w:rPr>
              <w:t>8,1</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1134"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6" w:type="dxa"/>
            <w:shd w:val="clear" w:color="auto" w:fill="auto"/>
            <w:noWrap/>
            <w:hideMark/>
          </w:tcPr>
          <w:p w:rsidR="00537363" w:rsidRPr="00537363" w:rsidRDefault="00537363" w:rsidP="00537363">
            <w:pPr>
              <w:jc w:val="center"/>
              <w:rPr>
                <w:color w:val="000000"/>
              </w:rPr>
            </w:pPr>
            <w:r w:rsidRPr="00537363">
              <w:rPr>
                <w:color w:val="000000"/>
              </w:rPr>
              <w:t>97,5</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1072" w:type="dxa"/>
            <w:gridSpan w:val="2"/>
            <w:shd w:val="clear" w:color="auto" w:fill="auto"/>
            <w:noWrap/>
            <w:hideMark/>
          </w:tcPr>
          <w:p w:rsidR="00537363" w:rsidRPr="00537363" w:rsidRDefault="00537363" w:rsidP="00537363">
            <w:pPr>
              <w:jc w:val="center"/>
              <w:rPr>
                <w:color w:val="000000"/>
              </w:rPr>
            </w:pPr>
            <w:r w:rsidRPr="00537363">
              <w:rPr>
                <w:color w:val="000000"/>
              </w:rPr>
              <w:t>97,5</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c>
          <w:tcPr>
            <w:tcW w:w="711" w:type="dxa"/>
            <w:shd w:val="clear" w:color="auto" w:fill="auto"/>
            <w:noWrap/>
            <w:hideMark/>
          </w:tcPr>
          <w:p w:rsidR="00537363" w:rsidRPr="00537363" w:rsidRDefault="00537363" w:rsidP="00537363">
            <w:pPr>
              <w:jc w:val="center"/>
              <w:rPr>
                <w:color w:val="000000"/>
              </w:rPr>
            </w:pPr>
            <w:r w:rsidRPr="00537363">
              <w:rPr>
                <w:color w:val="000000"/>
              </w:rPr>
              <w:t>24,4</w:t>
            </w:r>
          </w:p>
        </w:tc>
      </w:tr>
    </w:tbl>
    <w:p w:rsidR="00AD468E" w:rsidRPr="005E15CF" w:rsidRDefault="00AD468E" w:rsidP="00AD468E">
      <w:pPr>
        <w:jc w:val="center"/>
        <w:rPr>
          <w:b/>
          <w:bCs/>
          <w:sz w:val="26"/>
          <w:szCs w:val="26"/>
        </w:rPr>
      </w:pPr>
    </w:p>
    <w:p w:rsidR="00AD468E" w:rsidRPr="005E15CF" w:rsidRDefault="00AD468E" w:rsidP="00AD468E">
      <w:pPr>
        <w:jc w:val="center"/>
        <w:rPr>
          <w:b/>
          <w:bCs/>
          <w:sz w:val="26"/>
          <w:szCs w:val="26"/>
          <w:lang w:eastAsia="ru-RU"/>
        </w:rPr>
      </w:pPr>
      <w:r w:rsidRPr="005E15CF">
        <w:rPr>
          <w:b/>
          <w:bCs/>
          <w:sz w:val="26"/>
          <w:szCs w:val="26"/>
        </w:rPr>
        <w:t xml:space="preserve">4.7. </w:t>
      </w:r>
      <w:r w:rsidRPr="005E15CF">
        <w:rPr>
          <w:b/>
          <w:bCs/>
          <w:sz w:val="26"/>
          <w:szCs w:val="26"/>
          <w:lang w:eastAsia="ru-RU"/>
        </w:rPr>
        <w:t xml:space="preserve">Численность </w:t>
      </w:r>
      <w:proofErr w:type="gramStart"/>
      <w:r w:rsidRPr="005E15CF">
        <w:rPr>
          <w:b/>
          <w:bCs/>
          <w:sz w:val="26"/>
          <w:szCs w:val="26"/>
          <w:lang w:eastAsia="ru-RU"/>
        </w:rPr>
        <w:t>работающих</w:t>
      </w:r>
      <w:proofErr w:type="gramEnd"/>
      <w:r w:rsidRPr="005E15CF">
        <w:rPr>
          <w:b/>
          <w:bCs/>
          <w:sz w:val="26"/>
          <w:szCs w:val="26"/>
          <w:lang w:eastAsia="ru-RU"/>
        </w:rPr>
        <w:t>, расходы на оплату труда и страховые взносы (окончание)</w:t>
      </w:r>
    </w:p>
    <w:tbl>
      <w:tblPr>
        <w:tblW w:w="6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120"/>
        <w:gridCol w:w="1080"/>
        <w:gridCol w:w="1000"/>
      </w:tblGrid>
      <w:tr w:rsidR="00AD468E" w:rsidRPr="005E15CF" w:rsidTr="00BD61B1">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hideMark/>
          </w:tcPr>
          <w:p w:rsidR="00AD468E" w:rsidRPr="005E15CF" w:rsidRDefault="00AD468E" w:rsidP="00BD61B1">
            <w:pPr>
              <w:rPr>
                <w:b/>
                <w:bCs/>
                <w:sz w:val="22"/>
                <w:szCs w:val="22"/>
                <w:lang w:eastAsia="ru-RU"/>
              </w:rPr>
            </w:pPr>
            <w:r w:rsidRPr="005E15CF">
              <w:rPr>
                <w:b/>
                <w:bCs/>
                <w:sz w:val="22"/>
                <w:szCs w:val="22"/>
                <w:lang w:eastAsia="ru-RU"/>
              </w:rPr>
              <w:t>Показатель</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AD468E" w:rsidRPr="005E15CF" w:rsidRDefault="00AD468E" w:rsidP="00BD61B1">
            <w:pPr>
              <w:rPr>
                <w:b/>
              </w:rPr>
            </w:pPr>
            <w:r w:rsidRPr="005E15CF">
              <w:rPr>
                <w:b/>
              </w:rPr>
              <w:t>2023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AD468E" w:rsidRPr="005E15CF" w:rsidRDefault="00AD468E" w:rsidP="00BD61B1">
            <w:pPr>
              <w:rPr>
                <w:b/>
              </w:rPr>
            </w:pPr>
            <w:r w:rsidRPr="005E15CF">
              <w:rPr>
                <w:b/>
              </w:rPr>
              <w:t>2024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AD468E" w:rsidRPr="005E15CF" w:rsidRDefault="00AD468E" w:rsidP="00BD61B1">
            <w:pPr>
              <w:jc w:val="right"/>
              <w:rPr>
                <w:b/>
                <w:bCs/>
                <w:sz w:val="22"/>
                <w:szCs w:val="22"/>
                <w:lang w:eastAsia="ru-RU"/>
              </w:rPr>
            </w:pPr>
            <w:r w:rsidRPr="005E15CF">
              <w:rPr>
                <w:b/>
                <w:bCs/>
                <w:sz w:val="22"/>
                <w:szCs w:val="22"/>
                <w:lang w:eastAsia="ru-RU"/>
              </w:rPr>
              <w:t>2025</w:t>
            </w:r>
          </w:p>
        </w:tc>
      </w:tr>
      <w:tr w:rsidR="00537363" w:rsidRPr="005E15CF" w:rsidTr="00537363">
        <w:trPr>
          <w:trHeight w:val="525"/>
        </w:trPr>
        <w:tc>
          <w:tcPr>
            <w:tcW w:w="3160" w:type="dxa"/>
            <w:tcBorders>
              <w:top w:val="single" w:sz="4" w:space="0" w:color="auto"/>
            </w:tcBorders>
            <w:shd w:val="clear" w:color="auto" w:fill="auto"/>
            <w:hideMark/>
          </w:tcPr>
          <w:p w:rsidR="00537363" w:rsidRPr="005F466F" w:rsidRDefault="00537363" w:rsidP="00537363">
            <w:pPr>
              <w:rPr>
                <w:sz w:val="22"/>
                <w:szCs w:val="22"/>
                <w:lang w:eastAsia="ru-RU"/>
              </w:rPr>
            </w:pPr>
            <w:r w:rsidRPr="005F466F">
              <w:rPr>
                <w:sz w:val="22"/>
                <w:szCs w:val="22"/>
              </w:rPr>
              <w:t>I. Численность работающих по проекту, всего чел.</w:t>
            </w:r>
          </w:p>
        </w:tc>
        <w:tc>
          <w:tcPr>
            <w:tcW w:w="1120" w:type="dxa"/>
            <w:tcBorders>
              <w:top w:val="single" w:sz="4" w:space="0" w:color="auto"/>
            </w:tcBorders>
            <w:shd w:val="clear" w:color="auto" w:fill="auto"/>
            <w:noWrap/>
            <w:hideMark/>
          </w:tcPr>
          <w:p w:rsidR="00537363" w:rsidRPr="00537363" w:rsidRDefault="00537363" w:rsidP="00537363">
            <w:pPr>
              <w:jc w:val="center"/>
              <w:rPr>
                <w:color w:val="000000"/>
                <w:sz w:val="22"/>
                <w:szCs w:val="22"/>
                <w:lang w:eastAsia="ru-RU"/>
              </w:rPr>
            </w:pPr>
            <w:r w:rsidRPr="00537363">
              <w:rPr>
                <w:color w:val="000000"/>
                <w:sz w:val="22"/>
                <w:szCs w:val="22"/>
              </w:rPr>
              <w:t>2</w:t>
            </w:r>
          </w:p>
        </w:tc>
        <w:tc>
          <w:tcPr>
            <w:tcW w:w="1080" w:type="dxa"/>
            <w:tcBorders>
              <w:top w:val="single" w:sz="4" w:space="0" w:color="auto"/>
            </w:tcBorders>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2</w:t>
            </w:r>
          </w:p>
        </w:tc>
        <w:tc>
          <w:tcPr>
            <w:tcW w:w="1000" w:type="dxa"/>
            <w:tcBorders>
              <w:top w:val="single" w:sz="4" w:space="0" w:color="auto"/>
            </w:tcBorders>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2</w:t>
            </w:r>
          </w:p>
        </w:tc>
      </w:tr>
      <w:tr w:rsidR="00537363" w:rsidRPr="005E15CF" w:rsidTr="00537363">
        <w:trPr>
          <w:trHeight w:val="300"/>
        </w:trPr>
        <w:tc>
          <w:tcPr>
            <w:tcW w:w="3160" w:type="dxa"/>
            <w:shd w:val="clear" w:color="auto" w:fill="auto"/>
            <w:hideMark/>
          </w:tcPr>
          <w:p w:rsidR="00537363" w:rsidRPr="005F466F" w:rsidRDefault="00537363" w:rsidP="00537363">
            <w:pPr>
              <w:rPr>
                <w:sz w:val="22"/>
                <w:szCs w:val="22"/>
              </w:rPr>
            </w:pPr>
            <w:r w:rsidRPr="005F466F">
              <w:rPr>
                <w:sz w:val="22"/>
                <w:szCs w:val="22"/>
              </w:rPr>
              <w:t xml:space="preserve">   в том числе:</w:t>
            </w:r>
          </w:p>
        </w:tc>
        <w:tc>
          <w:tcPr>
            <w:tcW w:w="1120" w:type="dxa"/>
            <w:shd w:val="clear" w:color="auto" w:fill="auto"/>
            <w:noWrap/>
            <w:hideMark/>
          </w:tcPr>
          <w:p w:rsidR="00537363" w:rsidRPr="00537363" w:rsidRDefault="00537363" w:rsidP="00537363">
            <w:pPr>
              <w:jc w:val="center"/>
              <w:rPr>
                <w:color w:val="000000"/>
                <w:sz w:val="22"/>
                <w:szCs w:val="22"/>
              </w:rPr>
            </w:pPr>
          </w:p>
        </w:tc>
        <w:tc>
          <w:tcPr>
            <w:tcW w:w="1080" w:type="dxa"/>
            <w:shd w:val="clear" w:color="auto" w:fill="auto"/>
            <w:noWrap/>
            <w:hideMark/>
          </w:tcPr>
          <w:p w:rsidR="00537363" w:rsidRPr="00537363" w:rsidRDefault="00537363" w:rsidP="00537363">
            <w:pPr>
              <w:jc w:val="center"/>
              <w:rPr>
                <w:color w:val="000000"/>
                <w:sz w:val="22"/>
                <w:szCs w:val="22"/>
              </w:rPr>
            </w:pPr>
          </w:p>
        </w:tc>
        <w:tc>
          <w:tcPr>
            <w:tcW w:w="1000" w:type="dxa"/>
            <w:shd w:val="clear" w:color="auto" w:fill="auto"/>
            <w:noWrap/>
            <w:hideMark/>
          </w:tcPr>
          <w:p w:rsidR="00537363" w:rsidRPr="00537363" w:rsidRDefault="00537363" w:rsidP="00537363">
            <w:pPr>
              <w:jc w:val="center"/>
              <w:rPr>
                <w:color w:val="000000"/>
                <w:sz w:val="22"/>
                <w:szCs w:val="22"/>
              </w:rPr>
            </w:pPr>
          </w:p>
        </w:tc>
      </w:tr>
      <w:tr w:rsidR="00537363" w:rsidRPr="005E15CF" w:rsidTr="00537363">
        <w:trPr>
          <w:trHeight w:val="525"/>
        </w:trPr>
        <w:tc>
          <w:tcPr>
            <w:tcW w:w="3160" w:type="dxa"/>
            <w:shd w:val="clear" w:color="auto" w:fill="auto"/>
            <w:hideMark/>
          </w:tcPr>
          <w:p w:rsidR="00537363" w:rsidRPr="005F466F" w:rsidRDefault="00537363" w:rsidP="00537363">
            <w:pPr>
              <w:rPr>
                <w:sz w:val="22"/>
                <w:szCs w:val="22"/>
              </w:rPr>
            </w:pPr>
            <w:r w:rsidRPr="005F466F">
              <w:rPr>
                <w:sz w:val="22"/>
                <w:szCs w:val="22"/>
              </w:rPr>
              <w:t>1. Основной производстве</w:t>
            </w:r>
            <w:r w:rsidRPr="005F466F">
              <w:rPr>
                <w:sz w:val="22"/>
                <w:szCs w:val="22"/>
              </w:rPr>
              <w:t>н</w:t>
            </w:r>
            <w:r w:rsidRPr="005F466F">
              <w:rPr>
                <w:sz w:val="22"/>
                <w:szCs w:val="22"/>
              </w:rPr>
              <w:t>ный персонал</w:t>
            </w:r>
          </w:p>
        </w:tc>
        <w:tc>
          <w:tcPr>
            <w:tcW w:w="112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2</w:t>
            </w:r>
          </w:p>
        </w:tc>
        <w:tc>
          <w:tcPr>
            <w:tcW w:w="108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2</w:t>
            </w:r>
          </w:p>
        </w:tc>
        <w:tc>
          <w:tcPr>
            <w:tcW w:w="100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2</w:t>
            </w:r>
          </w:p>
        </w:tc>
      </w:tr>
      <w:tr w:rsidR="00537363" w:rsidRPr="005E15CF" w:rsidTr="00537363">
        <w:trPr>
          <w:trHeight w:val="525"/>
        </w:trPr>
        <w:tc>
          <w:tcPr>
            <w:tcW w:w="3160" w:type="dxa"/>
            <w:shd w:val="clear" w:color="auto" w:fill="auto"/>
            <w:hideMark/>
          </w:tcPr>
          <w:p w:rsidR="00537363" w:rsidRPr="005F466F" w:rsidRDefault="00537363" w:rsidP="00537363">
            <w:pPr>
              <w:rPr>
                <w:sz w:val="22"/>
                <w:szCs w:val="22"/>
              </w:rPr>
            </w:pPr>
            <w:r w:rsidRPr="005F466F">
              <w:rPr>
                <w:sz w:val="22"/>
                <w:szCs w:val="22"/>
              </w:rPr>
              <w:t xml:space="preserve">II. Расходы на оплату труда и </w:t>
            </w:r>
            <w:r>
              <w:rPr>
                <w:sz w:val="22"/>
                <w:szCs w:val="22"/>
              </w:rPr>
              <w:t>страховые взносы</w:t>
            </w:r>
          </w:p>
        </w:tc>
        <w:tc>
          <w:tcPr>
            <w:tcW w:w="1120" w:type="dxa"/>
            <w:shd w:val="clear" w:color="auto" w:fill="auto"/>
            <w:noWrap/>
            <w:hideMark/>
          </w:tcPr>
          <w:p w:rsidR="00537363" w:rsidRPr="00537363" w:rsidRDefault="00537363" w:rsidP="00537363">
            <w:pPr>
              <w:jc w:val="center"/>
              <w:rPr>
                <w:color w:val="000000"/>
                <w:sz w:val="22"/>
                <w:szCs w:val="22"/>
              </w:rPr>
            </w:pPr>
          </w:p>
        </w:tc>
        <w:tc>
          <w:tcPr>
            <w:tcW w:w="1080" w:type="dxa"/>
            <w:shd w:val="clear" w:color="auto" w:fill="auto"/>
            <w:noWrap/>
            <w:hideMark/>
          </w:tcPr>
          <w:p w:rsidR="00537363" w:rsidRPr="00537363" w:rsidRDefault="00537363" w:rsidP="00537363">
            <w:pPr>
              <w:jc w:val="center"/>
              <w:rPr>
                <w:color w:val="000000"/>
                <w:sz w:val="22"/>
                <w:szCs w:val="22"/>
              </w:rPr>
            </w:pPr>
          </w:p>
        </w:tc>
        <w:tc>
          <w:tcPr>
            <w:tcW w:w="1000" w:type="dxa"/>
            <w:shd w:val="clear" w:color="auto" w:fill="auto"/>
            <w:noWrap/>
            <w:hideMark/>
          </w:tcPr>
          <w:p w:rsidR="00537363" w:rsidRPr="00537363" w:rsidRDefault="00537363" w:rsidP="00537363">
            <w:pPr>
              <w:jc w:val="center"/>
              <w:rPr>
                <w:color w:val="000000"/>
                <w:sz w:val="22"/>
                <w:szCs w:val="22"/>
              </w:rPr>
            </w:pPr>
          </w:p>
        </w:tc>
      </w:tr>
      <w:tr w:rsidR="00537363" w:rsidRPr="005E15CF" w:rsidTr="00537363">
        <w:trPr>
          <w:trHeight w:val="525"/>
        </w:trPr>
        <w:tc>
          <w:tcPr>
            <w:tcW w:w="3160" w:type="dxa"/>
            <w:shd w:val="clear" w:color="auto" w:fill="auto"/>
            <w:hideMark/>
          </w:tcPr>
          <w:p w:rsidR="00537363" w:rsidRPr="005F466F" w:rsidRDefault="00537363" w:rsidP="00537363">
            <w:pPr>
              <w:rPr>
                <w:sz w:val="22"/>
                <w:szCs w:val="22"/>
              </w:rPr>
            </w:pPr>
            <w:r w:rsidRPr="005F466F">
              <w:rPr>
                <w:sz w:val="22"/>
                <w:szCs w:val="22"/>
              </w:rPr>
              <w:t>2. Расходы на оплату труда, всего, тыс. руб.</w:t>
            </w:r>
          </w:p>
        </w:tc>
        <w:tc>
          <w:tcPr>
            <w:tcW w:w="112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397,5</w:t>
            </w:r>
          </w:p>
        </w:tc>
        <w:tc>
          <w:tcPr>
            <w:tcW w:w="108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397,5</w:t>
            </w:r>
          </w:p>
        </w:tc>
        <w:tc>
          <w:tcPr>
            <w:tcW w:w="100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397,5</w:t>
            </w:r>
          </w:p>
        </w:tc>
      </w:tr>
      <w:tr w:rsidR="00537363" w:rsidRPr="005E15CF" w:rsidTr="00537363">
        <w:trPr>
          <w:trHeight w:val="300"/>
        </w:trPr>
        <w:tc>
          <w:tcPr>
            <w:tcW w:w="3160" w:type="dxa"/>
            <w:shd w:val="clear" w:color="auto" w:fill="auto"/>
            <w:hideMark/>
          </w:tcPr>
          <w:p w:rsidR="00537363" w:rsidRPr="005F466F" w:rsidRDefault="00537363" w:rsidP="00537363">
            <w:pPr>
              <w:rPr>
                <w:sz w:val="22"/>
                <w:szCs w:val="22"/>
              </w:rPr>
            </w:pPr>
            <w:r w:rsidRPr="005F466F">
              <w:rPr>
                <w:sz w:val="22"/>
                <w:szCs w:val="22"/>
              </w:rPr>
              <w:t xml:space="preserve">   в том числе:</w:t>
            </w:r>
          </w:p>
        </w:tc>
        <w:tc>
          <w:tcPr>
            <w:tcW w:w="1120" w:type="dxa"/>
            <w:shd w:val="clear" w:color="auto" w:fill="auto"/>
            <w:noWrap/>
            <w:hideMark/>
          </w:tcPr>
          <w:p w:rsidR="00537363" w:rsidRPr="00537363" w:rsidRDefault="00537363" w:rsidP="00537363">
            <w:pPr>
              <w:jc w:val="center"/>
              <w:rPr>
                <w:color w:val="000000"/>
                <w:sz w:val="22"/>
                <w:szCs w:val="22"/>
              </w:rPr>
            </w:pPr>
          </w:p>
        </w:tc>
        <w:tc>
          <w:tcPr>
            <w:tcW w:w="1080" w:type="dxa"/>
            <w:shd w:val="clear" w:color="auto" w:fill="auto"/>
            <w:noWrap/>
            <w:hideMark/>
          </w:tcPr>
          <w:p w:rsidR="00537363" w:rsidRPr="00537363" w:rsidRDefault="00537363" w:rsidP="00537363">
            <w:pPr>
              <w:jc w:val="center"/>
              <w:rPr>
                <w:color w:val="000000"/>
                <w:sz w:val="22"/>
                <w:szCs w:val="22"/>
              </w:rPr>
            </w:pPr>
          </w:p>
        </w:tc>
        <w:tc>
          <w:tcPr>
            <w:tcW w:w="1000" w:type="dxa"/>
            <w:shd w:val="clear" w:color="auto" w:fill="auto"/>
            <w:noWrap/>
            <w:hideMark/>
          </w:tcPr>
          <w:p w:rsidR="00537363" w:rsidRPr="00537363" w:rsidRDefault="00537363" w:rsidP="00537363">
            <w:pPr>
              <w:jc w:val="center"/>
              <w:rPr>
                <w:color w:val="000000"/>
                <w:sz w:val="22"/>
                <w:szCs w:val="22"/>
              </w:rPr>
            </w:pPr>
          </w:p>
        </w:tc>
      </w:tr>
      <w:tr w:rsidR="00537363" w:rsidRPr="005E15CF" w:rsidTr="00537363">
        <w:trPr>
          <w:trHeight w:val="300"/>
        </w:trPr>
        <w:tc>
          <w:tcPr>
            <w:tcW w:w="3160" w:type="dxa"/>
            <w:shd w:val="clear" w:color="auto" w:fill="auto"/>
            <w:hideMark/>
          </w:tcPr>
          <w:p w:rsidR="00537363" w:rsidRPr="005F466F" w:rsidRDefault="00537363" w:rsidP="00537363">
            <w:pPr>
              <w:rPr>
                <w:sz w:val="22"/>
                <w:szCs w:val="22"/>
              </w:rPr>
            </w:pPr>
            <w:r w:rsidRPr="005F466F">
              <w:rPr>
                <w:sz w:val="22"/>
                <w:szCs w:val="22"/>
              </w:rPr>
              <w:t>заработная плата</w:t>
            </w:r>
          </w:p>
        </w:tc>
        <w:tc>
          <w:tcPr>
            <w:tcW w:w="112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300,0</w:t>
            </w:r>
          </w:p>
        </w:tc>
        <w:tc>
          <w:tcPr>
            <w:tcW w:w="108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300,0</w:t>
            </w:r>
          </w:p>
        </w:tc>
        <w:tc>
          <w:tcPr>
            <w:tcW w:w="100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300,0</w:t>
            </w:r>
          </w:p>
        </w:tc>
      </w:tr>
      <w:tr w:rsidR="00537363" w:rsidRPr="00B755C2" w:rsidTr="00537363">
        <w:trPr>
          <w:trHeight w:val="300"/>
        </w:trPr>
        <w:tc>
          <w:tcPr>
            <w:tcW w:w="3160" w:type="dxa"/>
            <w:shd w:val="clear" w:color="auto" w:fill="auto"/>
            <w:hideMark/>
          </w:tcPr>
          <w:p w:rsidR="00537363" w:rsidRPr="005F466F" w:rsidRDefault="00537363" w:rsidP="00537363">
            <w:pPr>
              <w:rPr>
                <w:sz w:val="22"/>
                <w:szCs w:val="22"/>
              </w:rPr>
            </w:pPr>
            <w:r w:rsidRPr="005F466F">
              <w:rPr>
                <w:sz w:val="22"/>
                <w:szCs w:val="22"/>
              </w:rPr>
              <w:t xml:space="preserve">страховые взносы </w:t>
            </w:r>
          </w:p>
        </w:tc>
        <w:tc>
          <w:tcPr>
            <w:tcW w:w="112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97,5</w:t>
            </w:r>
          </w:p>
        </w:tc>
        <w:tc>
          <w:tcPr>
            <w:tcW w:w="108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97,5</w:t>
            </w:r>
          </w:p>
        </w:tc>
        <w:tc>
          <w:tcPr>
            <w:tcW w:w="1000" w:type="dxa"/>
            <w:shd w:val="clear" w:color="auto" w:fill="auto"/>
            <w:noWrap/>
            <w:hideMark/>
          </w:tcPr>
          <w:p w:rsidR="00537363" w:rsidRPr="00537363" w:rsidRDefault="00537363" w:rsidP="00537363">
            <w:pPr>
              <w:jc w:val="center"/>
              <w:rPr>
                <w:color w:val="000000"/>
                <w:sz w:val="22"/>
                <w:szCs w:val="22"/>
              </w:rPr>
            </w:pPr>
            <w:r w:rsidRPr="00537363">
              <w:rPr>
                <w:color w:val="000000"/>
                <w:sz w:val="22"/>
                <w:szCs w:val="22"/>
              </w:rPr>
              <w:t>97,5</w:t>
            </w:r>
          </w:p>
        </w:tc>
      </w:tr>
    </w:tbl>
    <w:p w:rsidR="00AD468E" w:rsidRPr="00B755C2" w:rsidRDefault="00AD468E" w:rsidP="00AD468E">
      <w:pPr>
        <w:jc w:val="center"/>
        <w:rPr>
          <w:b/>
          <w:bCs/>
          <w:sz w:val="26"/>
          <w:szCs w:val="26"/>
          <w:highlight w:val="yellow"/>
          <w:lang w:eastAsia="ru-RU"/>
        </w:rPr>
      </w:pPr>
    </w:p>
    <w:p w:rsidR="00AD468E" w:rsidRPr="00B755C2" w:rsidRDefault="00AD468E" w:rsidP="00AD468E">
      <w:pPr>
        <w:jc w:val="center"/>
        <w:rPr>
          <w:b/>
          <w:sz w:val="26"/>
          <w:szCs w:val="26"/>
          <w:highlight w:val="yellow"/>
        </w:rPr>
        <w:sectPr w:rsidR="00AD468E" w:rsidRPr="00B755C2" w:rsidSect="00160757">
          <w:pgSz w:w="16838" w:h="11906" w:orient="landscape"/>
          <w:pgMar w:top="567" w:right="1134" w:bottom="1418" w:left="851" w:header="720" w:footer="0" w:gutter="0"/>
          <w:cols w:space="720"/>
          <w:docGrid w:linePitch="272"/>
        </w:sectPr>
      </w:pPr>
    </w:p>
    <w:p w:rsidR="005D26D9" w:rsidRDefault="005D26D9" w:rsidP="005D26D9">
      <w:pPr>
        <w:rPr>
          <w:b/>
          <w:sz w:val="26"/>
          <w:szCs w:val="26"/>
        </w:rPr>
      </w:pPr>
    </w:p>
    <w:p w:rsidR="005D26D9" w:rsidRPr="005E15CF" w:rsidRDefault="005D26D9" w:rsidP="005D26D9">
      <w:pPr>
        <w:jc w:val="center"/>
        <w:rPr>
          <w:b/>
          <w:sz w:val="26"/>
          <w:szCs w:val="26"/>
        </w:rPr>
      </w:pPr>
      <w:r w:rsidRPr="005E15CF">
        <w:rPr>
          <w:b/>
          <w:sz w:val="26"/>
          <w:szCs w:val="26"/>
        </w:rPr>
        <w:t>4.8 Затраты на производство и сбыт продукции</w:t>
      </w:r>
    </w:p>
    <w:tbl>
      <w:tblPr>
        <w:tblW w:w="5163" w:type="pct"/>
        <w:tblLook w:val="04A0" w:firstRow="1" w:lastRow="0" w:firstColumn="1" w:lastColumn="0" w:noHBand="0" w:noVBand="1"/>
      </w:tblPr>
      <w:tblGrid>
        <w:gridCol w:w="3306"/>
        <w:gridCol w:w="742"/>
        <w:gridCol w:w="619"/>
        <w:gridCol w:w="722"/>
        <w:gridCol w:w="722"/>
        <w:gridCol w:w="881"/>
        <w:gridCol w:w="834"/>
        <w:gridCol w:w="874"/>
        <w:gridCol w:w="874"/>
        <w:gridCol w:w="874"/>
        <w:gridCol w:w="874"/>
        <w:gridCol w:w="834"/>
        <w:gridCol w:w="874"/>
        <w:gridCol w:w="837"/>
        <w:gridCol w:w="837"/>
        <w:gridCol w:w="856"/>
      </w:tblGrid>
      <w:tr w:rsidR="005D26D9" w:rsidRPr="005E15CF" w:rsidTr="00715FEE">
        <w:trPr>
          <w:trHeight w:val="300"/>
        </w:trPr>
        <w:tc>
          <w:tcPr>
            <w:tcW w:w="106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Показатель</w:t>
            </w:r>
          </w:p>
        </w:tc>
        <w:tc>
          <w:tcPr>
            <w:tcW w:w="1184" w:type="pct"/>
            <w:gridSpan w:val="5"/>
            <w:tcBorders>
              <w:top w:val="single" w:sz="4" w:space="0" w:color="auto"/>
              <w:left w:val="nil"/>
              <w:bottom w:val="single" w:sz="4" w:space="0" w:color="auto"/>
              <w:right w:val="single" w:sz="4" w:space="0" w:color="auto"/>
            </w:tcBorders>
            <w:shd w:val="clear" w:color="auto" w:fill="auto"/>
            <w:noWrap/>
            <w:hideMark/>
          </w:tcPr>
          <w:p w:rsidR="005D26D9" w:rsidRPr="005E15CF" w:rsidRDefault="005D26D9" w:rsidP="00BD61B1">
            <w:pPr>
              <w:jc w:val="center"/>
              <w:rPr>
                <w:lang w:eastAsia="ru-RU"/>
              </w:rPr>
            </w:pPr>
            <w:r w:rsidRPr="005E15CF">
              <w:rPr>
                <w:lang w:eastAsia="ru-RU"/>
              </w:rPr>
              <w:t>2020</w:t>
            </w:r>
          </w:p>
        </w:tc>
        <w:tc>
          <w:tcPr>
            <w:tcW w:w="1392" w:type="pct"/>
            <w:gridSpan w:val="5"/>
            <w:tcBorders>
              <w:top w:val="single" w:sz="4" w:space="0" w:color="auto"/>
              <w:left w:val="nil"/>
              <w:bottom w:val="single" w:sz="4" w:space="0" w:color="auto"/>
              <w:right w:val="single" w:sz="4" w:space="0" w:color="auto"/>
            </w:tcBorders>
            <w:shd w:val="clear" w:color="auto" w:fill="auto"/>
            <w:noWrap/>
            <w:hideMark/>
          </w:tcPr>
          <w:p w:rsidR="005D26D9" w:rsidRPr="005E15CF" w:rsidRDefault="005D26D9" w:rsidP="00BD61B1">
            <w:pPr>
              <w:jc w:val="center"/>
              <w:rPr>
                <w:lang w:eastAsia="ru-RU"/>
              </w:rPr>
            </w:pPr>
            <w:r w:rsidRPr="005E15CF">
              <w:rPr>
                <w:lang w:eastAsia="ru-RU"/>
              </w:rPr>
              <w:t>2021</w:t>
            </w:r>
          </w:p>
        </w:tc>
        <w:tc>
          <w:tcPr>
            <w:tcW w:w="1362" w:type="pct"/>
            <w:gridSpan w:val="5"/>
            <w:tcBorders>
              <w:top w:val="single" w:sz="4" w:space="0" w:color="auto"/>
              <w:left w:val="nil"/>
              <w:bottom w:val="single" w:sz="4" w:space="0" w:color="auto"/>
              <w:right w:val="single" w:sz="4" w:space="0" w:color="auto"/>
            </w:tcBorders>
            <w:shd w:val="clear" w:color="auto" w:fill="auto"/>
            <w:noWrap/>
            <w:hideMark/>
          </w:tcPr>
          <w:p w:rsidR="005D26D9" w:rsidRPr="005E15CF" w:rsidRDefault="005D26D9" w:rsidP="00BD61B1">
            <w:pPr>
              <w:jc w:val="center"/>
              <w:rPr>
                <w:lang w:eastAsia="ru-RU"/>
              </w:rPr>
            </w:pPr>
            <w:r w:rsidRPr="005E15CF">
              <w:rPr>
                <w:lang w:eastAsia="ru-RU"/>
              </w:rPr>
              <w:t>2022</w:t>
            </w:r>
          </w:p>
        </w:tc>
      </w:tr>
      <w:tr w:rsidR="005D26D9" w:rsidRPr="005E15CF" w:rsidTr="00715FEE">
        <w:trPr>
          <w:trHeight w:val="300"/>
        </w:trPr>
        <w:tc>
          <w:tcPr>
            <w:tcW w:w="1062" w:type="pct"/>
            <w:vMerge/>
            <w:tcBorders>
              <w:top w:val="single" w:sz="4" w:space="0" w:color="auto"/>
              <w:left w:val="single" w:sz="4" w:space="0" w:color="auto"/>
              <w:bottom w:val="single" w:sz="4" w:space="0" w:color="auto"/>
              <w:right w:val="single" w:sz="4" w:space="0" w:color="auto"/>
            </w:tcBorders>
            <w:hideMark/>
          </w:tcPr>
          <w:p w:rsidR="005D26D9" w:rsidRPr="005E15CF" w:rsidRDefault="005D26D9" w:rsidP="00BD61B1">
            <w:pPr>
              <w:rPr>
                <w:color w:val="000000"/>
                <w:lang w:eastAsia="ru-RU"/>
              </w:rPr>
            </w:pPr>
          </w:p>
        </w:tc>
        <w:tc>
          <w:tcPr>
            <w:tcW w:w="238" w:type="pct"/>
            <w:vMerge w:val="restart"/>
            <w:tcBorders>
              <w:top w:val="nil"/>
              <w:left w:val="single" w:sz="4" w:space="0" w:color="auto"/>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всего</w:t>
            </w:r>
          </w:p>
        </w:tc>
        <w:tc>
          <w:tcPr>
            <w:tcW w:w="946" w:type="pct"/>
            <w:gridSpan w:val="4"/>
            <w:tcBorders>
              <w:top w:val="single" w:sz="4" w:space="0" w:color="auto"/>
              <w:left w:val="nil"/>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 xml:space="preserve">в </w:t>
            </w:r>
            <w:proofErr w:type="spellStart"/>
            <w:r w:rsidRPr="005E15CF">
              <w:rPr>
                <w:color w:val="000000"/>
                <w:lang w:eastAsia="ru-RU"/>
              </w:rPr>
              <w:t>т.ч</w:t>
            </w:r>
            <w:proofErr w:type="spellEnd"/>
            <w:r w:rsidRPr="005E15CF">
              <w:rPr>
                <w:color w:val="000000"/>
                <w:lang w:eastAsia="ru-RU"/>
              </w:rPr>
              <w:t>. по кварталам</w:t>
            </w:r>
          </w:p>
        </w:tc>
        <w:tc>
          <w:tcPr>
            <w:tcW w:w="268" w:type="pct"/>
            <w:vMerge w:val="restart"/>
            <w:tcBorders>
              <w:top w:val="nil"/>
              <w:left w:val="single" w:sz="4" w:space="0" w:color="auto"/>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всего</w:t>
            </w:r>
          </w:p>
        </w:tc>
        <w:tc>
          <w:tcPr>
            <w:tcW w:w="1123" w:type="pct"/>
            <w:gridSpan w:val="4"/>
            <w:tcBorders>
              <w:top w:val="single" w:sz="4" w:space="0" w:color="auto"/>
              <w:left w:val="nil"/>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 xml:space="preserve">в </w:t>
            </w:r>
            <w:proofErr w:type="spellStart"/>
            <w:r w:rsidRPr="005E15CF">
              <w:rPr>
                <w:color w:val="000000"/>
                <w:lang w:eastAsia="ru-RU"/>
              </w:rPr>
              <w:t>т.ч</w:t>
            </w:r>
            <w:proofErr w:type="spellEnd"/>
            <w:r w:rsidRPr="005E15CF">
              <w:rPr>
                <w:color w:val="000000"/>
                <w:lang w:eastAsia="ru-RU"/>
              </w:rPr>
              <w:t>. по кварталам</w:t>
            </w:r>
          </w:p>
        </w:tc>
        <w:tc>
          <w:tcPr>
            <w:tcW w:w="268" w:type="pct"/>
            <w:vMerge w:val="restart"/>
            <w:tcBorders>
              <w:top w:val="nil"/>
              <w:left w:val="single" w:sz="4" w:space="0" w:color="auto"/>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всего</w:t>
            </w:r>
          </w:p>
        </w:tc>
        <w:tc>
          <w:tcPr>
            <w:tcW w:w="1094" w:type="pct"/>
            <w:gridSpan w:val="4"/>
            <w:tcBorders>
              <w:top w:val="single" w:sz="4" w:space="0" w:color="auto"/>
              <w:left w:val="nil"/>
              <w:bottom w:val="single" w:sz="4" w:space="0" w:color="auto"/>
              <w:right w:val="single" w:sz="4" w:space="0" w:color="auto"/>
            </w:tcBorders>
            <w:shd w:val="clear" w:color="auto" w:fill="auto"/>
            <w:noWrap/>
            <w:hideMark/>
          </w:tcPr>
          <w:p w:rsidR="005D26D9" w:rsidRPr="005E15CF" w:rsidRDefault="005D26D9" w:rsidP="00BD61B1">
            <w:pPr>
              <w:jc w:val="center"/>
              <w:rPr>
                <w:color w:val="000000"/>
                <w:lang w:eastAsia="ru-RU"/>
              </w:rPr>
            </w:pPr>
            <w:r w:rsidRPr="005E15CF">
              <w:rPr>
                <w:color w:val="000000"/>
                <w:lang w:eastAsia="ru-RU"/>
              </w:rPr>
              <w:t xml:space="preserve">в </w:t>
            </w:r>
            <w:proofErr w:type="spellStart"/>
            <w:r w:rsidRPr="005E15CF">
              <w:rPr>
                <w:color w:val="000000"/>
                <w:lang w:eastAsia="ru-RU"/>
              </w:rPr>
              <w:t>т.ч</w:t>
            </w:r>
            <w:proofErr w:type="spellEnd"/>
            <w:r w:rsidRPr="005E15CF">
              <w:rPr>
                <w:color w:val="000000"/>
                <w:lang w:eastAsia="ru-RU"/>
              </w:rPr>
              <w:t>. по кварталам</w:t>
            </w:r>
          </w:p>
        </w:tc>
      </w:tr>
      <w:tr w:rsidR="005D26D9" w:rsidRPr="005E15CF" w:rsidTr="00715FEE">
        <w:trPr>
          <w:trHeight w:val="300"/>
        </w:trPr>
        <w:tc>
          <w:tcPr>
            <w:tcW w:w="1062" w:type="pct"/>
            <w:vMerge/>
            <w:tcBorders>
              <w:top w:val="single" w:sz="4" w:space="0" w:color="auto"/>
              <w:left w:val="single" w:sz="4" w:space="0" w:color="auto"/>
              <w:bottom w:val="single" w:sz="4" w:space="0" w:color="auto"/>
              <w:right w:val="single" w:sz="4" w:space="0" w:color="auto"/>
            </w:tcBorders>
            <w:hideMark/>
          </w:tcPr>
          <w:p w:rsidR="005D26D9" w:rsidRPr="005E15CF" w:rsidRDefault="005D26D9" w:rsidP="00BD61B1">
            <w:pPr>
              <w:rPr>
                <w:color w:val="000000"/>
                <w:lang w:eastAsia="ru-RU"/>
              </w:rPr>
            </w:pPr>
          </w:p>
        </w:tc>
        <w:tc>
          <w:tcPr>
            <w:tcW w:w="238" w:type="pct"/>
            <w:vMerge/>
            <w:tcBorders>
              <w:top w:val="nil"/>
              <w:left w:val="single" w:sz="4" w:space="0" w:color="auto"/>
              <w:bottom w:val="single" w:sz="4" w:space="0" w:color="auto"/>
              <w:right w:val="single" w:sz="4" w:space="0" w:color="auto"/>
            </w:tcBorders>
            <w:hideMark/>
          </w:tcPr>
          <w:p w:rsidR="005D26D9" w:rsidRPr="005E15CF" w:rsidRDefault="005D26D9" w:rsidP="00BD61B1">
            <w:pPr>
              <w:rPr>
                <w:color w:val="000000"/>
                <w:lang w:eastAsia="ru-RU"/>
              </w:rPr>
            </w:pPr>
          </w:p>
        </w:tc>
        <w:tc>
          <w:tcPr>
            <w:tcW w:w="199"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1 кв.</w:t>
            </w:r>
          </w:p>
        </w:tc>
        <w:tc>
          <w:tcPr>
            <w:tcW w:w="232"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2 кв.</w:t>
            </w:r>
          </w:p>
        </w:tc>
        <w:tc>
          <w:tcPr>
            <w:tcW w:w="232"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3 кв.</w:t>
            </w:r>
          </w:p>
        </w:tc>
        <w:tc>
          <w:tcPr>
            <w:tcW w:w="283"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4 кв.</w:t>
            </w:r>
          </w:p>
        </w:tc>
        <w:tc>
          <w:tcPr>
            <w:tcW w:w="268" w:type="pct"/>
            <w:vMerge/>
            <w:tcBorders>
              <w:top w:val="nil"/>
              <w:left w:val="single" w:sz="4" w:space="0" w:color="auto"/>
              <w:bottom w:val="single" w:sz="4" w:space="0" w:color="auto"/>
              <w:right w:val="single" w:sz="4" w:space="0" w:color="auto"/>
            </w:tcBorders>
            <w:hideMark/>
          </w:tcPr>
          <w:p w:rsidR="005D26D9" w:rsidRPr="005E15CF" w:rsidRDefault="005D26D9" w:rsidP="00BD61B1">
            <w:pPr>
              <w:rPr>
                <w:color w:val="000000"/>
                <w:lang w:eastAsia="ru-RU"/>
              </w:rPr>
            </w:pPr>
          </w:p>
        </w:tc>
        <w:tc>
          <w:tcPr>
            <w:tcW w:w="281"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1 кв.</w:t>
            </w:r>
          </w:p>
        </w:tc>
        <w:tc>
          <w:tcPr>
            <w:tcW w:w="281"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2 кв.</w:t>
            </w:r>
          </w:p>
        </w:tc>
        <w:tc>
          <w:tcPr>
            <w:tcW w:w="281"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3 кв.</w:t>
            </w:r>
          </w:p>
        </w:tc>
        <w:tc>
          <w:tcPr>
            <w:tcW w:w="281"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4 кв.</w:t>
            </w:r>
          </w:p>
        </w:tc>
        <w:tc>
          <w:tcPr>
            <w:tcW w:w="268" w:type="pct"/>
            <w:vMerge/>
            <w:tcBorders>
              <w:top w:val="nil"/>
              <w:left w:val="single" w:sz="4" w:space="0" w:color="auto"/>
              <w:bottom w:val="single" w:sz="4" w:space="0" w:color="auto"/>
              <w:right w:val="single" w:sz="4" w:space="0" w:color="auto"/>
            </w:tcBorders>
            <w:hideMark/>
          </w:tcPr>
          <w:p w:rsidR="005D26D9" w:rsidRPr="005E15CF" w:rsidRDefault="005D26D9" w:rsidP="00BD61B1">
            <w:pPr>
              <w:rPr>
                <w:color w:val="000000"/>
                <w:lang w:eastAsia="ru-RU"/>
              </w:rPr>
            </w:pPr>
          </w:p>
        </w:tc>
        <w:tc>
          <w:tcPr>
            <w:tcW w:w="281"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1 кв.</w:t>
            </w:r>
          </w:p>
        </w:tc>
        <w:tc>
          <w:tcPr>
            <w:tcW w:w="269"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2 кв.</w:t>
            </w:r>
          </w:p>
        </w:tc>
        <w:tc>
          <w:tcPr>
            <w:tcW w:w="269"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3 кв.</w:t>
            </w:r>
          </w:p>
        </w:tc>
        <w:tc>
          <w:tcPr>
            <w:tcW w:w="275" w:type="pct"/>
            <w:tcBorders>
              <w:top w:val="nil"/>
              <w:left w:val="nil"/>
              <w:bottom w:val="single" w:sz="4" w:space="0" w:color="auto"/>
              <w:right w:val="single" w:sz="4" w:space="0" w:color="auto"/>
            </w:tcBorders>
            <w:shd w:val="clear" w:color="auto" w:fill="auto"/>
            <w:noWrap/>
            <w:hideMark/>
          </w:tcPr>
          <w:p w:rsidR="005D26D9" w:rsidRPr="005E15CF" w:rsidRDefault="005D26D9" w:rsidP="00BD61B1">
            <w:pPr>
              <w:rPr>
                <w:color w:val="000000"/>
                <w:lang w:eastAsia="ru-RU"/>
              </w:rPr>
            </w:pPr>
            <w:r w:rsidRPr="005E15CF">
              <w:rPr>
                <w:color w:val="000000"/>
                <w:lang w:eastAsia="ru-RU"/>
              </w:rPr>
              <w:t>4 кв.</w:t>
            </w:r>
          </w:p>
        </w:tc>
      </w:tr>
      <w:tr w:rsidR="00715FEE" w:rsidRPr="005E15CF" w:rsidTr="00715FEE">
        <w:trPr>
          <w:trHeight w:val="525"/>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pPr>
              <w:rPr>
                <w:b/>
                <w:lang w:eastAsia="ru-RU"/>
              </w:rPr>
            </w:pPr>
            <w:r w:rsidRPr="00715FEE">
              <w:rPr>
                <w:b/>
              </w:rPr>
              <w:t>1. Прямые (переменные) затраты, всего</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708,4</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106,8</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252,6</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348,9</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1314,0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339,5</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321,1</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276,3</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377,0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1396,3</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364,1</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336,5</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292,3</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403,4</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 xml:space="preserve">   в том числе</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затраты на корма</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353,0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49,7</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103,5</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199,8</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665,0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186,9</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158,0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109,7</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210,4</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721,0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197,5</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169,9</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122,1</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231,6</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proofErr w:type="spellStart"/>
            <w:r w:rsidRPr="00715FEE">
              <w:t>Ветуслуги</w:t>
            </w:r>
            <w:proofErr w:type="spellEnd"/>
            <w:r w:rsidRPr="00715FEE">
              <w:t xml:space="preserve"> и осеменение</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43,5</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18,0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12,8</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12,8</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73,5</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14,3</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18,8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20,3</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20,3</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84,8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20,3</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20,3</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21,8</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22,5</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затраты на топливо и энергию</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40,0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6,0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17,0</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17,0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98,0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19,0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25,0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27,0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27,0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113,0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27,0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27,0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29,0</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30,0</w:t>
            </w:r>
          </w:p>
        </w:tc>
      </w:tr>
      <w:tr w:rsidR="00715FEE" w:rsidRPr="005E15CF" w:rsidTr="00715FEE">
        <w:trPr>
          <w:trHeight w:val="525"/>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затраты на оплату труда произво</w:t>
            </w:r>
            <w:r w:rsidRPr="00715FEE">
              <w:t>д</w:t>
            </w:r>
            <w:r w:rsidRPr="00715FEE">
              <w:t>ственных рабочих</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231,9</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33,1</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397,5</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397,5</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99,4</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прочие</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40,0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80,0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80,0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20,0</w:t>
            </w:r>
          </w:p>
        </w:tc>
      </w:tr>
      <w:tr w:rsidR="00715FEE" w:rsidRPr="005E15CF" w:rsidTr="00715FEE">
        <w:trPr>
          <w:trHeight w:val="525"/>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pPr>
              <w:rPr>
                <w:b/>
              </w:rPr>
            </w:pPr>
            <w:r w:rsidRPr="00715FEE">
              <w:rPr>
                <w:b/>
              </w:rPr>
              <w:t>2. Постоянные (общие) затраты, всего</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140,3</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18,8</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243,2</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243,2</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60,8</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 xml:space="preserve">   в том числе</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Прочие</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115,0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15,0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200,0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200,0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50,0</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текущий ремонт</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23,0</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3,0</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40,0</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10,0</w:t>
            </w:r>
          </w:p>
        </w:tc>
      </w:tr>
      <w:tr w:rsidR="00715FEE" w:rsidRPr="005E15CF" w:rsidTr="00715FEE">
        <w:trPr>
          <w:trHeight w:val="300"/>
        </w:trPr>
        <w:tc>
          <w:tcPr>
            <w:tcW w:w="1062" w:type="pct"/>
            <w:tcBorders>
              <w:top w:val="nil"/>
              <w:left w:val="single" w:sz="4" w:space="0" w:color="auto"/>
              <w:bottom w:val="single" w:sz="4" w:space="0" w:color="auto"/>
              <w:right w:val="single" w:sz="4" w:space="0" w:color="auto"/>
            </w:tcBorders>
            <w:shd w:val="clear" w:color="auto" w:fill="auto"/>
            <w:hideMark/>
          </w:tcPr>
          <w:p w:rsidR="00715FEE" w:rsidRPr="00715FEE" w:rsidRDefault="00715FEE" w:rsidP="00715FEE">
            <w:r w:rsidRPr="00715FEE">
              <w:t>аренда земли</w:t>
            </w:r>
          </w:p>
        </w:tc>
        <w:tc>
          <w:tcPr>
            <w:tcW w:w="23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2,3</w:t>
            </w:r>
          </w:p>
        </w:tc>
        <w:tc>
          <w:tcPr>
            <w:tcW w:w="19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32"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83"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3,2</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68"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pPr>
            <w:r w:rsidRPr="00715FEE">
              <w:t>3,2</w:t>
            </w:r>
          </w:p>
        </w:tc>
        <w:tc>
          <w:tcPr>
            <w:tcW w:w="281"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69"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c>
          <w:tcPr>
            <w:tcW w:w="275" w:type="pct"/>
            <w:tcBorders>
              <w:top w:val="nil"/>
              <w:left w:val="nil"/>
              <w:bottom w:val="single" w:sz="4" w:space="0" w:color="auto"/>
              <w:right w:val="single" w:sz="4" w:space="0" w:color="auto"/>
            </w:tcBorders>
            <w:shd w:val="clear" w:color="auto" w:fill="auto"/>
            <w:noWrap/>
            <w:hideMark/>
          </w:tcPr>
          <w:p w:rsidR="00715FEE" w:rsidRPr="00715FEE" w:rsidRDefault="00715FEE" w:rsidP="00715FEE">
            <w:pPr>
              <w:jc w:val="center"/>
              <w:rPr>
                <w:color w:val="000000"/>
              </w:rPr>
            </w:pPr>
            <w:r w:rsidRPr="00715FEE">
              <w:rPr>
                <w:color w:val="000000"/>
              </w:rPr>
              <w:t>0,8</w:t>
            </w:r>
          </w:p>
        </w:tc>
      </w:tr>
      <w:tr w:rsidR="00715FEE" w:rsidRPr="00293B16" w:rsidTr="00715FEE">
        <w:trPr>
          <w:trHeight w:val="525"/>
        </w:trPr>
        <w:tc>
          <w:tcPr>
            <w:tcW w:w="1062" w:type="pct"/>
            <w:tcBorders>
              <w:top w:val="nil"/>
              <w:left w:val="single" w:sz="4" w:space="0" w:color="auto"/>
              <w:bottom w:val="single" w:sz="4" w:space="0" w:color="auto"/>
              <w:right w:val="single" w:sz="4" w:space="0" w:color="auto"/>
            </w:tcBorders>
            <w:shd w:val="clear" w:color="auto" w:fill="auto"/>
            <w:hideMark/>
          </w:tcPr>
          <w:p w:rsidR="00715FEE" w:rsidRPr="00293B16" w:rsidRDefault="00715FEE" w:rsidP="00715FEE">
            <w:pPr>
              <w:rPr>
                <w:b/>
              </w:rPr>
            </w:pPr>
            <w:r w:rsidRPr="00293B16">
              <w:rPr>
                <w:b/>
              </w:rPr>
              <w:t>3. Общие затраты на произво</w:t>
            </w:r>
            <w:r w:rsidRPr="00293B16">
              <w:rPr>
                <w:b/>
              </w:rPr>
              <w:t>д</w:t>
            </w:r>
            <w:r w:rsidRPr="00293B16">
              <w:rPr>
                <w:b/>
              </w:rPr>
              <w:t>ство и сбыт продукции</w:t>
            </w:r>
          </w:p>
        </w:tc>
        <w:tc>
          <w:tcPr>
            <w:tcW w:w="238"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848,6</w:t>
            </w:r>
          </w:p>
        </w:tc>
        <w:tc>
          <w:tcPr>
            <w:tcW w:w="199"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0,0</w:t>
            </w:r>
          </w:p>
        </w:tc>
        <w:tc>
          <w:tcPr>
            <w:tcW w:w="232"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125,5</w:t>
            </w:r>
          </w:p>
        </w:tc>
        <w:tc>
          <w:tcPr>
            <w:tcW w:w="232"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313,4</w:t>
            </w:r>
          </w:p>
        </w:tc>
        <w:tc>
          <w:tcPr>
            <w:tcW w:w="283"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409,7</w:t>
            </w:r>
          </w:p>
        </w:tc>
        <w:tc>
          <w:tcPr>
            <w:tcW w:w="268"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1557,2</w:t>
            </w:r>
          </w:p>
        </w:tc>
        <w:tc>
          <w:tcPr>
            <w:tcW w:w="281"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400,3</w:t>
            </w:r>
          </w:p>
        </w:tc>
        <w:tc>
          <w:tcPr>
            <w:tcW w:w="281"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381,9</w:t>
            </w:r>
          </w:p>
        </w:tc>
        <w:tc>
          <w:tcPr>
            <w:tcW w:w="281"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337,1</w:t>
            </w:r>
          </w:p>
        </w:tc>
        <w:tc>
          <w:tcPr>
            <w:tcW w:w="281"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437,8</w:t>
            </w:r>
          </w:p>
        </w:tc>
        <w:tc>
          <w:tcPr>
            <w:tcW w:w="268"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1639,5</w:t>
            </w:r>
          </w:p>
        </w:tc>
        <w:tc>
          <w:tcPr>
            <w:tcW w:w="281"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424,9</w:t>
            </w:r>
          </w:p>
        </w:tc>
        <w:tc>
          <w:tcPr>
            <w:tcW w:w="269"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397,3</w:t>
            </w:r>
          </w:p>
        </w:tc>
        <w:tc>
          <w:tcPr>
            <w:tcW w:w="269"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353,1</w:t>
            </w:r>
          </w:p>
        </w:tc>
        <w:tc>
          <w:tcPr>
            <w:tcW w:w="275" w:type="pct"/>
            <w:tcBorders>
              <w:top w:val="nil"/>
              <w:left w:val="nil"/>
              <w:bottom w:val="single" w:sz="4" w:space="0" w:color="auto"/>
              <w:right w:val="single" w:sz="4" w:space="0" w:color="auto"/>
            </w:tcBorders>
            <w:shd w:val="clear" w:color="auto" w:fill="auto"/>
            <w:noWrap/>
            <w:hideMark/>
          </w:tcPr>
          <w:p w:rsidR="00715FEE" w:rsidRPr="00293B16" w:rsidRDefault="00715FEE" w:rsidP="00715FEE">
            <w:pPr>
              <w:jc w:val="center"/>
              <w:rPr>
                <w:b/>
              </w:rPr>
            </w:pPr>
            <w:r w:rsidRPr="00293B16">
              <w:rPr>
                <w:b/>
              </w:rPr>
              <w:t>464,2</w:t>
            </w:r>
          </w:p>
        </w:tc>
      </w:tr>
    </w:tbl>
    <w:p w:rsidR="005D26D9" w:rsidRPr="00293B16" w:rsidRDefault="005D26D9" w:rsidP="005D26D9">
      <w:pPr>
        <w:jc w:val="center"/>
        <w:rPr>
          <w:b/>
          <w:sz w:val="16"/>
          <w:szCs w:val="16"/>
          <w:highlight w:val="yellow"/>
        </w:rPr>
      </w:pPr>
    </w:p>
    <w:p w:rsidR="005D26D9" w:rsidRPr="00BB365C" w:rsidRDefault="005D26D9" w:rsidP="005D26D9">
      <w:pPr>
        <w:jc w:val="center"/>
        <w:rPr>
          <w:b/>
          <w:sz w:val="26"/>
          <w:szCs w:val="26"/>
          <w:highlight w:val="yellow"/>
        </w:rPr>
      </w:pPr>
      <w:bookmarkStart w:id="2" w:name="RANGE!A1%3AP22"/>
      <w:bookmarkEnd w:id="2"/>
      <w:r w:rsidRPr="00BB365C">
        <w:rPr>
          <w:b/>
          <w:sz w:val="26"/>
          <w:szCs w:val="26"/>
          <w:highlight w:val="yellow"/>
        </w:rPr>
        <w:br w:type="page"/>
      </w:r>
    </w:p>
    <w:p w:rsidR="005D26D9" w:rsidRPr="005E15CF" w:rsidRDefault="005D26D9" w:rsidP="005D26D9">
      <w:pPr>
        <w:jc w:val="center"/>
        <w:rPr>
          <w:b/>
          <w:sz w:val="26"/>
          <w:szCs w:val="26"/>
        </w:rPr>
      </w:pPr>
      <w:r w:rsidRPr="005E15CF">
        <w:rPr>
          <w:b/>
          <w:sz w:val="26"/>
          <w:szCs w:val="26"/>
        </w:rPr>
        <w:lastRenderedPageBreak/>
        <w:t>4.8 Затраты на производство и сбыт продукции (окончание)</w:t>
      </w:r>
    </w:p>
    <w:tbl>
      <w:tblPr>
        <w:tblW w:w="7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20"/>
        <w:gridCol w:w="1080"/>
        <w:gridCol w:w="1000"/>
      </w:tblGrid>
      <w:tr w:rsidR="005D26D9" w:rsidRPr="005E15CF" w:rsidTr="00BD61B1">
        <w:trPr>
          <w:trHeight w:val="300"/>
        </w:trPr>
        <w:tc>
          <w:tcPr>
            <w:tcW w:w="4395" w:type="dxa"/>
            <w:shd w:val="clear" w:color="auto" w:fill="auto"/>
            <w:hideMark/>
          </w:tcPr>
          <w:p w:rsidR="005D26D9" w:rsidRPr="005E15CF" w:rsidRDefault="005D26D9" w:rsidP="00BD61B1">
            <w:pPr>
              <w:rPr>
                <w:b/>
                <w:bCs/>
                <w:sz w:val="22"/>
                <w:szCs w:val="22"/>
                <w:lang w:eastAsia="ru-RU"/>
              </w:rPr>
            </w:pPr>
            <w:r w:rsidRPr="005E15CF">
              <w:rPr>
                <w:b/>
                <w:bCs/>
                <w:sz w:val="22"/>
                <w:szCs w:val="22"/>
                <w:lang w:eastAsia="ru-RU"/>
              </w:rPr>
              <w:t>Показатель</w:t>
            </w:r>
          </w:p>
        </w:tc>
        <w:tc>
          <w:tcPr>
            <w:tcW w:w="1120" w:type="dxa"/>
            <w:shd w:val="clear" w:color="auto" w:fill="auto"/>
            <w:noWrap/>
            <w:hideMark/>
          </w:tcPr>
          <w:p w:rsidR="005D26D9" w:rsidRPr="005E15CF" w:rsidRDefault="005D26D9" w:rsidP="00E73374">
            <w:pPr>
              <w:jc w:val="center"/>
              <w:rPr>
                <w:b/>
                <w:bCs/>
                <w:sz w:val="22"/>
                <w:szCs w:val="22"/>
                <w:lang w:eastAsia="ru-RU"/>
              </w:rPr>
            </w:pPr>
            <w:r w:rsidRPr="005E15CF">
              <w:rPr>
                <w:b/>
                <w:bCs/>
                <w:sz w:val="22"/>
                <w:szCs w:val="22"/>
                <w:lang w:eastAsia="ru-RU"/>
              </w:rPr>
              <w:t>2023</w:t>
            </w:r>
          </w:p>
        </w:tc>
        <w:tc>
          <w:tcPr>
            <w:tcW w:w="1080" w:type="dxa"/>
            <w:shd w:val="clear" w:color="auto" w:fill="auto"/>
            <w:noWrap/>
            <w:hideMark/>
          </w:tcPr>
          <w:p w:rsidR="005D26D9" w:rsidRPr="005E15CF" w:rsidRDefault="005D26D9" w:rsidP="00E73374">
            <w:pPr>
              <w:jc w:val="center"/>
              <w:rPr>
                <w:b/>
                <w:bCs/>
                <w:sz w:val="22"/>
                <w:szCs w:val="22"/>
                <w:lang w:eastAsia="ru-RU"/>
              </w:rPr>
            </w:pPr>
            <w:r w:rsidRPr="005E15CF">
              <w:rPr>
                <w:b/>
                <w:bCs/>
                <w:sz w:val="22"/>
                <w:szCs w:val="22"/>
                <w:lang w:eastAsia="ru-RU"/>
              </w:rPr>
              <w:t>2024</w:t>
            </w:r>
          </w:p>
        </w:tc>
        <w:tc>
          <w:tcPr>
            <w:tcW w:w="1000" w:type="dxa"/>
            <w:shd w:val="clear" w:color="auto" w:fill="auto"/>
            <w:noWrap/>
            <w:hideMark/>
          </w:tcPr>
          <w:p w:rsidR="005D26D9" w:rsidRPr="005E15CF" w:rsidRDefault="005D26D9" w:rsidP="00E73374">
            <w:pPr>
              <w:jc w:val="center"/>
              <w:rPr>
                <w:b/>
                <w:bCs/>
                <w:sz w:val="22"/>
                <w:szCs w:val="22"/>
                <w:lang w:eastAsia="ru-RU"/>
              </w:rPr>
            </w:pPr>
            <w:r w:rsidRPr="005E15CF">
              <w:rPr>
                <w:b/>
                <w:bCs/>
                <w:sz w:val="22"/>
                <w:szCs w:val="22"/>
                <w:lang w:eastAsia="ru-RU"/>
              </w:rPr>
              <w:t>2025</w:t>
            </w:r>
          </w:p>
        </w:tc>
      </w:tr>
      <w:tr w:rsidR="00E73374" w:rsidRPr="005E15CF" w:rsidTr="00E73374">
        <w:trPr>
          <w:trHeight w:val="240"/>
        </w:trPr>
        <w:tc>
          <w:tcPr>
            <w:tcW w:w="4395" w:type="dxa"/>
            <w:shd w:val="clear" w:color="auto" w:fill="auto"/>
            <w:hideMark/>
          </w:tcPr>
          <w:p w:rsidR="00E73374" w:rsidRPr="00E73374" w:rsidRDefault="00E73374" w:rsidP="00E73374">
            <w:pPr>
              <w:rPr>
                <w:b/>
                <w:bCs/>
                <w:sz w:val="22"/>
                <w:szCs w:val="22"/>
                <w:lang w:eastAsia="ru-RU"/>
              </w:rPr>
            </w:pPr>
            <w:r w:rsidRPr="00E73374">
              <w:rPr>
                <w:b/>
                <w:bCs/>
                <w:sz w:val="22"/>
                <w:szCs w:val="22"/>
              </w:rPr>
              <w:t>1. Прямые (переменные) затраты, всего</w:t>
            </w:r>
          </w:p>
        </w:tc>
        <w:tc>
          <w:tcPr>
            <w:tcW w:w="1120" w:type="dxa"/>
            <w:shd w:val="clear" w:color="auto" w:fill="auto"/>
            <w:noWrap/>
            <w:hideMark/>
          </w:tcPr>
          <w:p w:rsidR="00E73374" w:rsidRPr="00E73374" w:rsidRDefault="00E73374" w:rsidP="00E73374">
            <w:pPr>
              <w:jc w:val="center"/>
              <w:rPr>
                <w:b/>
                <w:bCs/>
                <w:sz w:val="22"/>
                <w:szCs w:val="22"/>
              </w:rPr>
            </w:pPr>
            <w:r w:rsidRPr="00E73374">
              <w:rPr>
                <w:b/>
                <w:bCs/>
                <w:sz w:val="22"/>
                <w:szCs w:val="22"/>
              </w:rPr>
              <w:t>1600,0</w:t>
            </w:r>
          </w:p>
        </w:tc>
        <w:tc>
          <w:tcPr>
            <w:tcW w:w="1080" w:type="dxa"/>
            <w:shd w:val="clear" w:color="auto" w:fill="auto"/>
            <w:noWrap/>
            <w:hideMark/>
          </w:tcPr>
          <w:p w:rsidR="00E73374" w:rsidRPr="00E73374" w:rsidRDefault="00E73374" w:rsidP="00E73374">
            <w:pPr>
              <w:jc w:val="center"/>
              <w:rPr>
                <w:b/>
                <w:bCs/>
                <w:sz w:val="22"/>
                <w:szCs w:val="22"/>
              </w:rPr>
            </w:pPr>
            <w:r w:rsidRPr="00E73374">
              <w:rPr>
                <w:b/>
                <w:bCs/>
                <w:sz w:val="22"/>
                <w:szCs w:val="22"/>
              </w:rPr>
              <w:t>1662,7</w:t>
            </w:r>
          </w:p>
        </w:tc>
        <w:tc>
          <w:tcPr>
            <w:tcW w:w="1000" w:type="dxa"/>
            <w:shd w:val="clear" w:color="auto" w:fill="auto"/>
            <w:noWrap/>
            <w:hideMark/>
          </w:tcPr>
          <w:p w:rsidR="00E73374" w:rsidRPr="00E73374" w:rsidRDefault="00E73374" w:rsidP="00E73374">
            <w:pPr>
              <w:jc w:val="center"/>
              <w:rPr>
                <w:b/>
                <w:bCs/>
                <w:sz w:val="22"/>
                <w:szCs w:val="22"/>
              </w:rPr>
            </w:pPr>
            <w:r w:rsidRPr="00E73374">
              <w:rPr>
                <w:b/>
                <w:bCs/>
                <w:sz w:val="22"/>
                <w:szCs w:val="22"/>
              </w:rPr>
              <w:t>1835,8</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 xml:space="preserve">   в том числе</w:t>
            </w:r>
          </w:p>
        </w:tc>
        <w:tc>
          <w:tcPr>
            <w:tcW w:w="1120" w:type="dxa"/>
            <w:shd w:val="clear" w:color="auto" w:fill="auto"/>
            <w:noWrap/>
            <w:hideMark/>
          </w:tcPr>
          <w:p w:rsidR="00E73374" w:rsidRPr="00E73374" w:rsidRDefault="00E73374" w:rsidP="00E73374">
            <w:pPr>
              <w:jc w:val="center"/>
              <w:rPr>
                <w:color w:val="000000"/>
                <w:sz w:val="22"/>
                <w:szCs w:val="22"/>
              </w:rPr>
            </w:pPr>
          </w:p>
        </w:tc>
        <w:tc>
          <w:tcPr>
            <w:tcW w:w="1080" w:type="dxa"/>
            <w:shd w:val="clear" w:color="auto" w:fill="auto"/>
            <w:noWrap/>
            <w:hideMark/>
          </w:tcPr>
          <w:p w:rsidR="00E73374" w:rsidRPr="00E73374" w:rsidRDefault="00E73374" w:rsidP="00E73374">
            <w:pPr>
              <w:jc w:val="center"/>
              <w:rPr>
                <w:color w:val="000000"/>
                <w:sz w:val="22"/>
                <w:szCs w:val="22"/>
              </w:rPr>
            </w:pPr>
          </w:p>
        </w:tc>
        <w:tc>
          <w:tcPr>
            <w:tcW w:w="1000" w:type="dxa"/>
            <w:shd w:val="clear" w:color="auto" w:fill="auto"/>
            <w:noWrap/>
            <w:hideMark/>
          </w:tcPr>
          <w:p w:rsidR="00E73374" w:rsidRPr="00E73374" w:rsidRDefault="00E73374" w:rsidP="00E73374">
            <w:pPr>
              <w:jc w:val="center"/>
              <w:rPr>
                <w:color w:val="000000"/>
                <w:sz w:val="22"/>
                <w:szCs w:val="22"/>
              </w:rPr>
            </w:pP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затраты на корма</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799,5</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846,2</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928,3</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proofErr w:type="spellStart"/>
            <w:r w:rsidRPr="00E73374">
              <w:rPr>
                <w:sz w:val="22"/>
                <w:szCs w:val="22"/>
              </w:rPr>
              <w:t>Ветуслуги</w:t>
            </w:r>
            <w:proofErr w:type="spellEnd"/>
            <w:r w:rsidRPr="00E73374">
              <w:rPr>
                <w:sz w:val="22"/>
                <w:szCs w:val="22"/>
              </w:rPr>
              <w:t xml:space="preserve"> и осеменение</w:t>
            </w:r>
          </w:p>
        </w:tc>
        <w:tc>
          <w:tcPr>
            <w:tcW w:w="1120" w:type="dxa"/>
            <w:shd w:val="clear" w:color="auto" w:fill="auto"/>
            <w:noWrap/>
            <w:hideMark/>
          </w:tcPr>
          <w:p w:rsidR="00E73374" w:rsidRPr="00E73374" w:rsidRDefault="00E73374" w:rsidP="00E73374">
            <w:pPr>
              <w:jc w:val="center"/>
              <w:rPr>
                <w:sz w:val="22"/>
                <w:szCs w:val="22"/>
              </w:rPr>
            </w:pPr>
            <w:r w:rsidRPr="00E73374">
              <w:rPr>
                <w:sz w:val="22"/>
                <w:szCs w:val="22"/>
              </w:rPr>
              <w:t>90</w:t>
            </w:r>
          </w:p>
        </w:tc>
        <w:tc>
          <w:tcPr>
            <w:tcW w:w="1080" w:type="dxa"/>
            <w:shd w:val="clear" w:color="auto" w:fill="auto"/>
            <w:noWrap/>
            <w:hideMark/>
          </w:tcPr>
          <w:p w:rsidR="00E73374" w:rsidRPr="00E73374" w:rsidRDefault="00E73374" w:rsidP="00E73374">
            <w:pPr>
              <w:jc w:val="center"/>
              <w:rPr>
                <w:sz w:val="22"/>
                <w:szCs w:val="22"/>
              </w:rPr>
            </w:pPr>
            <w:r w:rsidRPr="00E73374">
              <w:rPr>
                <w:sz w:val="22"/>
                <w:szCs w:val="22"/>
              </w:rPr>
              <w:t>9</w:t>
            </w:r>
          </w:p>
        </w:tc>
        <w:tc>
          <w:tcPr>
            <w:tcW w:w="1000" w:type="dxa"/>
            <w:shd w:val="clear" w:color="auto" w:fill="auto"/>
            <w:noWrap/>
            <w:hideMark/>
          </w:tcPr>
          <w:p w:rsidR="00E73374" w:rsidRPr="00E73374" w:rsidRDefault="00E73374" w:rsidP="00E73374">
            <w:pPr>
              <w:jc w:val="center"/>
              <w:rPr>
                <w:sz w:val="22"/>
                <w:szCs w:val="22"/>
              </w:rPr>
            </w:pPr>
            <w:r w:rsidRPr="00E73374">
              <w:rPr>
                <w:sz w:val="22"/>
                <w:szCs w:val="22"/>
              </w:rPr>
              <w:t>90</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затраты на топливо и энергию</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113,0</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210</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220</w:t>
            </w:r>
          </w:p>
        </w:tc>
      </w:tr>
      <w:tr w:rsidR="00E73374" w:rsidRPr="005E15CF" w:rsidTr="00E73374">
        <w:trPr>
          <w:trHeight w:val="525"/>
        </w:trPr>
        <w:tc>
          <w:tcPr>
            <w:tcW w:w="4395" w:type="dxa"/>
            <w:shd w:val="clear" w:color="auto" w:fill="auto"/>
            <w:hideMark/>
          </w:tcPr>
          <w:p w:rsidR="00E73374" w:rsidRPr="00E73374" w:rsidRDefault="00E73374" w:rsidP="00E73374">
            <w:pPr>
              <w:rPr>
                <w:sz w:val="22"/>
                <w:szCs w:val="22"/>
              </w:rPr>
            </w:pPr>
            <w:r w:rsidRPr="00E73374">
              <w:rPr>
                <w:sz w:val="22"/>
                <w:szCs w:val="22"/>
              </w:rPr>
              <w:t>затраты на оплату труда производственных рабочих</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397,5</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397,5</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397,5</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прочие</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200,0</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200,0</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200,0</w:t>
            </w:r>
          </w:p>
        </w:tc>
      </w:tr>
      <w:tr w:rsidR="00E73374" w:rsidRPr="005E15CF" w:rsidTr="00E73374">
        <w:trPr>
          <w:trHeight w:val="159"/>
        </w:trPr>
        <w:tc>
          <w:tcPr>
            <w:tcW w:w="4395" w:type="dxa"/>
            <w:shd w:val="clear" w:color="auto" w:fill="auto"/>
            <w:hideMark/>
          </w:tcPr>
          <w:p w:rsidR="00E73374" w:rsidRPr="00E73374" w:rsidRDefault="00E73374" w:rsidP="00E73374">
            <w:pPr>
              <w:rPr>
                <w:b/>
                <w:bCs/>
                <w:sz w:val="22"/>
                <w:szCs w:val="22"/>
              </w:rPr>
            </w:pPr>
            <w:r w:rsidRPr="00E73374">
              <w:rPr>
                <w:b/>
                <w:bCs/>
                <w:sz w:val="22"/>
                <w:szCs w:val="22"/>
              </w:rPr>
              <w:t>2. Постоянные (общие) затраты, всего</w:t>
            </w:r>
          </w:p>
        </w:tc>
        <w:tc>
          <w:tcPr>
            <w:tcW w:w="1120" w:type="dxa"/>
            <w:shd w:val="clear" w:color="auto" w:fill="auto"/>
            <w:noWrap/>
            <w:hideMark/>
          </w:tcPr>
          <w:p w:rsidR="00E73374" w:rsidRPr="00E73374" w:rsidRDefault="00E73374" w:rsidP="00E73374">
            <w:pPr>
              <w:jc w:val="center"/>
              <w:rPr>
                <w:b/>
                <w:color w:val="000000"/>
                <w:sz w:val="22"/>
                <w:szCs w:val="22"/>
              </w:rPr>
            </w:pPr>
            <w:r w:rsidRPr="00E73374">
              <w:rPr>
                <w:b/>
                <w:color w:val="000000"/>
                <w:sz w:val="22"/>
                <w:szCs w:val="22"/>
              </w:rPr>
              <w:t>243,2</w:t>
            </w:r>
          </w:p>
        </w:tc>
        <w:tc>
          <w:tcPr>
            <w:tcW w:w="1080" w:type="dxa"/>
            <w:shd w:val="clear" w:color="auto" w:fill="auto"/>
            <w:noWrap/>
            <w:hideMark/>
          </w:tcPr>
          <w:p w:rsidR="00E73374" w:rsidRPr="00E73374" w:rsidRDefault="00E73374" w:rsidP="00E73374">
            <w:pPr>
              <w:jc w:val="center"/>
              <w:rPr>
                <w:b/>
                <w:color w:val="000000"/>
                <w:sz w:val="22"/>
                <w:szCs w:val="22"/>
              </w:rPr>
            </w:pPr>
            <w:r w:rsidRPr="00E73374">
              <w:rPr>
                <w:b/>
                <w:color w:val="000000"/>
                <w:sz w:val="22"/>
                <w:szCs w:val="22"/>
              </w:rPr>
              <w:t>243,2</w:t>
            </w:r>
          </w:p>
        </w:tc>
        <w:tc>
          <w:tcPr>
            <w:tcW w:w="1000" w:type="dxa"/>
            <w:shd w:val="clear" w:color="auto" w:fill="auto"/>
            <w:noWrap/>
            <w:hideMark/>
          </w:tcPr>
          <w:p w:rsidR="00E73374" w:rsidRPr="00E73374" w:rsidRDefault="00E73374" w:rsidP="00E73374">
            <w:pPr>
              <w:jc w:val="center"/>
              <w:rPr>
                <w:b/>
                <w:color w:val="000000"/>
                <w:sz w:val="22"/>
                <w:szCs w:val="22"/>
              </w:rPr>
            </w:pPr>
            <w:r w:rsidRPr="00E73374">
              <w:rPr>
                <w:b/>
                <w:color w:val="000000"/>
                <w:sz w:val="22"/>
                <w:szCs w:val="22"/>
              </w:rPr>
              <w:t>243,2</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 xml:space="preserve">   в том числе</w:t>
            </w:r>
          </w:p>
        </w:tc>
        <w:tc>
          <w:tcPr>
            <w:tcW w:w="1120" w:type="dxa"/>
            <w:shd w:val="clear" w:color="auto" w:fill="auto"/>
            <w:noWrap/>
            <w:hideMark/>
          </w:tcPr>
          <w:p w:rsidR="00E73374" w:rsidRPr="00E73374" w:rsidRDefault="00E73374" w:rsidP="00E73374">
            <w:pPr>
              <w:jc w:val="center"/>
              <w:rPr>
                <w:color w:val="000000"/>
                <w:sz w:val="22"/>
                <w:szCs w:val="22"/>
              </w:rPr>
            </w:pPr>
          </w:p>
        </w:tc>
        <w:tc>
          <w:tcPr>
            <w:tcW w:w="1080" w:type="dxa"/>
            <w:shd w:val="clear" w:color="auto" w:fill="auto"/>
            <w:noWrap/>
            <w:hideMark/>
          </w:tcPr>
          <w:p w:rsidR="00E73374" w:rsidRPr="00E73374" w:rsidRDefault="00E73374" w:rsidP="00E73374">
            <w:pPr>
              <w:jc w:val="center"/>
              <w:rPr>
                <w:color w:val="000000"/>
                <w:sz w:val="22"/>
                <w:szCs w:val="22"/>
              </w:rPr>
            </w:pPr>
          </w:p>
        </w:tc>
        <w:tc>
          <w:tcPr>
            <w:tcW w:w="1000" w:type="dxa"/>
            <w:shd w:val="clear" w:color="auto" w:fill="auto"/>
            <w:noWrap/>
            <w:hideMark/>
          </w:tcPr>
          <w:p w:rsidR="00E73374" w:rsidRPr="00E73374" w:rsidRDefault="00E73374" w:rsidP="00E73374">
            <w:pPr>
              <w:jc w:val="center"/>
              <w:rPr>
                <w:color w:val="000000"/>
                <w:sz w:val="22"/>
                <w:szCs w:val="22"/>
              </w:rPr>
            </w:pP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Прочие</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200,0</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200,0</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200,0</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текущий ремонт</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40,0</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40,0</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40,0</w:t>
            </w:r>
          </w:p>
        </w:tc>
      </w:tr>
      <w:tr w:rsidR="00E73374" w:rsidRPr="005E15CF" w:rsidTr="00E73374">
        <w:trPr>
          <w:trHeight w:val="300"/>
        </w:trPr>
        <w:tc>
          <w:tcPr>
            <w:tcW w:w="4395" w:type="dxa"/>
            <w:shd w:val="clear" w:color="auto" w:fill="auto"/>
            <w:hideMark/>
          </w:tcPr>
          <w:p w:rsidR="00E73374" w:rsidRPr="00E73374" w:rsidRDefault="00E73374" w:rsidP="00E73374">
            <w:pPr>
              <w:rPr>
                <w:sz w:val="22"/>
                <w:szCs w:val="22"/>
              </w:rPr>
            </w:pPr>
            <w:r w:rsidRPr="00E73374">
              <w:rPr>
                <w:sz w:val="22"/>
                <w:szCs w:val="22"/>
              </w:rPr>
              <w:t>аренда земли</w:t>
            </w:r>
          </w:p>
        </w:tc>
        <w:tc>
          <w:tcPr>
            <w:tcW w:w="112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3,2</w:t>
            </w:r>
          </w:p>
        </w:tc>
        <w:tc>
          <w:tcPr>
            <w:tcW w:w="108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3,2</w:t>
            </w:r>
          </w:p>
        </w:tc>
        <w:tc>
          <w:tcPr>
            <w:tcW w:w="1000" w:type="dxa"/>
            <w:shd w:val="clear" w:color="auto" w:fill="auto"/>
            <w:noWrap/>
            <w:hideMark/>
          </w:tcPr>
          <w:p w:rsidR="00E73374" w:rsidRPr="00E73374" w:rsidRDefault="00E73374" w:rsidP="00E73374">
            <w:pPr>
              <w:jc w:val="center"/>
              <w:rPr>
                <w:color w:val="000000"/>
                <w:sz w:val="22"/>
                <w:szCs w:val="22"/>
              </w:rPr>
            </w:pPr>
            <w:r w:rsidRPr="00E73374">
              <w:rPr>
                <w:color w:val="000000"/>
                <w:sz w:val="22"/>
                <w:szCs w:val="22"/>
              </w:rPr>
              <w:t>3,2</w:t>
            </w:r>
          </w:p>
        </w:tc>
      </w:tr>
      <w:tr w:rsidR="00E73374" w:rsidRPr="00B6449C" w:rsidTr="00E73374">
        <w:trPr>
          <w:trHeight w:val="525"/>
        </w:trPr>
        <w:tc>
          <w:tcPr>
            <w:tcW w:w="4395" w:type="dxa"/>
            <w:shd w:val="clear" w:color="auto" w:fill="auto"/>
            <w:hideMark/>
          </w:tcPr>
          <w:p w:rsidR="00E73374" w:rsidRPr="00E73374" w:rsidRDefault="00E73374" w:rsidP="00E73374">
            <w:pPr>
              <w:rPr>
                <w:b/>
                <w:bCs/>
                <w:sz w:val="22"/>
                <w:szCs w:val="22"/>
              </w:rPr>
            </w:pPr>
            <w:r w:rsidRPr="00E73374">
              <w:rPr>
                <w:b/>
                <w:bCs/>
                <w:sz w:val="22"/>
                <w:szCs w:val="22"/>
              </w:rPr>
              <w:t>3. Общие затраты на производство и сбыт продукции</w:t>
            </w:r>
          </w:p>
        </w:tc>
        <w:tc>
          <w:tcPr>
            <w:tcW w:w="1120" w:type="dxa"/>
            <w:shd w:val="clear" w:color="auto" w:fill="auto"/>
            <w:noWrap/>
            <w:hideMark/>
          </w:tcPr>
          <w:p w:rsidR="00E73374" w:rsidRPr="00E73374" w:rsidRDefault="00E73374" w:rsidP="00E73374">
            <w:pPr>
              <w:jc w:val="center"/>
              <w:rPr>
                <w:b/>
                <w:color w:val="000000"/>
                <w:sz w:val="22"/>
                <w:szCs w:val="22"/>
              </w:rPr>
            </w:pPr>
            <w:r w:rsidRPr="00E73374">
              <w:rPr>
                <w:b/>
                <w:color w:val="000000"/>
                <w:sz w:val="22"/>
                <w:szCs w:val="22"/>
              </w:rPr>
              <w:t>1843,2</w:t>
            </w:r>
          </w:p>
        </w:tc>
        <w:tc>
          <w:tcPr>
            <w:tcW w:w="1080" w:type="dxa"/>
            <w:shd w:val="clear" w:color="auto" w:fill="auto"/>
            <w:noWrap/>
            <w:hideMark/>
          </w:tcPr>
          <w:p w:rsidR="00E73374" w:rsidRPr="00E73374" w:rsidRDefault="00E73374" w:rsidP="00E73374">
            <w:pPr>
              <w:jc w:val="center"/>
              <w:rPr>
                <w:b/>
                <w:color w:val="000000"/>
                <w:sz w:val="22"/>
                <w:szCs w:val="22"/>
              </w:rPr>
            </w:pPr>
            <w:r w:rsidRPr="00E73374">
              <w:rPr>
                <w:b/>
                <w:color w:val="000000"/>
                <w:sz w:val="22"/>
                <w:szCs w:val="22"/>
              </w:rPr>
              <w:t>1905,9</w:t>
            </w:r>
          </w:p>
        </w:tc>
        <w:tc>
          <w:tcPr>
            <w:tcW w:w="1000" w:type="dxa"/>
            <w:shd w:val="clear" w:color="auto" w:fill="auto"/>
            <w:noWrap/>
            <w:hideMark/>
          </w:tcPr>
          <w:p w:rsidR="00E73374" w:rsidRPr="00E73374" w:rsidRDefault="00E73374" w:rsidP="00E73374">
            <w:pPr>
              <w:jc w:val="center"/>
              <w:rPr>
                <w:b/>
                <w:color w:val="000000"/>
                <w:sz w:val="22"/>
                <w:szCs w:val="22"/>
              </w:rPr>
            </w:pPr>
            <w:r w:rsidRPr="00E73374">
              <w:rPr>
                <w:b/>
                <w:color w:val="000000"/>
                <w:sz w:val="22"/>
                <w:szCs w:val="22"/>
              </w:rPr>
              <w:t>2079,0</w:t>
            </w:r>
          </w:p>
        </w:tc>
      </w:tr>
    </w:tbl>
    <w:p w:rsidR="005D26D9" w:rsidRDefault="005D26D9" w:rsidP="005D26D9">
      <w:pPr>
        <w:jc w:val="center"/>
        <w:rPr>
          <w:b/>
          <w:sz w:val="26"/>
          <w:szCs w:val="26"/>
        </w:rPr>
      </w:pPr>
    </w:p>
    <w:p w:rsidR="005D26D9" w:rsidRDefault="005D26D9" w:rsidP="005D26D9">
      <w:pPr>
        <w:rPr>
          <w:b/>
          <w:bCs/>
          <w:sz w:val="26"/>
          <w:szCs w:val="26"/>
        </w:rPr>
      </w:pPr>
      <w:r>
        <w:rPr>
          <w:b/>
          <w:bCs/>
          <w:sz w:val="26"/>
          <w:szCs w:val="26"/>
        </w:rPr>
        <w:br w:type="page"/>
      </w:r>
    </w:p>
    <w:p w:rsidR="005D26D9" w:rsidRDefault="005D26D9" w:rsidP="005D26D9">
      <w:pPr>
        <w:spacing w:line="304" w:lineRule="auto"/>
        <w:jc w:val="center"/>
        <w:rPr>
          <w:b/>
          <w:bCs/>
          <w:sz w:val="26"/>
          <w:szCs w:val="26"/>
        </w:rPr>
        <w:sectPr w:rsidR="005D26D9" w:rsidSect="00160757">
          <w:pgSz w:w="16838" w:h="11906" w:orient="landscape"/>
          <w:pgMar w:top="567" w:right="1134" w:bottom="1418" w:left="851" w:header="720" w:footer="0" w:gutter="0"/>
          <w:cols w:space="720"/>
          <w:docGrid w:linePitch="272"/>
        </w:sectPr>
      </w:pPr>
    </w:p>
    <w:p w:rsidR="005D26D9" w:rsidRPr="005E15CF"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w:t>
      </w:r>
    </w:p>
    <w:tbl>
      <w:tblPr>
        <w:tblW w:w="4941" w:type="pct"/>
        <w:tblLayout w:type="fixed"/>
        <w:tblLook w:val="04A0" w:firstRow="1" w:lastRow="0" w:firstColumn="1" w:lastColumn="0" w:noHBand="0" w:noVBand="1"/>
      </w:tblPr>
      <w:tblGrid>
        <w:gridCol w:w="2873"/>
        <w:gridCol w:w="804"/>
        <w:gridCol w:w="736"/>
        <w:gridCol w:w="736"/>
        <w:gridCol w:w="736"/>
        <w:gridCol w:w="748"/>
        <w:gridCol w:w="902"/>
        <w:gridCol w:w="736"/>
        <w:gridCol w:w="801"/>
        <w:gridCol w:w="736"/>
        <w:gridCol w:w="908"/>
        <w:gridCol w:w="902"/>
        <w:gridCol w:w="840"/>
        <w:gridCol w:w="801"/>
        <w:gridCol w:w="736"/>
        <w:gridCol w:w="896"/>
      </w:tblGrid>
      <w:tr w:rsidR="005D26D9" w:rsidRPr="00E43A95" w:rsidTr="00E43A95">
        <w:trPr>
          <w:trHeight w:val="300"/>
        </w:trPr>
        <w:tc>
          <w:tcPr>
            <w:tcW w:w="96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Показатель</w:t>
            </w:r>
          </w:p>
        </w:tc>
        <w:tc>
          <w:tcPr>
            <w:tcW w:w="1261" w:type="pct"/>
            <w:gridSpan w:val="5"/>
            <w:tcBorders>
              <w:top w:val="single" w:sz="4" w:space="0" w:color="auto"/>
              <w:left w:val="nil"/>
              <w:bottom w:val="single" w:sz="4" w:space="0" w:color="auto"/>
              <w:right w:val="single" w:sz="4" w:space="0" w:color="auto"/>
            </w:tcBorders>
            <w:shd w:val="clear" w:color="auto" w:fill="auto"/>
            <w:noWrap/>
            <w:hideMark/>
          </w:tcPr>
          <w:p w:rsidR="005D26D9" w:rsidRPr="00E43A95" w:rsidRDefault="005D26D9" w:rsidP="00BD61B1">
            <w:pPr>
              <w:jc w:val="center"/>
              <w:rPr>
                <w:b/>
                <w:bCs/>
                <w:sz w:val="22"/>
                <w:szCs w:val="22"/>
                <w:lang w:eastAsia="ru-RU"/>
              </w:rPr>
            </w:pPr>
            <w:r w:rsidRPr="00E43A95">
              <w:rPr>
                <w:b/>
                <w:bCs/>
                <w:sz w:val="22"/>
                <w:szCs w:val="22"/>
                <w:lang w:eastAsia="ru-RU"/>
              </w:rPr>
              <w:t>2020</w:t>
            </w:r>
          </w:p>
        </w:tc>
        <w:tc>
          <w:tcPr>
            <w:tcW w:w="1371" w:type="pct"/>
            <w:gridSpan w:val="5"/>
            <w:tcBorders>
              <w:top w:val="single" w:sz="4" w:space="0" w:color="auto"/>
              <w:left w:val="nil"/>
              <w:bottom w:val="single" w:sz="4" w:space="0" w:color="auto"/>
              <w:right w:val="single" w:sz="4" w:space="0" w:color="auto"/>
            </w:tcBorders>
            <w:shd w:val="clear" w:color="auto" w:fill="auto"/>
            <w:noWrap/>
            <w:hideMark/>
          </w:tcPr>
          <w:p w:rsidR="005D26D9" w:rsidRPr="00E43A95" w:rsidRDefault="005D26D9" w:rsidP="00BD61B1">
            <w:pPr>
              <w:jc w:val="center"/>
              <w:rPr>
                <w:b/>
                <w:bCs/>
                <w:sz w:val="22"/>
                <w:szCs w:val="22"/>
                <w:lang w:eastAsia="ru-RU"/>
              </w:rPr>
            </w:pPr>
            <w:r w:rsidRPr="00E43A95">
              <w:rPr>
                <w:b/>
                <w:bCs/>
                <w:sz w:val="22"/>
                <w:szCs w:val="22"/>
                <w:lang w:eastAsia="ru-RU"/>
              </w:rPr>
              <w:t>2021</w:t>
            </w:r>
          </w:p>
        </w:tc>
        <w:tc>
          <w:tcPr>
            <w:tcW w:w="1403" w:type="pct"/>
            <w:gridSpan w:val="5"/>
            <w:tcBorders>
              <w:top w:val="single" w:sz="4" w:space="0" w:color="auto"/>
              <w:left w:val="nil"/>
              <w:bottom w:val="single" w:sz="4" w:space="0" w:color="auto"/>
              <w:right w:val="single" w:sz="4" w:space="0" w:color="auto"/>
            </w:tcBorders>
            <w:shd w:val="clear" w:color="auto" w:fill="auto"/>
            <w:noWrap/>
            <w:hideMark/>
          </w:tcPr>
          <w:p w:rsidR="005D26D9" w:rsidRPr="00E43A95" w:rsidRDefault="005D26D9" w:rsidP="00BD61B1">
            <w:pPr>
              <w:jc w:val="center"/>
              <w:rPr>
                <w:b/>
                <w:bCs/>
                <w:sz w:val="22"/>
                <w:szCs w:val="22"/>
                <w:lang w:eastAsia="ru-RU"/>
              </w:rPr>
            </w:pPr>
            <w:r w:rsidRPr="00E43A95">
              <w:rPr>
                <w:b/>
                <w:bCs/>
                <w:sz w:val="22"/>
                <w:szCs w:val="22"/>
                <w:lang w:eastAsia="ru-RU"/>
              </w:rPr>
              <w:t>2022</w:t>
            </w:r>
          </w:p>
        </w:tc>
      </w:tr>
      <w:tr w:rsidR="005D26D9" w:rsidRPr="00E43A95" w:rsidTr="00E43A95">
        <w:trPr>
          <w:trHeight w:val="300"/>
        </w:trPr>
        <w:tc>
          <w:tcPr>
            <w:tcW w:w="965" w:type="pct"/>
            <w:vMerge/>
            <w:tcBorders>
              <w:top w:val="single" w:sz="4" w:space="0" w:color="auto"/>
              <w:left w:val="single" w:sz="4" w:space="0" w:color="auto"/>
              <w:bottom w:val="single" w:sz="4" w:space="0" w:color="auto"/>
              <w:right w:val="single" w:sz="4" w:space="0" w:color="auto"/>
            </w:tcBorders>
            <w:hideMark/>
          </w:tcPr>
          <w:p w:rsidR="005D26D9" w:rsidRPr="00E43A95" w:rsidRDefault="005D26D9" w:rsidP="00BD61B1">
            <w:pPr>
              <w:rPr>
                <w:color w:val="000000"/>
                <w:sz w:val="22"/>
                <w:szCs w:val="22"/>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всего</w:t>
            </w:r>
          </w:p>
        </w:tc>
        <w:tc>
          <w:tcPr>
            <w:tcW w:w="992" w:type="pct"/>
            <w:gridSpan w:val="4"/>
            <w:tcBorders>
              <w:top w:val="single" w:sz="4" w:space="0" w:color="auto"/>
              <w:left w:val="nil"/>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 xml:space="preserve">в </w:t>
            </w:r>
            <w:proofErr w:type="spellStart"/>
            <w:r w:rsidRPr="00E43A95">
              <w:rPr>
                <w:color w:val="000000"/>
                <w:sz w:val="22"/>
                <w:szCs w:val="22"/>
                <w:lang w:eastAsia="ru-RU"/>
              </w:rPr>
              <w:t>т.ч</w:t>
            </w:r>
            <w:proofErr w:type="spellEnd"/>
            <w:r w:rsidRPr="00E43A95">
              <w:rPr>
                <w:color w:val="000000"/>
                <w:sz w:val="22"/>
                <w:szCs w:val="22"/>
                <w:lang w:eastAsia="ru-RU"/>
              </w:rPr>
              <w:t>. по кварталам</w:t>
            </w:r>
          </w:p>
        </w:tc>
        <w:tc>
          <w:tcPr>
            <w:tcW w:w="303" w:type="pct"/>
            <w:tcBorders>
              <w:top w:val="nil"/>
              <w:left w:val="single" w:sz="4" w:space="0" w:color="auto"/>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всего</w:t>
            </w:r>
          </w:p>
        </w:tc>
        <w:tc>
          <w:tcPr>
            <w:tcW w:w="1068" w:type="pct"/>
            <w:gridSpan w:val="4"/>
            <w:tcBorders>
              <w:top w:val="single" w:sz="4" w:space="0" w:color="auto"/>
              <w:left w:val="nil"/>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 xml:space="preserve">в </w:t>
            </w:r>
            <w:proofErr w:type="spellStart"/>
            <w:r w:rsidRPr="00E43A95">
              <w:rPr>
                <w:color w:val="000000"/>
                <w:sz w:val="22"/>
                <w:szCs w:val="22"/>
                <w:lang w:eastAsia="ru-RU"/>
              </w:rPr>
              <w:t>т.ч</w:t>
            </w:r>
            <w:proofErr w:type="spellEnd"/>
            <w:r w:rsidRPr="00E43A95">
              <w:rPr>
                <w:color w:val="000000"/>
                <w:sz w:val="22"/>
                <w:szCs w:val="22"/>
                <w:lang w:eastAsia="ru-RU"/>
              </w:rPr>
              <w:t>. по кварталам</w:t>
            </w:r>
          </w:p>
        </w:tc>
        <w:tc>
          <w:tcPr>
            <w:tcW w:w="303" w:type="pct"/>
            <w:tcBorders>
              <w:top w:val="nil"/>
              <w:left w:val="single" w:sz="4" w:space="0" w:color="auto"/>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всего</w:t>
            </w:r>
          </w:p>
        </w:tc>
        <w:tc>
          <w:tcPr>
            <w:tcW w:w="1100" w:type="pct"/>
            <w:gridSpan w:val="4"/>
            <w:tcBorders>
              <w:top w:val="single" w:sz="4" w:space="0" w:color="auto"/>
              <w:left w:val="nil"/>
              <w:bottom w:val="single" w:sz="4" w:space="0" w:color="auto"/>
              <w:right w:val="single" w:sz="4" w:space="0" w:color="auto"/>
            </w:tcBorders>
            <w:shd w:val="clear" w:color="auto" w:fill="auto"/>
            <w:noWrap/>
            <w:hideMark/>
          </w:tcPr>
          <w:p w:rsidR="005D26D9" w:rsidRPr="00E43A95" w:rsidRDefault="005D26D9" w:rsidP="00BD61B1">
            <w:pPr>
              <w:jc w:val="center"/>
              <w:rPr>
                <w:color w:val="000000"/>
                <w:sz w:val="22"/>
                <w:szCs w:val="22"/>
                <w:lang w:eastAsia="ru-RU"/>
              </w:rPr>
            </w:pPr>
            <w:r w:rsidRPr="00E43A95">
              <w:rPr>
                <w:color w:val="000000"/>
                <w:sz w:val="22"/>
                <w:szCs w:val="22"/>
                <w:lang w:eastAsia="ru-RU"/>
              </w:rPr>
              <w:t xml:space="preserve">в </w:t>
            </w:r>
            <w:proofErr w:type="spellStart"/>
            <w:r w:rsidRPr="00E43A95">
              <w:rPr>
                <w:color w:val="000000"/>
                <w:sz w:val="22"/>
                <w:szCs w:val="22"/>
                <w:lang w:eastAsia="ru-RU"/>
              </w:rPr>
              <w:t>т.ч</w:t>
            </w:r>
            <w:proofErr w:type="spellEnd"/>
            <w:r w:rsidRPr="00E43A95">
              <w:rPr>
                <w:color w:val="000000"/>
                <w:sz w:val="22"/>
                <w:szCs w:val="22"/>
                <w:lang w:eastAsia="ru-RU"/>
              </w:rPr>
              <w:t>. по кварталам</w:t>
            </w:r>
          </w:p>
        </w:tc>
      </w:tr>
      <w:tr w:rsidR="00E43A95" w:rsidRPr="00E43A95" w:rsidTr="00E43A95">
        <w:trPr>
          <w:trHeight w:val="300"/>
        </w:trPr>
        <w:tc>
          <w:tcPr>
            <w:tcW w:w="965" w:type="pct"/>
            <w:vMerge/>
            <w:tcBorders>
              <w:top w:val="single" w:sz="4" w:space="0" w:color="auto"/>
              <w:left w:val="single" w:sz="4" w:space="0" w:color="auto"/>
              <w:bottom w:val="single" w:sz="4" w:space="0" w:color="auto"/>
              <w:right w:val="single" w:sz="4" w:space="0" w:color="auto"/>
            </w:tcBorders>
            <w:hideMark/>
          </w:tcPr>
          <w:p w:rsidR="005D26D9" w:rsidRPr="00E43A95" w:rsidRDefault="005D26D9" w:rsidP="00BD61B1">
            <w:pPr>
              <w:rPr>
                <w:color w:val="000000"/>
                <w:sz w:val="22"/>
                <w:szCs w:val="22"/>
                <w:lang w:eastAsia="ru-RU"/>
              </w:rPr>
            </w:pPr>
          </w:p>
        </w:tc>
        <w:tc>
          <w:tcPr>
            <w:tcW w:w="270" w:type="pct"/>
            <w:vMerge/>
            <w:tcBorders>
              <w:top w:val="nil"/>
              <w:left w:val="single" w:sz="4" w:space="0" w:color="auto"/>
              <w:bottom w:val="single" w:sz="4" w:space="0" w:color="auto"/>
              <w:right w:val="single" w:sz="4" w:space="0" w:color="auto"/>
            </w:tcBorders>
            <w:hideMark/>
          </w:tcPr>
          <w:p w:rsidR="005D26D9" w:rsidRPr="00E43A95" w:rsidRDefault="005D26D9" w:rsidP="00BD61B1">
            <w:pPr>
              <w:rPr>
                <w:color w:val="000000"/>
                <w:sz w:val="22"/>
                <w:szCs w:val="22"/>
                <w:lang w:eastAsia="ru-RU"/>
              </w:rPr>
            </w:pPr>
          </w:p>
        </w:tc>
        <w:tc>
          <w:tcPr>
            <w:tcW w:w="247"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1 кв.</w:t>
            </w:r>
          </w:p>
        </w:tc>
        <w:tc>
          <w:tcPr>
            <w:tcW w:w="247"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3 кв.</w:t>
            </w:r>
          </w:p>
        </w:tc>
        <w:tc>
          <w:tcPr>
            <w:tcW w:w="250"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4 кв.</w:t>
            </w:r>
          </w:p>
        </w:tc>
        <w:tc>
          <w:tcPr>
            <w:tcW w:w="303" w:type="pct"/>
            <w:tcBorders>
              <w:top w:val="nil"/>
              <w:left w:val="single" w:sz="4" w:space="0" w:color="auto"/>
              <w:bottom w:val="single" w:sz="4" w:space="0" w:color="auto"/>
              <w:right w:val="single" w:sz="4" w:space="0" w:color="auto"/>
            </w:tcBorders>
            <w:hideMark/>
          </w:tcPr>
          <w:p w:rsidR="005D26D9" w:rsidRPr="00E43A95" w:rsidRDefault="005D26D9" w:rsidP="00BD61B1">
            <w:pPr>
              <w:rPr>
                <w:color w:val="000000"/>
                <w:sz w:val="22"/>
                <w:szCs w:val="22"/>
                <w:lang w:eastAsia="ru-RU"/>
              </w:rPr>
            </w:pPr>
          </w:p>
        </w:tc>
        <w:tc>
          <w:tcPr>
            <w:tcW w:w="247"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1 кв.</w:t>
            </w:r>
          </w:p>
        </w:tc>
        <w:tc>
          <w:tcPr>
            <w:tcW w:w="269"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3 кв.</w:t>
            </w:r>
          </w:p>
        </w:tc>
        <w:tc>
          <w:tcPr>
            <w:tcW w:w="305"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4 кв.</w:t>
            </w:r>
          </w:p>
        </w:tc>
        <w:tc>
          <w:tcPr>
            <w:tcW w:w="303" w:type="pct"/>
            <w:tcBorders>
              <w:top w:val="nil"/>
              <w:left w:val="single" w:sz="4" w:space="0" w:color="auto"/>
              <w:bottom w:val="single" w:sz="4" w:space="0" w:color="auto"/>
              <w:right w:val="single" w:sz="4" w:space="0" w:color="auto"/>
            </w:tcBorders>
            <w:hideMark/>
          </w:tcPr>
          <w:p w:rsidR="005D26D9" w:rsidRPr="00E43A95" w:rsidRDefault="005D26D9" w:rsidP="00BD61B1">
            <w:pPr>
              <w:rPr>
                <w:color w:val="000000"/>
                <w:sz w:val="22"/>
                <w:szCs w:val="22"/>
                <w:lang w:eastAsia="ru-RU"/>
              </w:rPr>
            </w:pPr>
          </w:p>
        </w:tc>
        <w:tc>
          <w:tcPr>
            <w:tcW w:w="282"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1 кв.</w:t>
            </w:r>
          </w:p>
        </w:tc>
        <w:tc>
          <w:tcPr>
            <w:tcW w:w="269"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2 кв.</w:t>
            </w:r>
          </w:p>
        </w:tc>
        <w:tc>
          <w:tcPr>
            <w:tcW w:w="247"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3 кв.</w:t>
            </w:r>
          </w:p>
        </w:tc>
        <w:tc>
          <w:tcPr>
            <w:tcW w:w="300" w:type="pct"/>
            <w:tcBorders>
              <w:top w:val="nil"/>
              <w:left w:val="nil"/>
              <w:bottom w:val="single" w:sz="4" w:space="0" w:color="auto"/>
              <w:right w:val="single" w:sz="4" w:space="0" w:color="auto"/>
            </w:tcBorders>
            <w:shd w:val="clear" w:color="auto" w:fill="auto"/>
            <w:noWrap/>
            <w:hideMark/>
          </w:tcPr>
          <w:p w:rsidR="005D26D9" w:rsidRPr="00E43A95" w:rsidRDefault="005D26D9" w:rsidP="00BD61B1">
            <w:pPr>
              <w:rPr>
                <w:color w:val="000000"/>
                <w:sz w:val="22"/>
                <w:szCs w:val="22"/>
                <w:lang w:eastAsia="ru-RU"/>
              </w:rPr>
            </w:pPr>
            <w:r w:rsidRPr="00E43A95">
              <w:rPr>
                <w:color w:val="000000"/>
                <w:sz w:val="22"/>
                <w:szCs w:val="22"/>
                <w:lang w:eastAsia="ru-RU"/>
              </w:rPr>
              <w:t>4 кв.</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hideMark/>
          </w:tcPr>
          <w:p w:rsidR="00E43A95" w:rsidRPr="00E43A95" w:rsidRDefault="00E43A95" w:rsidP="00E43A95">
            <w:pPr>
              <w:rPr>
                <w:sz w:val="22"/>
                <w:szCs w:val="22"/>
                <w:lang w:eastAsia="ru-RU"/>
              </w:rPr>
            </w:pPr>
            <w:r w:rsidRPr="00E43A95">
              <w:rPr>
                <w:sz w:val="22"/>
                <w:szCs w:val="22"/>
              </w:rPr>
              <w:t xml:space="preserve">Валовой надой молока, </w:t>
            </w:r>
            <w:proofErr w:type="gramStart"/>
            <w:r w:rsidRPr="00E43A95">
              <w:rPr>
                <w:sz w:val="22"/>
                <w:szCs w:val="22"/>
              </w:rPr>
              <w:t>т</w:t>
            </w:r>
            <w:proofErr w:type="gramEnd"/>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7,9</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7,9</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97,5</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24,4</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24,4</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24,4</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24,4</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100,0</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25,0</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25,0</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noWrap/>
            <w:hideMark/>
          </w:tcPr>
          <w:p w:rsidR="00E43A95" w:rsidRPr="00E43A95" w:rsidRDefault="00E43A95" w:rsidP="00E43A95">
            <w:pPr>
              <w:rPr>
                <w:sz w:val="22"/>
                <w:szCs w:val="22"/>
              </w:rPr>
            </w:pPr>
            <w:r w:rsidRPr="00E43A95">
              <w:rPr>
                <w:sz w:val="22"/>
                <w:szCs w:val="22"/>
              </w:rPr>
              <w:t>Реализация молока в физ</w:t>
            </w:r>
            <w:r w:rsidRPr="00E43A95">
              <w:rPr>
                <w:sz w:val="22"/>
                <w:szCs w:val="22"/>
              </w:rPr>
              <w:t>и</w:t>
            </w:r>
            <w:r w:rsidRPr="00E43A95">
              <w:rPr>
                <w:sz w:val="22"/>
                <w:szCs w:val="22"/>
              </w:rPr>
              <w:t xml:space="preserve">ческом весе, </w:t>
            </w:r>
            <w:proofErr w:type="gramStart"/>
            <w:r w:rsidRPr="00E43A95">
              <w:rPr>
                <w:sz w:val="22"/>
                <w:szCs w:val="22"/>
              </w:rPr>
              <w:t>т</w:t>
            </w:r>
            <w:proofErr w:type="gramEnd"/>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7,5</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7,5</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92,6</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23,2</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23,2</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23,2</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23,2</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95,0</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23,8</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23,8</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23,8</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23,8</w:t>
            </w:r>
          </w:p>
        </w:tc>
      </w:tr>
      <w:tr w:rsidR="00E43A95" w:rsidRPr="00E43A95" w:rsidTr="00E43A95">
        <w:trPr>
          <w:trHeight w:val="75"/>
        </w:trPr>
        <w:tc>
          <w:tcPr>
            <w:tcW w:w="965" w:type="pct"/>
            <w:tcBorders>
              <w:top w:val="nil"/>
              <w:left w:val="single" w:sz="4" w:space="0" w:color="auto"/>
              <w:bottom w:val="single" w:sz="4" w:space="0" w:color="auto"/>
              <w:right w:val="single" w:sz="4" w:space="0" w:color="auto"/>
            </w:tcBorders>
            <w:shd w:val="clear" w:color="auto" w:fill="auto"/>
            <w:hideMark/>
          </w:tcPr>
          <w:p w:rsidR="00E43A95" w:rsidRPr="00E43A95" w:rsidRDefault="00E43A95" w:rsidP="00E43A95">
            <w:pPr>
              <w:rPr>
                <w:sz w:val="22"/>
                <w:szCs w:val="22"/>
              </w:rPr>
            </w:pPr>
            <w:r w:rsidRPr="00E43A95">
              <w:rPr>
                <w:sz w:val="22"/>
                <w:szCs w:val="22"/>
              </w:rPr>
              <w:t>Реализация молока в заче</w:t>
            </w:r>
            <w:r w:rsidRPr="00E43A95">
              <w:rPr>
                <w:sz w:val="22"/>
                <w:szCs w:val="22"/>
              </w:rPr>
              <w:t>т</w:t>
            </w:r>
            <w:r w:rsidRPr="00E43A95">
              <w:rPr>
                <w:sz w:val="22"/>
                <w:szCs w:val="22"/>
              </w:rPr>
              <w:t xml:space="preserve">ном весе, </w:t>
            </w:r>
            <w:proofErr w:type="gramStart"/>
            <w:r w:rsidRPr="00E43A95">
              <w:rPr>
                <w:sz w:val="22"/>
                <w:szCs w:val="22"/>
              </w:rPr>
              <w:t>т</w:t>
            </w:r>
            <w:proofErr w:type="gramEnd"/>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8,4</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8,4</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103,5</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25,9</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25,9</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25,9</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25,9</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106,2</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26,5</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26,5</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26,5</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26,5</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hideMark/>
          </w:tcPr>
          <w:p w:rsidR="00E43A95" w:rsidRPr="00E43A95" w:rsidRDefault="00E43A95" w:rsidP="00E43A95">
            <w:pPr>
              <w:rPr>
                <w:i/>
                <w:iCs/>
                <w:sz w:val="22"/>
                <w:szCs w:val="22"/>
              </w:rPr>
            </w:pPr>
            <w:r w:rsidRPr="00E43A95">
              <w:rPr>
                <w:i/>
                <w:iCs/>
                <w:sz w:val="22"/>
                <w:szCs w:val="22"/>
              </w:rPr>
              <w:t>Выручка от реализации м</w:t>
            </w:r>
            <w:r w:rsidRPr="00E43A95">
              <w:rPr>
                <w:i/>
                <w:iCs/>
                <w:sz w:val="22"/>
                <w:szCs w:val="22"/>
              </w:rPr>
              <w:t>о</w:t>
            </w:r>
            <w:r w:rsidRPr="00E43A95">
              <w:rPr>
                <w:i/>
                <w:iCs/>
                <w:sz w:val="22"/>
                <w:szCs w:val="22"/>
              </w:rPr>
              <w:t>лока, тыс. руб.</w:t>
            </w:r>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168,1</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168,1</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2070,4</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517,6</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517,6</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517,6</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517,6</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2123,5</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530,9</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530,9</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530,9</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530,9</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noWrap/>
            <w:hideMark/>
          </w:tcPr>
          <w:p w:rsidR="00E43A95" w:rsidRPr="00E43A95" w:rsidRDefault="00E43A95" w:rsidP="00E43A95">
            <w:pPr>
              <w:rPr>
                <w:color w:val="000000"/>
                <w:sz w:val="22"/>
                <w:szCs w:val="22"/>
              </w:rPr>
            </w:pPr>
            <w:r w:rsidRPr="00E43A95">
              <w:rPr>
                <w:color w:val="000000"/>
                <w:sz w:val="22"/>
                <w:szCs w:val="22"/>
              </w:rPr>
              <w:t>Реализация бычков, гол</w:t>
            </w:r>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10</w:t>
            </w:r>
          </w:p>
        </w:tc>
      </w:tr>
      <w:tr w:rsidR="00E43A95" w:rsidRPr="00E43A95" w:rsidTr="00E43A95">
        <w:trPr>
          <w:trHeight w:val="185"/>
        </w:trPr>
        <w:tc>
          <w:tcPr>
            <w:tcW w:w="965" w:type="pct"/>
            <w:tcBorders>
              <w:top w:val="nil"/>
              <w:left w:val="single" w:sz="4" w:space="0" w:color="auto"/>
              <w:bottom w:val="single" w:sz="4" w:space="0" w:color="auto"/>
              <w:right w:val="single" w:sz="4" w:space="0" w:color="auto"/>
            </w:tcBorders>
            <w:shd w:val="clear" w:color="auto" w:fill="auto"/>
            <w:hideMark/>
          </w:tcPr>
          <w:p w:rsidR="00E43A95" w:rsidRPr="00E43A95" w:rsidRDefault="00E43A95" w:rsidP="00E43A95">
            <w:pPr>
              <w:rPr>
                <w:color w:val="000000"/>
                <w:sz w:val="22"/>
                <w:szCs w:val="22"/>
              </w:rPr>
            </w:pPr>
            <w:r w:rsidRPr="00E43A95">
              <w:rPr>
                <w:color w:val="000000"/>
                <w:sz w:val="22"/>
                <w:szCs w:val="22"/>
              </w:rPr>
              <w:t xml:space="preserve">Реализация в живом весе, </w:t>
            </w:r>
            <w:proofErr w:type="gramStart"/>
            <w:r w:rsidRPr="00E43A95">
              <w:rPr>
                <w:color w:val="000000"/>
                <w:sz w:val="22"/>
                <w:szCs w:val="22"/>
              </w:rPr>
              <w:t>т</w:t>
            </w:r>
            <w:proofErr w:type="gramEnd"/>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0,335</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0,335</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0,335</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0,335</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0,335</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center"/>
              <w:rPr>
                <w:color w:val="000000"/>
                <w:sz w:val="22"/>
                <w:szCs w:val="22"/>
              </w:rPr>
            </w:pPr>
            <w:r w:rsidRPr="00E43A95">
              <w:rPr>
                <w:color w:val="000000"/>
                <w:sz w:val="22"/>
                <w:szCs w:val="22"/>
              </w:rPr>
              <w:t>0,335</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hideMark/>
          </w:tcPr>
          <w:p w:rsidR="00E43A95" w:rsidRPr="00E43A95" w:rsidRDefault="00E43A95" w:rsidP="00E43A95">
            <w:pPr>
              <w:rPr>
                <w:i/>
                <w:iCs/>
                <w:sz w:val="22"/>
                <w:szCs w:val="22"/>
              </w:rPr>
            </w:pPr>
            <w:r w:rsidRPr="00E43A95">
              <w:rPr>
                <w:i/>
                <w:iCs/>
                <w:sz w:val="22"/>
                <w:szCs w:val="22"/>
              </w:rPr>
              <w:t>Выручка от реализации бычков, тыс. руб.</w:t>
            </w:r>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55,6</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55,6</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55,6</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55,6</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55,6</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noWrap/>
            <w:hideMark/>
          </w:tcPr>
          <w:p w:rsidR="00E43A95" w:rsidRPr="00E43A95" w:rsidRDefault="00E43A95" w:rsidP="00E43A95">
            <w:pPr>
              <w:rPr>
                <w:sz w:val="22"/>
                <w:szCs w:val="22"/>
              </w:rPr>
            </w:pPr>
            <w:r w:rsidRPr="00E43A95">
              <w:rPr>
                <w:sz w:val="22"/>
                <w:szCs w:val="22"/>
              </w:rPr>
              <w:t>Реализация телочек, гол</w:t>
            </w:r>
          </w:p>
        </w:tc>
        <w:tc>
          <w:tcPr>
            <w:tcW w:w="27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7,0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7,0</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7,0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305"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7,0</w:t>
            </w:r>
          </w:p>
        </w:tc>
        <w:tc>
          <w:tcPr>
            <w:tcW w:w="303"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7,0</w:t>
            </w:r>
          </w:p>
        </w:tc>
        <w:tc>
          <w:tcPr>
            <w:tcW w:w="282"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0,0</w:t>
            </w:r>
          </w:p>
        </w:tc>
        <w:tc>
          <w:tcPr>
            <w:tcW w:w="300" w:type="pct"/>
            <w:tcBorders>
              <w:top w:val="nil"/>
              <w:left w:val="nil"/>
              <w:bottom w:val="single" w:sz="4" w:space="0" w:color="auto"/>
              <w:right w:val="single" w:sz="4" w:space="0" w:color="auto"/>
            </w:tcBorders>
            <w:shd w:val="clear" w:color="auto" w:fill="auto"/>
            <w:noWrap/>
            <w:hideMark/>
          </w:tcPr>
          <w:p w:rsidR="00E43A95" w:rsidRPr="00E43A95" w:rsidRDefault="00E43A95" w:rsidP="00E43A95">
            <w:pPr>
              <w:jc w:val="right"/>
              <w:rPr>
                <w:color w:val="000000"/>
                <w:sz w:val="22"/>
                <w:szCs w:val="22"/>
              </w:rPr>
            </w:pPr>
            <w:r w:rsidRPr="00E43A95">
              <w:rPr>
                <w:color w:val="000000"/>
                <w:sz w:val="22"/>
                <w:szCs w:val="22"/>
              </w:rPr>
              <w:t>7,0</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noWrap/>
          </w:tcPr>
          <w:p w:rsidR="00E43A95" w:rsidRPr="00E43A95" w:rsidRDefault="00E43A95" w:rsidP="00E43A95">
            <w:pPr>
              <w:rPr>
                <w:color w:val="000000"/>
                <w:sz w:val="22"/>
                <w:szCs w:val="22"/>
              </w:rPr>
            </w:pPr>
            <w:r w:rsidRPr="00E43A95">
              <w:rPr>
                <w:color w:val="000000"/>
                <w:sz w:val="22"/>
                <w:szCs w:val="22"/>
              </w:rPr>
              <w:t xml:space="preserve">Реализация в живом весе, </w:t>
            </w:r>
            <w:proofErr w:type="gramStart"/>
            <w:r w:rsidRPr="00E43A95">
              <w:rPr>
                <w:color w:val="000000"/>
                <w:sz w:val="22"/>
                <w:szCs w:val="22"/>
              </w:rPr>
              <w:t>т</w:t>
            </w:r>
            <w:proofErr w:type="gramEnd"/>
          </w:p>
        </w:tc>
        <w:tc>
          <w:tcPr>
            <w:tcW w:w="270"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0,2</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0,2</w:t>
            </w:r>
          </w:p>
        </w:tc>
        <w:tc>
          <w:tcPr>
            <w:tcW w:w="303"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0,2</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305"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0,2</w:t>
            </w:r>
          </w:p>
        </w:tc>
        <w:tc>
          <w:tcPr>
            <w:tcW w:w="303"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0,2</w:t>
            </w:r>
          </w:p>
        </w:tc>
        <w:tc>
          <w:tcPr>
            <w:tcW w:w="282"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300"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0,2</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noWrap/>
          </w:tcPr>
          <w:p w:rsidR="00E43A95" w:rsidRPr="00E43A95" w:rsidRDefault="00E43A95" w:rsidP="00E43A95">
            <w:pPr>
              <w:rPr>
                <w:i/>
                <w:iCs/>
                <w:sz w:val="22"/>
                <w:szCs w:val="22"/>
              </w:rPr>
            </w:pPr>
            <w:r w:rsidRPr="00E43A95">
              <w:rPr>
                <w:i/>
                <w:iCs/>
                <w:sz w:val="22"/>
                <w:szCs w:val="22"/>
              </w:rPr>
              <w:t>Выручка от реализации т</w:t>
            </w:r>
            <w:r w:rsidRPr="00E43A95">
              <w:rPr>
                <w:i/>
                <w:iCs/>
                <w:sz w:val="22"/>
                <w:szCs w:val="22"/>
              </w:rPr>
              <w:t>е</w:t>
            </w:r>
            <w:r w:rsidRPr="00E43A95">
              <w:rPr>
                <w:i/>
                <w:iCs/>
                <w:sz w:val="22"/>
                <w:szCs w:val="22"/>
              </w:rPr>
              <w:t>лочек, тыс. руб.</w:t>
            </w:r>
          </w:p>
        </w:tc>
        <w:tc>
          <w:tcPr>
            <w:tcW w:w="270"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36,0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50"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36,0</w:t>
            </w:r>
          </w:p>
        </w:tc>
        <w:tc>
          <w:tcPr>
            <w:tcW w:w="303"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36,0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305"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36,0</w:t>
            </w:r>
          </w:p>
        </w:tc>
        <w:tc>
          <w:tcPr>
            <w:tcW w:w="303"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36,0</w:t>
            </w:r>
          </w:p>
        </w:tc>
        <w:tc>
          <w:tcPr>
            <w:tcW w:w="282"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69"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0,0</w:t>
            </w:r>
          </w:p>
        </w:tc>
        <w:tc>
          <w:tcPr>
            <w:tcW w:w="300" w:type="pct"/>
            <w:tcBorders>
              <w:top w:val="nil"/>
              <w:left w:val="nil"/>
              <w:bottom w:val="single" w:sz="4" w:space="0" w:color="auto"/>
              <w:right w:val="single" w:sz="4" w:space="0" w:color="auto"/>
            </w:tcBorders>
            <w:shd w:val="clear" w:color="auto" w:fill="auto"/>
            <w:noWrap/>
          </w:tcPr>
          <w:p w:rsidR="00E43A95" w:rsidRPr="00E43A95" w:rsidRDefault="00E43A95" w:rsidP="00E43A95">
            <w:pPr>
              <w:jc w:val="right"/>
              <w:rPr>
                <w:color w:val="000000"/>
                <w:sz w:val="22"/>
                <w:szCs w:val="22"/>
              </w:rPr>
            </w:pPr>
            <w:r w:rsidRPr="00E43A95">
              <w:rPr>
                <w:color w:val="000000"/>
                <w:sz w:val="22"/>
                <w:szCs w:val="22"/>
              </w:rPr>
              <w:t>36,0</w:t>
            </w:r>
          </w:p>
        </w:tc>
      </w:tr>
      <w:tr w:rsidR="00E43A95" w:rsidRPr="00E43A95" w:rsidTr="00E43A95">
        <w:trPr>
          <w:trHeight w:val="300"/>
        </w:trPr>
        <w:tc>
          <w:tcPr>
            <w:tcW w:w="965" w:type="pct"/>
            <w:tcBorders>
              <w:top w:val="nil"/>
              <w:left w:val="single" w:sz="4" w:space="0" w:color="auto"/>
              <w:bottom w:val="single" w:sz="4" w:space="0" w:color="auto"/>
              <w:right w:val="single" w:sz="4" w:space="0" w:color="auto"/>
            </w:tcBorders>
            <w:shd w:val="clear" w:color="auto" w:fill="auto"/>
            <w:noWrap/>
          </w:tcPr>
          <w:p w:rsidR="00E43A95" w:rsidRPr="00E43A95" w:rsidRDefault="00E43A95" w:rsidP="00E43A95">
            <w:pPr>
              <w:rPr>
                <w:b/>
                <w:bCs/>
                <w:sz w:val="22"/>
                <w:szCs w:val="22"/>
              </w:rPr>
            </w:pPr>
            <w:r w:rsidRPr="00E43A95">
              <w:rPr>
                <w:b/>
                <w:bCs/>
                <w:sz w:val="22"/>
                <w:szCs w:val="22"/>
              </w:rPr>
              <w:t>Выручка всего, тыс. руб.</w:t>
            </w:r>
          </w:p>
        </w:tc>
        <w:tc>
          <w:tcPr>
            <w:tcW w:w="270"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204,1</w:t>
            </w:r>
          </w:p>
        </w:tc>
        <w:tc>
          <w:tcPr>
            <w:tcW w:w="247"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0,0</w:t>
            </w:r>
          </w:p>
        </w:tc>
        <w:tc>
          <w:tcPr>
            <w:tcW w:w="247"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0,0</w:t>
            </w:r>
          </w:p>
        </w:tc>
        <w:tc>
          <w:tcPr>
            <w:tcW w:w="250"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259,7</w:t>
            </w:r>
          </w:p>
        </w:tc>
        <w:tc>
          <w:tcPr>
            <w:tcW w:w="303"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2162,1</w:t>
            </w:r>
          </w:p>
        </w:tc>
        <w:tc>
          <w:tcPr>
            <w:tcW w:w="247"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517,6</w:t>
            </w:r>
          </w:p>
        </w:tc>
        <w:tc>
          <w:tcPr>
            <w:tcW w:w="269"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517,6</w:t>
            </w:r>
          </w:p>
        </w:tc>
        <w:tc>
          <w:tcPr>
            <w:tcW w:w="247"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517,6</w:t>
            </w:r>
          </w:p>
        </w:tc>
        <w:tc>
          <w:tcPr>
            <w:tcW w:w="305"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609,2</w:t>
            </w:r>
          </w:p>
        </w:tc>
        <w:tc>
          <w:tcPr>
            <w:tcW w:w="303"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2215,2</w:t>
            </w:r>
          </w:p>
        </w:tc>
        <w:tc>
          <w:tcPr>
            <w:tcW w:w="282"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530,9</w:t>
            </w:r>
          </w:p>
        </w:tc>
        <w:tc>
          <w:tcPr>
            <w:tcW w:w="269"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530,9</w:t>
            </w:r>
          </w:p>
        </w:tc>
        <w:tc>
          <w:tcPr>
            <w:tcW w:w="247"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530,9</w:t>
            </w:r>
          </w:p>
        </w:tc>
        <w:tc>
          <w:tcPr>
            <w:tcW w:w="300" w:type="pct"/>
            <w:tcBorders>
              <w:top w:val="nil"/>
              <w:left w:val="nil"/>
              <w:bottom w:val="single" w:sz="4" w:space="0" w:color="auto"/>
              <w:right w:val="single" w:sz="4" w:space="0" w:color="auto"/>
            </w:tcBorders>
            <w:shd w:val="clear" w:color="auto" w:fill="auto"/>
            <w:noWrap/>
          </w:tcPr>
          <w:p w:rsidR="00E43A95" w:rsidRPr="00321DE8" w:rsidRDefault="00E43A95" w:rsidP="00E43A95">
            <w:pPr>
              <w:jc w:val="right"/>
              <w:rPr>
                <w:b/>
                <w:color w:val="000000"/>
                <w:sz w:val="22"/>
                <w:szCs w:val="22"/>
              </w:rPr>
            </w:pPr>
            <w:r w:rsidRPr="00321DE8">
              <w:rPr>
                <w:b/>
                <w:color w:val="000000"/>
                <w:sz w:val="22"/>
                <w:szCs w:val="22"/>
              </w:rPr>
              <w:t>622,5</w:t>
            </w:r>
          </w:p>
        </w:tc>
      </w:tr>
    </w:tbl>
    <w:p w:rsidR="005D26D9" w:rsidRPr="005E15CF" w:rsidRDefault="005D26D9" w:rsidP="005D26D9">
      <w:pPr>
        <w:spacing w:line="304" w:lineRule="auto"/>
        <w:jc w:val="center"/>
        <w:rPr>
          <w:sz w:val="26"/>
        </w:rPr>
      </w:pPr>
    </w:p>
    <w:p w:rsidR="005D26D9" w:rsidRPr="005E15CF" w:rsidRDefault="005D26D9" w:rsidP="005D26D9">
      <w:pPr>
        <w:rPr>
          <w:b/>
          <w:sz w:val="22"/>
          <w:szCs w:val="22"/>
        </w:rPr>
      </w:pPr>
      <w:r w:rsidRPr="005E15CF">
        <w:rPr>
          <w:b/>
          <w:sz w:val="22"/>
          <w:szCs w:val="22"/>
        </w:rPr>
        <w:br w:type="page"/>
      </w:r>
    </w:p>
    <w:p w:rsidR="005D26D9" w:rsidRPr="005E15CF"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 (окончание)</w:t>
      </w:r>
    </w:p>
    <w:p w:rsidR="005D26D9" w:rsidRPr="005E15CF" w:rsidRDefault="005D26D9" w:rsidP="005D26D9">
      <w:pPr>
        <w:spacing w:line="304" w:lineRule="auto"/>
        <w:jc w:val="center"/>
        <w:rPr>
          <w:b/>
          <w:sz w:val="26"/>
        </w:rPr>
      </w:pPr>
    </w:p>
    <w:tbl>
      <w:tblPr>
        <w:tblW w:w="3638" w:type="pct"/>
        <w:tblInd w:w="534" w:type="dxa"/>
        <w:tblLook w:val="04A0" w:firstRow="1" w:lastRow="0" w:firstColumn="1" w:lastColumn="0" w:noHBand="0" w:noVBand="1"/>
      </w:tblPr>
      <w:tblGrid>
        <w:gridCol w:w="5102"/>
        <w:gridCol w:w="2298"/>
        <w:gridCol w:w="1783"/>
        <w:gridCol w:w="1781"/>
      </w:tblGrid>
      <w:tr w:rsidR="005D26D9" w:rsidRPr="00F71F48" w:rsidTr="00F71F48">
        <w:trPr>
          <w:trHeight w:val="300"/>
        </w:trPr>
        <w:tc>
          <w:tcPr>
            <w:tcW w:w="2327" w:type="pct"/>
            <w:tcBorders>
              <w:top w:val="single" w:sz="4" w:space="0" w:color="auto"/>
              <w:left w:val="single" w:sz="4" w:space="0" w:color="auto"/>
              <w:bottom w:val="single" w:sz="4" w:space="0" w:color="auto"/>
              <w:right w:val="single" w:sz="4" w:space="0" w:color="auto"/>
            </w:tcBorders>
            <w:shd w:val="clear" w:color="auto" w:fill="auto"/>
            <w:hideMark/>
          </w:tcPr>
          <w:p w:rsidR="005D26D9" w:rsidRPr="00F71F48" w:rsidRDefault="005D26D9" w:rsidP="00BD61B1">
            <w:pPr>
              <w:rPr>
                <w:b/>
                <w:bCs/>
                <w:sz w:val="22"/>
                <w:szCs w:val="22"/>
                <w:lang w:eastAsia="ru-RU"/>
              </w:rPr>
            </w:pPr>
            <w:r w:rsidRPr="00F71F48">
              <w:rPr>
                <w:b/>
                <w:bCs/>
                <w:sz w:val="22"/>
                <w:szCs w:val="22"/>
                <w:lang w:eastAsia="ru-RU"/>
              </w:rPr>
              <w:t>Показатель</w:t>
            </w:r>
          </w:p>
        </w:tc>
        <w:tc>
          <w:tcPr>
            <w:tcW w:w="1048" w:type="pct"/>
            <w:tcBorders>
              <w:top w:val="single" w:sz="4" w:space="0" w:color="auto"/>
              <w:left w:val="nil"/>
              <w:bottom w:val="single" w:sz="4" w:space="0" w:color="auto"/>
              <w:right w:val="single" w:sz="4" w:space="0" w:color="auto"/>
            </w:tcBorders>
            <w:shd w:val="clear" w:color="auto" w:fill="auto"/>
            <w:noWrap/>
            <w:hideMark/>
          </w:tcPr>
          <w:p w:rsidR="005D26D9" w:rsidRPr="00F71F48" w:rsidRDefault="005D26D9" w:rsidP="00F71F48">
            <w:pPr>
              <w:jc w:val="center"/>
              <w:rPr>
                <w:b/>
                <w:bCs/>
                <w:sz w:val="22"/>
                <w:szCs w:val="22"/>
                <w:lang w:eastAsia="ru-RU"/>
              </w:rPr>
            </w:pPr>
            <w:r w:rsidRPr="00F71F48">
              <w:rPr>
                <w:b/>
                <w:bCs/>
                <w:sz w:val="22"/>
                <w:szCs w:val="22"/>
                <w:lang w:eastAsia="ru-RU"/>
              </w:rPr>
              <w:t>2023</w:t>
            </w:r>
          </w:p>
        </w:tc>
        <w:tc>
          <w:tcPr>
            <w:tcW w:w="813" w:type="pct"/>
            <w:tcBorders>
              <w:top w:val="single" w:sz="4" w:space="0" w:color="auto"/>
              <w:left w:val="nil"/>
              <w:bottom w:val="single" w:sz="4" w:space="0" w:color="auto"/>
              <w:right w:val="single" w:sz="4" w:space="0" w:color="auto"/>
            </w:tcBorders>
            <w:shd w:val="clear" w:color="auto" w:fill="auto"/>
            <w:noWrap/>
            <w:hideMark/>
          </w:tcPr>
          <w:p w:rsidR="005D26D9" w:rsidRPr="00F71F48" w:rsidRDefault="005D26D9" w:rsidP="00F71F48">
            <w:pPr>
              <w:jc w:val="center"/>
              <w:rPr>
                <w:b/>
                <w:bCs/>
                <w:sz w:val="22"/>
                <w:szCs w:val="22"/>
                <w:lang w:eastAsia="ru-RU"/>
              </w:rPr>
            </w:pPr>
            <w:r w:rsidRPr="00F71F48">
              <w:rPr>
                <w:b/>
                <w:bCs/>
                <w:sz w:val="22"/>
                <w:szCs w:val="22"/>
                <w:lang w:eastAsia="ru-RU"/>
              </w:rPr>
              <w:t>2024</w:t>
            </w:r>
          </w:p>
        </w:tc>
        <w:tc>
          <w:tcPr>
            <w:tcW w:w="812" w:type="pct"/>
            <w:tcBorders>
              <w:top w:val="single" w:sz="4" w:space="0" w:color="auto"/>
              <w:left w:val="nil"/>
              <w:bottom w:val="single" w:sz="4" w:space="0" w:color="auto"/>
              <w:right w:val="single" w:sz="4" w:space="0" w:color="auto"/>
            </w:tcBorders>
            <w:shd w:val="clear" w:color="auto" w:fill="auto"/>
            <w:noWrap/>
            <w:hideMark/>
          </w:tcPr>
          <w:p w:rsidR="005D26D9" w:rsidRPr="00F71F48" w:rsidRDefault="005D26D9" w:rsidP="00F71F48">
            <w:pPr>
              <w:jc w:val="center"/>
              <w:rPr>
                <w:b/>
                <w:bCs/>
                <w:sz w:val="22"/>
                <w:szCs w:val="22"/>
                <w:lang w:eastAsia="ru-RU"/>
              </w:rPr>
            </w:pPr>
            <w:r w:rsidRPr="00F71F48">
              <w:rPr>
                <w:b/>
                <w:bCs/>
                <w:sz w:val="22"/>
                <w:szCs w:val="22"/>
                <w:lang w:eastAsia="ru-RU"/>
              </w:rPr>
              <w:t>2025</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hideMark/>
          </w:tcPr>
          <w:p w:rsidR="00F71F48" w:rsidRPr="00F71F48" w:rsidRDefault="00F71F48" w:rsidP="00F71F48">
            <w:pPr>
              <w:rPr>
                <w:sz w:val="22"/>
                <w:szCs w:val="22"/>
                <w:lang w:eastAsia="ru-RU"/>
              </w:rPr>
            </w:pPr>
            <w:r w:rsidRPr="00F71F48">
              <w:rPr>
                <w:sz w:val="22"/>
                <w:szCs w:val="22"/>
              </w:rPr>
              <w:t xml:space="preserve">Валовой надой молока, </w:t>
            </w:r>
            <w:proofErr w:type="gramStart"/>
            <w:r w:rsidRPr="00F71F48">
              <w:rPr>
                <w:sz w:val="22"/>
                <w:szCs w:val="22"/>
              </w:rPr>
              <w:t>т</w:t>
            </w:r>
            <w:proofErr w:type="gramEnd"/>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113</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125</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144</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noWrap/>
            <w:hideMark/>
          </w:tcPr>
          <w:p w:rsidR="00F71F48" w:rsidRPr="00F71F48" w:rsidRDefault="00F71F48" w:rsidP="00F71F48">
            <w:pPr>
              <w:rPr>
                <w:sz w:val="22"/>
                <w:szCs w:val="22"/>
              </w:rPr>
            </w:pPr>
            <w:r w:rsidRPr="00F71F48">
              <w:rPr>
                <w:sz w:val="22"/>
                <w:szCs w:val="22"/>
              </w:rPr>
              <w:t xml:space="preserve">Реализация молока в физическом весе, </w:t>
            </w:r>
            <w:proofErr w:type="gramStart"/>
            <w:r w:rsidRPr="00F71F48">
              <w:rPr>
                <w:sz w:val="22"/>
                <w:szCs w:val="22"/>
              </w:rPr>
              <w:t>т</w:t>
            </w:r>
            <w:proofErr w:type="gramEnd"/>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107</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119</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137</w:t>
            </w:r>
          </w:p>
        </w:tc>
      </w:tr>
      <w:tr w:rsidR="00F71F48" w:rsidRPr="00F71F48" w:rsidTr="00F71F48">
        <w:trPr>
          <w:trHeight w:val="139"/>
        </w:trPr>
        <w:tc>
          <w:tcPr>
            <w:tcW w:w="2327" w:type="pct"/>
            <w:tcBorders>
              <w:top w:val="nil"/>
              <w:left w:val="single" w:sz="4" w:space="0" w:color="auto"/>
              <w:bottom w:val="single" w:sz="4" w:space="0" w:color="auto"/>
              <w:right w:val="single" w:sz="4" w:space="0" w:color="auto"/>
            </w:tcBorders>
            <w:shd w:val="clear" w:color="auto" w:fill="auto"/>
            <w:hideMark/>
          </w:tcPr>
          <w:p w:rsidR="00F71F48" w:rsidRPr="00F71F48" w:rsidRDefault="00F71F48" w:rsidP="00F71F48">
            <w:pPr>
              <w:rPr>
                <w:sz w:val="22"/>
                <w:szCs w:val="22"/>
              </w:rPr>
            </w:pPr>
            <w:r w:rsidRPr="00F71F48">
              <w:rPr>
                <w:sz w:val="22"/>
                <w:szCs w:val="22"/>
              </w:rPr>
              <w:t xml:space="preserve">Реализация молока в зачетном весе, </w:t>
            </w:r>
            <w:proofErr w:type="gramStart"/>
            <w:r w:rsidRPr="00F71F48">
              <w:rPr>
                <w:sz w:val="22"/>
                <w:szCs w:val="22"/>
              </w:rPr>
              <w:t>т</w:t>
            </w:r>
            <w:proofErr w:type="gramEnd"/>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119,7</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132,7</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152,9</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hideMark/>
          </w:tcPr>
          <w:p w:rsidR="00F71F48" w:rsidRPr="00F71F48" w:rsidRDefault="00F71F48" w:rsidP="00F71F48">
            <w:pPr>
              <w:rPr>
                <w:i/>
                <w:iCs/>
                <w:sz w:val="22"/>
                <w:szCs w:val="22"/>
              </w:rPr>
            </w:pPr>
            <w:r w:rsidRPr="00F71F48">
              <w:rPr>
                <w:i/>
                <w:iCs/>
                <w:sz w:val="22"/>
                <w:szCs w:val="22"/>
              </w:rPr>
              <w:t>Выручка от реализации молока, тыс. руб.</w:t>
            </w:r>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2394,3</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2653,4</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3058,9</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noWrap/>
            <w:hideMark/>
          </w:tcPr>
          <w:p w:rsidR="00F71F48" w:rsidRPr="00F71F48" w:rsidRDefault="00F71F48" w:rsidP="00F71F48">
            <w:pPr>
              <w:rPr>
                <w:color w:val="000000"/>
                <w:sz w:val="22"/>
                <w:szCs w:val="22"/>
              </w:rPr>
            </w:pPr>
            <w:r w:rsidRPr="00F71F48">
              <w:rPr>
                <w:color w:val="000000"/>
                <w:sz w:val="22"/>
                <w:szCs w:val="22"/>
              </w:rPr>
              <w:t>Реализация бычков, гол</w:t>
            </w:r>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252E93" w:rsidP="00F71F48">
            <w:pPr>
              <w:jc w:val="center"/>
              <w:rPr>
                <w:color w:val="000000"/>
                <w:sz w:val="22"/>
                <w:szCs w:val="22"/>
              </w:rPr>
            </w:pPr>
            <w:r>
              <w:rPr>
                <w:color w:val="000000"/>
                <w:sz w:val="22"/>
                <w:szCs w:val="22"/>
              </w:rPr>
              <w:t>12</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252E93" w:rsidP="00F71F48">
            <w:pPr>
              <w:jc w:val="center"/>
              <w:rPr>
                <w:color w:val="000000"/>
                <w:sz w:val="22"/>
                <w:szCs w:val="22"/>
              </w:rPr>
            </w:pPr>
            <w:r>
              <w:rPr>
                <w:color w:val="000000"/>
                <w:sz w:val="22"/>
                <w:szCs w:val="22"/>
              </w:rPr>
              <w:t>14</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252E93" w:rsidP="00252E93">
            <w:pPr>
              <w:jc w:val="center"/>
              <w:rPr>
                <w:color w:val="000000"/>
                <w:sz w:val="22"/>
                <w:szCs w:val="22"/>
              </w:rPr>
            </w:pPr>
            <w:r>
              <w:rPr>
                <w:color w:val="000000"/>
                <w:sz w:val="22"/>
                <w:szCs w:val="22"/>
              </w:rPr>
              <w:t>14</w:t>
            </w:r>
          </w:p>
        </w:tc>
      </w:tr>
      <w:tr w:rsidR="00F71F48" w:rsidRPr="00F71F48" w:rsidTr="00F71F48">
        <w:trPr>
          <w:trHeight w:val="252"/>
        </w:trPr>
        <w:tc>
          <w:tcPr>
            <w:tcW w:w="2327" w:type="pct"/>
            <w:tcBorders>
              <w:top w:val="nil"/>
              <w:left w:val="single" w:sz="4" w:space="0" w:color="auto"/>
              <w:bottom w:val="single" w:sz="4" w:space="0" w:color="auto"/>
              <w:right w:val="single" w:sz="4" w:space="0" w:color="auto"/>
            </w:tcBorders>
            <w:shd w:val="clear" w:color="auto" w:fill="auto"/>
            <w:hideMark/>
          </w:tcPr>
          <w:p w:rsidR="00F71F48" w:rsidRPr="00F71F48" w:rsidRDefault="00F71F48" w:rsidP="00F71F48">
            <w:pPr>
              <w:rPr>
                <w:color w:val="000000"/>
                <w:sz w:val="22"/>
                <w:szCs w:val="22"/>
              </w:rPr>
            </w:pPr>
            <w:r w:rsidRPr="00F71F48">
              <w:rPr>
                <w:color w:val="000000"/>
                <w:sz w:val="22"/>
                <w:szCs w:val="22"/>
              </w:rPr>
              <w:t xml:space="preserve">Реализация в живом весе, </w:t>
            </w:r>
            <w:proofErr w:type="gramStart"/>
            <w:r w:rsidRPr="00F71F48">
              <w:rPr>
                <w:color w:val="000000"/>
                <w:sz w:val="22"/>
                <w:szCs w:val="22"/>
              </w:rPr>
              <w:t>т</w:t>
            </w:r>
            <w:proofErr w:type="gramEnd"/>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0,402</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0,469</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0,469</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hideMark/>
          </w:tcPr>
          <w:p w:rsidR="00F71F48" w:rsidRPr="00F71F48" w:rsidRDefault="00F71F48" w:rsidP="00F71F48">
            <w:pPr>
              <w:rPr>
                <w:i/>
                <w:iCs/>
                <w:sz w:val="22"/>
                <w:szCs w:val="22"/>
              </w:rPr>
            </w:pPr>
            <w:r w:rsidRPr="00F71F48">
              <w:rPr>
                <w:i/>
                <w:iCs/>
                <w:sz w:val="22"/>
                <w:szCs w:val="22"/>
              </w:rPr>
              <w:t>Выручка от реализации бычков, тыс. руб.</w:t>
            </w:r>
          </w:p>
        </w:tc>
        <w:tc>
          <w:tcPr>
            <w:tcW w:w="1048"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66,7</w:t>
            </w:r>
          </w:p>
        </w:tc>
        <w:tc>
          <w:tcPr>
            <w:tcW w:w="813"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77,9</w:t>
            </w:r>
          </w:p>
        </w:tc>
        <w:tc>
          <w:tcPr>
            <w:tcW w:w="812" w:type="pct"/>
            <w:tcBorders>
              <w:top w:val="nil"/>
              <w:left w:val="nil"/>
              <w:bottom w:val="single" w:sz="4" w:space="0" w:color="auto"/>
              <w:right w:val="single" w:sz="4" w:space="0" w:color="auto"/>
            </w:tcBorders>
            <w:shd w:val="clear" w:color="auto" w:fill="auto"/>
            <w:noWrap/>
            <w:hideMark/>
          </w:tcPr>
          <w:p w:rsidR="00F71F48" w:rsidRPr="00F71F48" w:rsidRDefault="00F71F48" w:rsidP="00F71F48">
            <w:pPr>
              <w:jc w:val="center"/>
              <w:rPr>
                <w:color w:val="000000"/>
                <w:sz w:val="22"/>
                <w:szCs w:val="22"/>
              </w:rPr>
            </w:pPr>
            <w:r w:rsidRPr="00F71F48">
              <w:rPr>
                <w:color w:val="000000"/>
                <w:sz w:val="22"/>
                <w:szCs w:val="22"/>
              </w:rPr>
              <w:t>77,9</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tcPr>
          <w:p w:rsidR="00F71F48" w:rsidRPr="00F71F48" w:rsidRDefault="00F71F48" w:rsidP="00F71F48">
            <w:pPr>
              <w:rPr>
                <w:sz w:val="22"/>
                <w:szCs w:val="22"/>
              </w:rPr>
            </w:pPr>
            <w:r w:rsidRPr="00F71F48">
              <w:rPr>
                <w:sz w:val="22"/>
                <w:szCs w:val="22"/>
              </w:rPr>
              <w:t>Реализация телочек, гол</w:t>
            </w:r>
          </w:p>
        </w:tc>
        <w:tc>
          <w:tcPr>
            <w:tcW w:w="1048"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9</w:t>
            </w:r>
          </w:p>
        </w:tc>
        <w:tc>
          <w:tcPr>
            <w:tcW w:w="813"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12</w:t>
            </w:r>
          </w:p>
        </w:tc>
        <w:tc>
          <w:tcPr>
            <w:tcW w:w="812"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12</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tcPr>
          <w:p w:rsidR="00F71F48" w:rsidRPr="00F71F48" w:rsidRDefault="00F71F48" w:rsidP="00F71F48">
            <w:pPr>
              <w:rPr>
                <w:color w:val="000000"/>
                <w:sz w:val="22"/>
                <w:szCs w:val="22"/>
              </w:rPr>
            </w:pPr>
            <w:r w:rsidRPr="00F71F48">
              <w:rPr>
                <w:color w:val="000000"/>
                <w:sz w:val="22"/>
                <w:szCs w:val="22"/>
              </w:rPr>
              <w:t xml:space="preserve">Реализация в живом весе, </w:t>
            </w:r>
            <w:proofErr w:type="gramStart"/>
            <w:r w:rsidRPr="00F71F48">
              <w:rPr>
                <w:color w:val="000000"/>
                <w:sz w:val="22"/>
                <w:szCs w:val="22"/>
              </w:rPr>
              <w:t>т</w:t>
            </w:r>
            <w:proofErr w:type="gramEnd"/>
          </w:p>
        </w:tc>
        <w:tc>
          <w:tcPr>
            <w:tcW w:w="1048"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0,3</w:t>
            </w:r>
          </w:p>
        </w:tc>
        <w:tc>
          <w:tcPr>
            <w:tcW w:w="813"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0,4</w:t>
            </w:r>
          </w:p>
        </w:tc>
        <w:tc>
          <w:tcPr>
            <w:tcW w:w="812"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0,4</w:t>
            </w:r>
          </w:p>
        </w:tc>
      </w:tr>
      <w:tr w:rsidR="00F71F48" w:rsidRPr="00F71F48" w:rsidTr="00F71F48">
        <w:trPr>
          <w:trHeight w:val="300"/>
        </w:trPr>
        <w:tc>
          <w:tcPr>
            <w:tcW w:w="2327" w:type="pct"/>
            <w:tcBorders>
              <w:top w:val="nil"/>
              <w:left w:val="single" w:sz="4" w:space="0" w:color="auto"/>
              <w:bottom w:val="single" w:sz="4" w:space="0" w:color="auto"/>
              <w:right w:val="single" w:sz="4" w:space="0" w:color="auto"/>
            </w:tcBorders>
            <w:shd w:val="clear" w:color="auto" w:fill="auto"/>
          </w:tcPr>
          <w:p w:rsidR="00F71F48" w:rsidRPr="00F71F48" w:rsidRDefault="00F71F48" w:rsidP="00F71F48">
            <w:pPr>
              <w:rPr>
                <w:i/>
                <w:iCs/>
                <w:sz w:val="22"/>
                <w:szCs w:val="22"/>
              </w:rPr>
            </w:pPr>
            <w:r w:rsidRPr="00F71F48">
              <w:rPr>
                <w:i/>
                <w:iCs/>
                <w:sz w:val="22"/>
                <w:szCs w:val="22"/>
              </w:rPr>
              <w:t>Выручка от реализации телочек, тыс. руб.</w:t>
            </w:r>
          </w:p>
        </w:tc>
        <w:tc>
          <w:tcPr>
            <w:tcW w:w="1048"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46,3</w:t>
            </w:r>
          </w:p>
        </w:tc>
        <w:tc>
          <w:tcPr>
            <w:tcW w:w="813"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61,8</w:t>
            </w:r>
          </w:p>
        </w:tc>
        <w:tc>
          <w:tcPr>
            <w:tcW w:w="812" w:type="pct"/>
            <w:tcBorders>
              <w:top w:val="nil"/>
              <w:left w:val="nil"/>
              <w:bottom w:val="single" w:sz="4" w:space="0" w:color="auto"/>
              <w:right w:val="single" w:sz="4" w:space="0" w:color="auto"/>
            </w:tcBorders>
            <w:shd w:val="clear" w:color="auto" w:fill="auto"/>
            <w:noWrap/>
          </w:tcPr>
          <w:p w:rsidR="00F71F48" w:rsidRPr="00F71F48" w:rsidRDefault="00F71F48" w:rsidP="00F71F48">
            <w:pPr>
              <w:jc w:val="center"/>
              <w:rPr>
                <w:color w:val="000000"/>
                <w:sz w:val="22"/>
                <w:szCs w:val="22"/>
              </w:rPr>
            </w:pPr>
            <w:r w:rsidRPr="00F71F48">
              <w:rPr>
                <w:color w:val="000000"/>
                <w:sz w:val="22"/>
                <w:szCs w:val="22"/>
              </w:rPr>
              <w:t>61,8</w:t>
            </w:r>
          </w:p>
        </w:tc>
      </w:tr>
      <w:tr w:rsidR="00F71F48" w:rsidRPr="009C361F" w:rsidTr="00F71F48">
        <w:trPr>
          <w:trHeight w:val="300"/>
        </w:trPr>
        <w:tc>
          <w:tcPr>
            <w:tcW w:w="2327" w:type="pct"/>
            <w:tcBorders>
              <w:top w:val="nil"/>
              <w:left w:val="single" w:sz="4" w:space="0" w:color="auto"/>
              <w:bottom w:val="single" w:sz="4" w:space="0" w:color="auto"/>
              <w:right w:val="single" w:sz="4" w:space="0" w:color="auto"/>
            </w:tcBorders>
            <w:shd w:val="clear" w:color="auto" w:fill="auto"/>
          </w:tcPr>
          <w:p w:rsidR="00F71F48" w:rsidRPr="009C361F" w:rsidRDefault="00F71F48" w:rsidP="00F71F48">
            <w:pPr>
              <w:rPr>
                <w:b/>
                <w:bCs/>
                <w:sz w:val="22"/>
                <w:szCs w:val="22"/>
              </w:rPr>
            </w:pPr>
            <w:r w:rsidRPr="009C361F">
              <w:rPr>
                <w:b/>
                <w:bCs/>
                <w:sz w:val="22"/>
                <w:szCs w:val="22"/>
              </w:rPr>
              <w:t>Выручка всего, тыс. руб.</w:t>
            </w:r>
          </w:p>
        </w:tc>
        <w:tc>
          <w:tcPr>
            <w:tcW w:w="1048" w:type="pct"/>
            <w:tcBorders>
              <w:top w:val="nil"/>
              <w:left w:val="nil"/>
              <w:bottom w:val="single" w:sz="4" w:space="0" w:color="auto"/>
              <w:right w:val="single" w:sz="4" w:space="0" w:color="auto"/>
            </w:tcBorders>
            <w:shd w:val="clear" w:color="auto" w:fill="auto"/>
            <w:noWrap/>
          </w:tcPr>
          <w:p w:rsidR="00F71F48" w:rsidRPr="009C361F" w:rsidRDefault="00F71F48" w:rsidP="00F71F48">
            <w:pPr>
              <w:jc w:val="center"/>
              <w:rPr>
                <w:b/>
                <w:color w:val="000000"/>
                <w:sz w:val="22"/>
                <w:szCs w:val="22"/>
              </w:rPr>
            </w:pPr>
            <w:r w:rsidRPr="009C361F">
              <w:rPr>
                <w:b/>
                <w:color w:val="000000"/>
                <w:sz w:val="22"/>
                <w:szCs w:val="22"/>
              </w:rPr>
              <w:t>2507,3</w:t>
            </w:r>
          </w:p>
        </w:tc>
        <w:tc>
          <w:tcPr>
            <w:tcW w:w="813" w:type="pct"/>
            <w:tcBorders>
              <w:top w:val="nil"/>
              <w:left w:val="nil"/>
              <w:bottom w:val="single" w:sz="4" w:space="0" w:color="auto"/>
              <w:right w:val="single" w:sz="4" w:space="0" w:color="auto"/>
            </w:tcBorders>
            <w:shd w:val="clear" w:color="auto" w:fill="auto"/>
            <w:noWrap/>
          </w:tcPr>
          <w:p w:rsidR="00F71F48" w:rsidRPr="009C361F" w:rsidRDefault="00F71F48" w:rsidP="00F71F48">
            <w:pPr>
              <w:jc w:val="center"/>
              <w:rPr>
                <w:b/>
                <w:color w:val="000000"/>
                <w:sz w:val="22"/>
                <w:szCs w:val="22"/>
              </w:rPr>
            </w:pPr>
            <w:r w:rsidRPr="009C361F">
              <w:rPr>
                <w:b/>
                <w:color w:val="000000"/>
                <w:sz w:val="22"/>
                <w:szCs w:val="22"/>
              </w:rPr>
              <w:t>2793,0</w:t>
            </w:r>
          </w:p>
        </w:tc>
        <w:tc>
          <w:tcPr>
            <w:tcW w:w="812" w:type="pct"/>
            <w:tcBorders>
              <w:top w:val="nil"/>
              <w:left w:val="nil"/>
              <w:bottom w:val="single" w:sz="4" w:space="0" w:color="auto"/>
              <w:right w:val="single" w:sz="4" w:space="0" w:color="auto"/>
            </w:tcBorders>
            <w:shd w:val="clear" w:color="auto" w:fill="auto"/>
            <w:noWrap/>
          </w:tcPr>
          <w:p w:rsidR="00F71F48" w:rsidRPr="009C361F" w:rsidRDefault="00F71F48" w:rsidP="00F71F48">
            <w:pPr>
              <w:jc w:val="center"/>
              <w:rPr>
                <w:b/>
                <w:color w:val="000000"/>
                <w:sz w:val="22"/>
                <w:szCs w:val="22"/>
              </w:rPr>
            </w:pPr>
            <w:r w:rsidRPr="009C361F">
              <w:rPr>
                <w:b/>
                <w:color w:val="000000"/>
                <w:sz w:val="22"/>
                <w:szCs w:val="22"/>
              </w:rPr>
              <w:t>3198,6</w:t>
            </w:r>
          </w:p>
        </w:tc>
      </w:tr>
    </w:tbl>
    <w:p w:rsidR="00AD468E" w:rsidRPr="009C361F" w:rsidRDefault="00AD468E" w:rsidP="005E1312">
      <w:pPr>
        <w:rPr>
          <w:b/>
          <w:sz w:val="28"/>
          <w:szCs w:val="28"/>
        </w:rPr>
      </w:pPr>
    </w:p>
    <w:sectPr w:rsidR="00AD468E" w:rsidRPr="009C361F" w:rsidSect="009E3F38">
      <w:pgSz w:w="16838" w:h="11906" w:orient="landscape"/>
      <w:pgMar w:top="1418" w:right="851"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68" w:rsidRDefault="00BD1868">
      <w:r>
        <w:separator/>
      </w:r>
    </w:p>
  </w:endnote>
  <w:endnote w:type="continuationSeparator" w:id="0">
    <w:p w:rsidR="00BD1868" w:rsidRDefault="00BD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EW Report">
    <w:altName w:val="Times New Roman"/>
    <w:charset w:val="00"/>
    <w:family w:val="auto"/>
    <w:pitch w:val="variable"/>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65" w:rsidRDefault="00820165">
    <w:pPr>
      <w:pStyle w:val="af3"/>
      <w:jc w:val="right"/>
    </w:pPr>
    <w:r>
      <w:fldChar w:fldCharType="begin"/>
    </w:r>
    <w:r>
      <w:instrText xml:space="preserve"> PAGE </w:instrText>
    </w:r>
    <w:r>
      <w:fldChar w:fldCharType="separate"/>
    </w:r>
    <w:r w:rsidR="00CF5C0C">
      <w:rPr>
        <w:noProof/>
      </w:rPr>
      <w:t>9</w:t>
    </w:r>
    <w:r>
      <w:rPr>
        <w:noProof/>
      </w:rPr>
      <w:fldChar w:fldCharType="end"/>
    </w:r>
  </w:p>
  <w:p w:rsidR="00820165" w:rsidRDefault="0082016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65" w:rsidRDefault="00820165">
    <w:pPr>
      <w:pStyle w:val="af3"/>
      <w:jc w:val="right"/>
    </w:pPr>
    <w:r>
      <w:fldChar w:fldCharType="begin"/>
    </w:r>
    <w:r>
      <w:instrText xml:space="preserve"> PAGE </w:instrText>
    </w:r>
    <w:r>
      <w:fldChar w:fldCharType="separate"/>
    </w:r>
    <w:r w:rsidR="00CF5C0C">
      <w:rPr>
        <w:noProof/>
      </w:rPr>
      <w:t>10</w:t>
    </w:r>
    <w:r>
      <w:rPr>
        <w:noProof/>
      </w:rPr>
      <w:fldChar w:fldCharType="end"/>
    </w:r>
  </w:p>
  <w:p w:rsidR="00820165" w:rsidRDefault="0082016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65" w:rsidRDefault="00820165">
    <w:pPr>
      <w:pStyle w:val="af3"/>
      <w:jc w:val="right"/>
    </w:pPr>
    <w:r>
      <w:fldChar w:fldCharType="begin"/>
    </w:r>
    <w:r>
      <w:instrText xml:space="preserve"> PAGE </w:instrText>
    </w:r>
    <w:r>
      <w:fldChar w:fldCharType="separate"/>
    </w:r>
    <w:r w:rsidR="00CF5C0C">
      <w:rPr>
        <w:noProof/>
      </w:rPr>
      <w:t>11</w:t>
    </w:r>
    <w:r>
      <w:rPr>
        <w:noProof/>
      </w:rPr>
      <w:fldChar w:fldCharType="end"/>
    </w:r>
  </w:p>
  <w:p w:rsidR="00820165" w:rsidRDefault="00820165">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65" w:rsidRDefault="00820165">
    <w:pPr>
      <w:pStyle w:val="af3"/>
      <w:jc w:val="right"/>
    </w:pPr>
    <w:r>
      <w:fldChar w:fldCharType="begin"/>
    </w:r>
    <w:r>
      <w:instrText xml:space="preserve"> PAGE </w:instrText>
    </w:r>
    <w:r>
      <w:fldChar w:fldCharType="separate"/>
    </w:r>
    <w:r w:rsidR="007C4E1D">
      <w:rPr>
        <w:noProof/>
      </w:rPr>
      <w:t>18</w:t>
    </w:r>
    <w:r>
      <w:rPr>
        <w:noProof/>
      </w:rPr>
      <w:fldChar w:fldCharType="end"/>
    </w:r>
  </w:p>
  <w:p w:rsidR="00820165" w:rsidRDefault="00820165">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65" w:rsidRDefault="00820165">
    <w:pPr>
      <w:pStyle w:val="af3"/>
      <w:jc w:val="right"/>
    </w:pPr>
    <w:r>
      <w:fldChar w:fldCharType="begin"/>
    </w:r>
    <w:r>
      <w:instrText xml:space="preserve"> PAGE </w:instrText>
    </w:r>
    <w:r>
      <w:fldChar w:fldCharType="separate"/>
    </w:r>
    <w:r w:rsidR="007C4E1D">
      <w:rPr>
        <w:noProof/>
      </w:rPr>
      <w:t>31</w:t>
    </w:r>
    <w:r>
      <w:rPr>
        <w:noProof/>
      </w:rPr>
      <w:fldChar w:fldCharType="end"/>
    </w:r>
  </w:p>
  <w:p w:rsidR="00820165" w:rsidRDefault="0082016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68" w:rsidRDefault="00BD1868">
      <w:r>
        <w:separator/>
      </w:r>
    </w:p>
  </w:footnote>
  <w:footnote w:type="continuationSeparator" w:id="0">
    <w:p w:rsidR="00BD1868" w:rsidRDefault="00BD1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20"/>
      <w:lvlText w:val=""/>
      <w:lvlJc w:val="left"/>
      <w:pPr>
        <w:tabs>
          <w:tab w:val="num" w:pos="643"/>
        </w:tabs>
        <w:ind w:left="643"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Wingdings" w:hAnsi="Wingdings" w:cs="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10"/>
    <w:lvl w:ilvl="0">
      <w:start w:val="5"/>
      <w:numFmt w:val="bullet"/>
      <w:lvlText w:val="–"/>
      <w:lvlJc w:val="left"/>
      <w:pPr>
        <w:tabs>
          <w:tab w:val="num" w:pos="1080"/>
        </w:tabs>
        <w:ind w:left="1080" w:hanging="360"/>
      </w:pPr>
      <w:rPr>
        <w:rFonts w:ascii="Arial" w:hAnsi="Arial" w:cs="Arial"/>
      </w:rPr>
    </w:lvl>
  </w:abstractNum>
  <w:abstractNum w:abstractNumId="5">
    <w:nsid w:val="00000006"/>
    <w:multiLevelType w:val="singleLevel"/>
    <w:tmpl w:val="00000006"/>
    <w:name w:val="WW8Num15"/>
    <w:lvl w:ilvl="0">
      <w:start w:val="1"/>
      <w:numFmt w:val="bullet"/>
      <w:lvlText w:val=""/>
      <w:lvlJc w:val="left"/>
      <w:pPr>
        <w:tabs>
          <w:tab w:val="num" w:pos="0"/>
        </w:tabs>
        <w:ind w:left="1440" w:hanging="360"/>
      </w:pPr>
      <w:rPr>
        <w:rFonts w:ascii="Wingdings" w:hAnsi="Wingdings" w:cs="Wingdings"/>
      </w:rPr>
    </w:lvl>
  </w:abstractNum>
  <w:abstractNum w:abstractNumId="6">
    <w:nsid w:val="00000007"/>
    <w:multiLevelType w:val="singleLevel"/>
    <w:tmpl w:val="00000007"/>
    <w:name w:val="WW8Num17"/>
    <w:lvl w:ilvl="0">
      <w:start w:val="1"/>
      <w:numFmt w:val="decimal"/>
      <w:lvlText w:val="%1."/>
      <w:lvlJc w:val="left"/>
      <w:pPr>
        <w:tabs>
          <w:tab w:val="num" w:pos="360"/>
        </w:tabs>
        <w:ind w:left="360" w:hanging="360"/>
      </w:pPr>
    </w:lvl>
  </w:abstractNum>
  <w:abstractNum w:abstractNumId="7">
    <w:nsid w:val="00000008"/>
    <w:multiLevelType w:val="multilevel"/>
    <w:tmpl w:val="00000008"/>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singleLevel"/>
    <w:tmpl w:val="00000009"/>
    <w:name w:val="WW8Num27"/>
    <w:lvl w:ilvl="0">
      <w:start w:val="1"/>
      <w:numFmt w:val="bullet"/>
      <w:lvlText w:val=""/>
      <w:lvlJc w:val="left"/>
      <w:pPr>
        <w:tabs>
          <w:tab w:val="num" w:pos="0"/>
        </w:tabs>
        <w:ind w:left="360" w:hanging="360"/>
      </w:pPr>
      <w:rPr>
        <w:rFonts w:ascii="Wingdings" w:hAnsi="Wingdings" w:cs="Wingdings"/>
      </w:rPr>
    </w:lvl>
  </w:abstractNum>
  <w:abstractNum w:abstractNumId="9">
    <w:nsid w:val="0000000A"/>
    <w:multiLevelType w:val="singleLevel"/>
    <w:tmpl w:val="0000000A"/>
    <w:name w:val="WW8Num28"/>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29"/>
    <w:lvl w:ilvl="0">
      <w:start w:val="1"/>
      <w:numFmt w:val="bullet"/>
      <w:lvlText w:val=""/>
      <w:lvlJc w:val="left"/>
      <w:pPr>
        <w:tabs>
          <w:tab w:val="num" w:pos="3054"/>
        </w:tabs>
        <w:ind w:left="3054" w:hanging="360"/>
      </w:pPr>
      <w:rPr>
        <w:rFonts w:ascii="Wingdings" w:hAnsi="Wingdings" w:cs="Wingdings"/>
      </w:rPr>
    </w:lvl>
  </w:abstractNum>
  <w:abstractNum w:abstractNumId="11">
    <w:nsid w:val="0000000C"/>
    <w:multiLevelType w:val="multilevel"/>
    <w:tmpl w:val="66BE1FC6"/>
    <w:name w:val="WW8Num32"/>
    <w:lvl w:ilvl="0">
      <w:start w:val="1"/>
      <w:numFmt w:val="bullet"/>
      <w:lvlText w:val=""/>
      <w:lvlJc w:val="left"/>
      <w:pPr>
        <w:tabs>
          <w:tab w:val="num" w:pos="568"/>
        </w:tabs>
        <w:ind w:left="1022" w:hanging="454"/>
      </w:pPr>
      <w:rPr>
        <w:rFonts w:ascii="Wingdings" w:hAnsi="Wingdings" w:cs="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1A0016D"/>
    <w:multiLevelType w:val="hybridMultilevel"/>
    <w:tmpl w:val="C9425BEE"/>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ABE567E"/>
    <w:multiLevelType w:val="hybridMultilevel"/>
    <w:tmpl w:val="B9EAF266"/>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A66592C"/>
    <w:multiLevelType w:val="hybridMultilevel"/>
    <w:tmpl w:val="4D8ED9DE"/>
    <w:lvl w:ilvl="0" w:tplc="080E4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12D3A"/>
    <w:multiLevelType w:val="hybridMultilevel"/>
    <w:tmpl w:val="78F26C42"/>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45739F9"/>
    <w:multiLevelType w:val="multilevel"/>
    <w:tmpl w:val="7E7AA754"/>
    <w:lvl w:ilvl="0">
      <w:start w:val="1"/>
      <w:numFmt w:val="bullet"/>
      <w:lvlText w:val=""/>
      <w:lvlJc w:val="left"/>
      <w:pPr>
        <w:tabs>
          <w:tab w:val="num" w:pos="0"/>
        </w:tabs>
        <w:ind w:left="454" w:hanging="454"/>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3F1B29DA"/>
    <w:multiLevelType w:val="multilevel"/>
    <w:tmpl w:val="3594DE92"/>
    <w:lvl w:ilvl="0">
      <w:start w:val="1"/>
      <w:numFmt w:val="decimal"/>
      <w:lvlText w:val="%1."/>
      <w:lvlJc w:val="left"/>
      <w:pPr>
        <w:ind w:left="1069" w:hanging="360"/>
      </w:pPr>
    </w:lvl>
    <w:lvl w:ilvl="1">
      <w:start w:val="5"/>
      <w:numFmt w:val="decimal"/>
      <w:isLgl/>
      <w:lvlText w:val="%1.%2."/>
      <w:lvlJc w:val="left"/>
      <w:pPr>
        <w:ind w:left="3272"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8">
    <w:nsid w:val="44234200"/>
    <w:multiLevelType w:val="hybridMultilevel"/>
    <w:tmpl w:val="66924AFA"/>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52E02338"/>
    <w:multiLevelType w:val="hybridMultilevel"/>
    <w:tmpl w:val="A4B652B2"/>
    <w:lvl w:ilvl="0" w:tplc="080E4F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393829"/>
    <w:multiLevelType w:val="hybridMultilevel"/>
    <w:tmpl w:val="B650D27E"/>
    <w:lvl w:ilvl="0" w:tplc="88A47E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C21E86"/>
    <w:multiLevelType w:val="hybridMultilevel"/>
    <w:tmpl w:val="735CFF96"/>
    <w:lvl w:ilvl="0" w:tplc="9C304B5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5E467F69"/>
    <w:multiLevelType w:val="hybridMultilevel"/>
    <w:tmpl w:val="5E543E3A"/>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B55C9"/>
    <w:multiLevelType w:val="hybridMultilevel"/>
    <w:tmpl w:val="6540A1FC"/>
    <w:lvl w:ilvl="0" w:tplc="080E4F2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F365D5"/>
    <w:multiLevelType w:val="hybridMultilevel"/>
    <w:tmpl w:val="D6FC1D38"/>
    <w:lvl w:ilvl="0" w:tplc="080E4F2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5">
    <w:nsid w:val="6E503CE2"/>
    <w:multiLevelType w:val="hybridMultilevel"/>
    <w:tmpl w:val="D31EB2EE"/>
    <w:lvl w:ilvl="0" w:tplc="080E4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8E4C18"/>
    <w:multiLevelType w:val="multilevel"/>
    <w:tmpl w:val="D9F878FA"/>
    <w:lvl w:ilvl="0">
      <w:start w:val="1"/>
      <w:numFmt w:val="bullet"/>
      <w:lvlText w:val=""/>
      <w:lvlJc w:val="left"/>
      <w:pPr>
        <w:tabs>
          <w:tab w:val="num" w:pos="0"/>
        </w:tabs>
        <w:ind w:left="454" w:hanging="454"/>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6"/>
    <w:lvlOverride w:ilvl="0">
      <w:startOverride w:val="1"/>
    </w:lvlOverride>
  </w:num>
  <w:num w:numId="4">
    <w:abstractNumId w:val="24"/>
  </w:num>
  <w:num w:numId="5">
    <w:abstractNumId w:val="26"/>
  </w:num>
  <w:num w:numId="6">
    <w:abstractNumId w:val="16"/>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18"/>
  </w:num>
  <w:num w:numId="11">
    <w:abstractNumId w:val="12"/>
  </w:num>
  <w:num w:numId="12">
    <w:abstractNumId w:val="21"/>
  </w:num>
  <w:num w:numId="13">
    <w:abstractNumId w:val="16"/>
  </w:num>
  <w:num w:numId="14">
    <w:abstractNumId w:val="15"/>
  </w:num>
  <w:num w:numId="15">
    <w:abstractNumId w:val="16"/>
  </w:num>
  <w:num w:numId="16">
    <w:abstractNumId w:val="26"/>
  </w:num>
  <w:num w:numId="17">
    <w:abstractNumId w:val="23"/>
  </w:num>
  <w:num w:numId="18">
    <w:abstractNumId w:val="20"/>
  </w:num>
  <w:num w:numId="19">
    <w:abstractNumId w:val="16"/>
  </w:num>
  <w:num w:numId="20">
    <w:abstractNumId w:val="22"/>
  </w:num>
  <w:num w:numId="21">
    <w:abstractNumId w:val="15"/>
  </w:num>
  <w:num w:numId="22">
    <w:abstractNumId w:val="14"/>
  </w:num>
  <w:num w:numId="23">
    <w:abstractNumId w:val="26"/>
  </w:num>
  <w:num w:numId="24">
    <w:abstractNumId w:val="16"/>
  </w:num>
  <w:num w:numId="25">
    <w:abstractNumId w:val="21"/>
  </w:num>
  <w:num w:numId="26">
    <w:abstractNumId w:val="16"/>
  </w:num>
  <w:num w:numId="27">
    <w:abstractNumId w:val="25"/>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5C"/>
    <w:rsid w:val="00001441"/>
    <w:rsid w:val="000020A7"/>
    <w:rsid w:val="000021B9"/>
    <w:rsid w:val="0000294B"/>
    <w:rsid w:val="00003184"/>
    <w:rsid w:val="000052EF"/>
    <w:rsid w:val="000057AC"/>
    <w:rsid w:val="00006770"/>
    <w:rsid w:val="000079B4"/>
    <w:rsid w:val="000105CA"/>
    <w:rsid w:val="00010D6C"/>
    <w:rsid w:val="00012565"/>
    <w:rsid w:val="00013BD1"/>
    <w:rsid w:val="00014DE4"/>
    <w:rsid w:val="00015BB3"/>
    <w:rsid w:val="00015C48"/>
    <w:rsid w:val="00016229"/>
    <w:rsid w:val="00017AB3"/>
    <w:rsid w:val="00017E6A"/>
    <w:rsid w:val="00020C1C"/>
    <w:rsid w:val="000217BD"/>
    <w:rsid w:val="000226E9"/>
    <w:rsid w:val="000240AC"/>
    <w:rsid w:val="00024C84"/>
    <w:rsid w:val="0002670F"/>
    <w:rsid w:val="0003061A"/>
    <w:rsid w:val="00030766"/>
    <w:rsid w:val="00032554"/>
    <w:rsid w:val="0003292A"/>
    <w:rsid w:val="00033D5F"/>
    <w:rsid w:val="000346D2"/>
    <w:rsid w:val="000352A9"/>
    <w:rsid w:val="00035595"/>
    <w:rsid w:val="000356DD"/>
    <w:rsid w:val="00035B85"/>
    <w:rsid w:val="000374A9"/>
    <w:rsid w:val="000376F1"/>
    <w:rsid w:val="00040F05"/>
    <w:rsid w:val="000412E9"/>
    <w:rsid w:val="00042E93"/>
    <w:rsid w:val="0004708E"/>
    <w:rsid w:val="00052EBA"/>
    <w:rsid w:val="000537AC"/>
    <w:rsid w:val="00053805"/>
    <w:rsid w:val="000552BD"/>
    <w:rsid w:val="00055503"/>
    <w:rsid w:val="00055ED4"/>
    <w:rsid w:val="00057FF6"/>
    <w:rsid w:val="0006022E"/>
    <w:rsid w:val="00060F6A"/>
    <w:rsid w:val="00064BD0"/>
    <w:rsid w:val="00064D87"/>
    <w:rsid w:val="00065099"/>
    <w:rsid w:val="00071589"/>
    <w:rsid w:val="0007727A"/>
    <w:rsid w:val="000806F8"/>
    <w:rsid w:val="00082CEF"/>
    <w:rsid w:val="00082F3B"/>
    <w:rsid w:val="000861C0"/>
    <w:rsid w:val="00086FD2"/>
    <w:rsid w:val="0009064A"/>
    <w:rsid w:val="000908AD"/>
    <w:rsid w:val="00090F6D"/>
    <w:rsid w:val="00091A00"/>
    <w:rsid w:val="000928D1"/>
    <w:rsid w:val="00095C57"/>
    <w:rsid w:val="000A0581"/>
    <w:rsid w:val="000A18A0"/>
    <w:rsid w:val="000A1969"/>
    <w:rsid w:val="000A3E7F"/>
    <w:rsid w:val="000A46C3"/>
    <w:rsid w:val="000A47B3"/>
    <w:rsid w:val="000A4D26"/>
    <w:rsid w:val="000A75F0"/>
    <w:rsid w:val="000B0176"/>
    <w:rsid w:val="000B1A31"/>
    <w:rsid w:val="000B29AC"/>
    <w:rsid w:val="000B2D90"/>
    <w:rsid w:val="000B3BCC"/>
    <w:rsid w:val="000B49D9"/>
    <w:rsid w:val="000B6CF3"/>
    <w:rsid w:val="000B758F"/>
    <w:rsid w:val="000C1484"/>
    <w:rsid w:val="000C216E"/>
    <w:rsid w:val="000C21FA"/>
    <w:rsid w:val="000C22AD"/>
    <w:rsid w:val="000C2F19"/>
    <w:rsid w:val="000C3296"/>
    <w:rsid w:val="000C49FC"/>
    <w:rsid w:val="000C518F"/>
    <w:rsid w:val="000C59B7"/>
    <w:rsid w:val="000C6494"/>
    <w:rsid w:val="000C6D1A"/>
    <w:rsid w:val="000C6D7B"/>
    <w:rsid w:val="000C77A5"/>
    <w:rsid w:val="000D0AE2"/>
    <w:rsid w:val="000D209D"/>
    <w:rsid w:val="000D2F4E"/>
    <w:rsid w:val="000D5135"/>
    <w:rsid w:val="000D5156"/>
    <w:rsid w:val="000D5BAB"/>
    <w:rsid w:val="000D64A9"/>
    <w:rsid w:val="000D7E3B"/>
    <w:rsid w:val="000E0108"/>
    <w:rsid w:val="000E07B2"/>
    <w:rsid w:val="000E0AE7"/>
    <w:rsid w:val="000E13F0"/>
    <w:rsid w:val="000E1FFF"/>
    <w:rsid w:val="000E2FDF"/>
    <w:rsid w:val="000E49AB"/>
    <w:rsid w:val="000E6A33"/>
    <w:rsid w:val="000F28DB"/>
    <w:rsid w:val="000F4046"/>
    <w:rsid w:val="000F64E9"/>
    <w:rsid w:val="00103322"/>
    <w:rsid w:val="0010345F"/>
    <w:rsid w:val="001044ED"/>
    <w:rsid w:val="001056FB"/>
    <w:rsid w:val="00106003"/>
    <w:rsid w:val="001067FE"/>
    <w:rsid w:val="00111C3E"/>
    <w:rsid w:val="00111E10"/>
    <w:rsid w:val="001125ED"/>
    <w:rsid w:val="0011478F"/>
    <w:rsid w:val="00115DF3"/>
    <w:rsid w:val="00117687"/>
    <w:rsid w:val="00123744"/>
    <w:rsid w:val="001259D7"/>
    <w:rsid w:val="00125DD5"/>
    <w:rsid w:val="00125E0A"/>
    <w:rsid w:val="00126127"/>
    <w:rsid w:val="00127396"/>
    <w:rsid w:val="00130CF5"/>
    <w:rsid w:val="00131DE5"/>
    <w:rsid w:val="001341EA"/>
    <w:rsid w:val="00134D4C"/>
    <w:rsid w:val="00135D88"/>
    <w:rsid w:val="00136738"/>
    <w:rsid w:val="00136A86"/>
    <w:rsid w:val="00137A30"/>
    <w:rsid w:val="00140049"/>
    <w:rsid w:val="0014113A"/>
    <w:rsid w:val="00143B2F"/>
    <w:rsid w:val="00146C8E"/>
    <w:rsid w:val="00147307"/>
    <w:rsid w:val="001535C3"/>
    <w:rsid w:val="001541C1"/>
    <w:rsid w:val="00154ECA"/>
    <w:rsid w:val="00156378"/>
    <w:rsid w:val="00156D4E"/>
    <w:rsid w:val="001570D5"/>
    <w:rsid w:val="00157F04"/>
    <w:rsid w:val="001601DC"/>
    <w:rsid w:val="0016067F"/>
    <w:rsid w:val="00160757"/>
    <w:rsid w:val="001618B6"/>
    <w:rsid w:val="00164101"/>
    <w:rsid w:val="0016436D"/>
    <w:rsid w:val="00165246"/>
    <w:rsid w:val="0016532B"/>
    <w:rsid w:val="0016568D"/>
    <w:rsid w:val="00170682"/>
    <w:rsid w:val="00170753"/>
    <w:rsid w:val="0017222C"/>
    <w:rsid w:val="00176559"/>
    <w:rsid w:val="0017691A"/>
    <w:rsid w:val="00176C4C"/>
    <w:rsid w:val="00176F9A"/>
    <w:rsid w:val="00177352"/>
    <w:rsid w:val="00183723"/>
    <w:rsid w:val="0018409A"/>
    <w:rsid w:val="001846AD"/>
    <w:rsid w:val="0018482E"/>
    <w:rsid w:val="00184F81"/>
    <w:rsid w:val="001857AE"/>
    <w:rsid w:val="001857DB"/>
    <w:rsid w:val="00185CF6"/>
    <w:rsid w:val="00186404"/>
    <w:rsid w:val="0018678C"/>
    <w:rsid w:val="0018686E"/>
    <w:rsid w:val="00186E64"/>
    <w:rsid w:val="00186E9E"/>
    <w:rsid w:val="0018786A"/>
    <w:rsid w:val="00187C60"/>
    <w:rsid w:val="00190A80"/>
    <w:rsid w:val="00191836"/>
    <w:rsid w:val="00192781"/>
    <w:rsid w:val="001945D5"/>
    <w:rsid w:val="00194D3C"/>
    <w:rsid w:val="00195505"/>
    <w:rsid w:val="00196CC2"/>
    <w:rsid w:val="00197669"/>
    <w:rsid w:val="00197C08"/>
    <w:rsid w:val="001A074A"/>
    <w:rsid w:val="001A166A"/>
    <w:rsid w:val="001A185E"/>
    <w:rsid w:val="001A1877"/>
    <w:rsid w:val="001A3A6B"/>
    <w:rsid w:val="001A3DAC"/>
    <w:rsid w:val="001A474B"/>
    <w:rsid w:val="001A49ED"/>
    <w:rsid w:val="001A5258"/>
    <w:rsid w:val="001A53ED"/>
    <w:rsid w:val="001A58EE"/>
    <w:rsid w:val="001A60A3"/>
    <w:rsid w:val="001A6268"/>
    <w:rsid w:val="001A68E0"/>
    <w:rsid w:val="001A6AC2"/>
    <w:rsid w:val="001A7159"/>
    <w:rsid w:val="001B4470"/>
    <w:rsid w:val="001B4D77"/>
    <w:rsid w:val="001B60BD"/>
    <w:rsid w:val="001B7387"/>
    <w:rsid w:val="001C0466"/>
    <w:rsid w:val="001C2159"/>
    <w:rsid w:val="001C2292"/>
    <w:rsid w:val="001C260A"/>
    <w:rsid w:val="001C3190"/>
    <w:rsid w:val="001C3256"/>
    <w:rsid w:val="001C3AC0"/>
    <w:rsid w:val="001D0288"/>
    <w:rsid w:val="001D0DE0"/>
    <w:rsid w:val="001D1A23"/>
    <w:rsid w:val="001D1A90"/>
    <w:rsid w:val="001D2521"/>
    <w:rsid w:val="001D2B63"/>
    <w:rsid w:val="001D2F75"/>
    <w:rsid w:val="001D6E59"/>
    <w:rsid w:val="001D74CB"/>
    <w:rsid w:val="001E15FA"/>
    <w:rsid w:val="001E182C"/>
    <w:rsid w:val="001E18A4"/>
    <w:rsid w:val="001E21CB"/>
    <w:rsid w:val="001E393C"/>
    <w:rsid w:val="001E3DE9"/>
    <w:rsid w:val="001E4720"/>
    <w:rsid w:val="001E53F1"/>
    <w:rsid w:val="001E5ED2"/>
    <w:rsid w:val="001E62A2"/>
    <w:rsid w:val="001F0402"/>
    <w:rsid w:val="001F4A4E"/>
    <w:rsid w:val="001F5475"/>
    <w:rsid w:val="001F6A02"/>
    <w:rsid w:val="001F77EB"/>
    <w:rsid w:val="001F7F41"/>
    <w:rsid w:val="00203024"/>
    <w:rsid w:val="00203D2F"/>
    <w:rsid w:val="0021461A"/>
    <w:rsid w:val="00214702"/>
    <w:rsid w:val="00215E41"/>
    <w:rsid w:val="0021760D"/>
    <w:rsid w:val="00217CF9"/>
    <w:rsid w:val="00220E7B"/>
    <w:rsid w:val="00222FC9"/>
    <w:rsid w:val="002247A7"/>
    <w:rsid w:val="002270FF"/>
    <w:rsid w:val="00227D9A"/>
    <w:rsid w:val="00227F16"/>
    <w:rsid w:val="00227F4A"/>
    <w:rsid w:val="002319F4"/>
    <w:rsid w:val="0023252E"/>
    <w:rsid w:val="00233256"/>
    <w:rsid w:val="00235FF1"/>
    <w:rsid w:val="00241C95"/>
    <w:rsid w:val="00242367"/>
    <w:rsid w:val="002428BB"/>
    <w:rsid w:val="00244384"/>
    <w:rsid w:val="00244704"/>
    <w:rsid w:val="00246960"/>
    <w:rsid w:val="002515FD"/>
    <w:rsid w:val="00252E93"/>
    <w:rsid w:val="002532A5"/>
    <w:rsid w:val="0025377F"/>
    <w:rsid w:val="00254DA6"/>
    <w:rsid w:val="00254DDE"/>
    <w:rsid w:val="002570DE"/>
    <w:rsid w:val="00261A25"/>
    <w:rsid w:val="002620EB"/>
    <w:rsid w:val="00262379"/>
    <w:rsid w:val="00262A50"/>
    <w:rsid w:val="002643FA"/>
    <w:rsid w:val="002667E3"/>
    <w:rsid w:val="002670A5"/>
    <w:rsid w:val="00272492"/>
    <w:rsid w:val="00272B0C"/>
    <w:rsid w:val="00273132"/>
    <w:rsid w:val="00275AA1"/>
    <w:rsid w:val="00275C88"/>
    <w:rsid w:val="00281A2B"/>
    <w:rsid w:val="00283AF9"/>
    <w:rsid w:val="0028596F"/>
    <w:rsid w:val="0028789F"/>
    <w:rsid w:val="00291457"/>
    <w:rsid w:val="00293B16"/>
    <w:rsid w:val="00294B05"/>
    <w:rsid w:val="00294BB0"/>
    <w:rsid w:val="00295CEC"/>
    <w:rsid w:val="00295FB6"/>
    <w:rsid w:val="0029644A"/>
    <w:rsid w:val="002970C9"/>
    <w:rsid w:val="002A0014"/>
    <w:rsid w:val="002A1572"/>
    <w:rsid w:val="002A1ACA"/>
    <w:rsid w:val="002A28AD"/>
    <w:rsid w:val="002A3126"/>
    <w:rsid w:val="002A38B5"/>
    <w:rsid w:val="002A3CD5"/>
    <w:rsid w:val="002A5670"/>
    <w:rsid w:val="002A6111"/>
    <w:rsid w:val="002B0C93"/>
    <w:rsid w:val="002B110A"/>
    <w:rsid w:val="002B159D"/>
    <w:rsid w:val="002B3E41"/>
    <w:rsid w:val="002B5183"/>
    <w:rsid w:val="002B7104"/>
    <w:rsid w:val="002B7DCB"/>
    <w:rsid w:val="002C0C4B"/>
    <w:rsid w:val="002C5417"/>
    <w:rsid w:val="002C588C"/>
    <w:rsid w:val="002C5DF3"/>
    <w:rsid w:val="002C6BE1"/>
    <w:rsid w:val="002D1702"/>
    <w:rsid w:val="002D5CBA"/>
    <w:rsid w:val="002D64B5"/>
    <w:rsid w:val="002D6983"/>
    <w:rsid w:val="002D6D10"/>
    <w:rsid w:val="002D766D"/>
    <w:rsid w:val="002D7D36"/>
    <w:rsid w:val="002E03F8"/>
    <w:rsid w:val="002E0AFA"/>
    <w:rsid w:val="002E2415"/>
    <w:rsid w:val="002E58F1"/>
    <w:rsid w:val="002E6782"/>
    <w:rsid w:val="002E7257"/>
    <w:rsid w:val="002E7DCB"/>
    <w:rsid w:val="002F0BEA"/>
    <w:rsid w:val="002F2317"/>
    <w:rsid w:val="002F30B1"/>
    <w:rsid w:val="002F3423"/>
    <w:rsid w:val="002F41EE"/>
    <w:rsid w:val="002F4B89"/>
    <w:rsid w:val="002F5BFD"/>
    <w:rsid w:val="002F619B"/>
    <w:rsid w:val="002F71BE"/>
    <w:rsid w:val="002F766C"/>
    <w:rsid w:val="002F7C6C"/>
    <w:rsid w:val="002F7E86"/>
    <w:rsid w:val="0030065C"/>
    <w:rsid w:val="00301309"/>
    <w:rsid w:val="003019D0"/>
    <w:rsid w:val="00301ABF"/>
    <w:rsid w:val="0030211B"/>
    <w:rsid w:val="0030250F"/>
    <w:rsid w:val="003026B7"/>
    <w:rsid w:val="00303482"/>
    <w:rsid w:val="003040B8"/>
    <w:rsid w:val="003044AD"/>
    <w:rsid w:val="00304548"/>
    <w:rsid w:val="00304CF9"/>
    <w:rsid w:val="00306284"/>
    <w:rsid w:val="00307024"/>
    <w:rsid w:val="0031184E"/>
    <w:rsid w:val="00312070"/>
    <w:rsid w:val="003121DD"/>
    <w:rsid w:val="00312553"/>
    <w:rsid w:val="00312DC6"/>
    <w:rsid w:val="00313826"/>
    <w:rsid w:val="003147A6"/>
    <w:rsid w:val="00321DE8"/>
    <w:rsid w:val="003224D6"/>
    <w:rsid w:val="0032360F"/>
    <w:rsid w:val="00324C75"/>
    <w:rsid w:val="00326181"/>
    <w:rsid w:val="0032626F"/>
    <w:rsid w:val="00326321"/>
    <w:rsid w:val="00327BE8"/>
    <w:rsid w:val="00327F6C"/>
    <w:rsid w:val="00327F90"/>
    <w:rsid w:val="0033197D"/>
    <w:rsid w:val="00331CA9"/>
    <w:rsid w:val="003322A1"/>
    <w:rsid w:val="003322BA"/>
    <w:rsid w:val="00333089"/>
    <w:rsid w:val="0033408F"/>
    <w:rsid w:val="003372AC"/>
    <w:rsid w:val="00340773"/>
    <w:rsid w:val="00342929"/>
    <w:rsid w:val="0034471B"/>
    <w:rsid w:val="00344879"/>
    <w:rsid w:val="00345399"/>
    <w:rsid w:val="0034567E"/>
    <w:rsid w:val="00345D43"/>
    <w:rsid w:val="003467E4"/>
    <w:rsid w:val="0035078C"/>
    <w:rsid w:val="00353FE6"/>
    <w:rsid w:val="003547DB"/>
    <w:rsid w:val="0035494C"/>
    <w:rsid w:val="003564EA"/>
    <w:rsid w:val="00356996"/>
    <w:rsid w:val="00360778"/>
    <w:rsid w:val="003613A5"/>
    <w:rsid w:val="00361B49"/>
    <w:rsid w:val="00363E6A"/>
    <w:rsid w:val="00364D83"/>
    <w:rsid w:val="0036543E"/>
    <w:rsid w:val="0036587F"/>
    <w:rsid w:val="00366CBD"/>
    <w:rsid w:val="003709C6"/>
    <w:rsid w:val="003723F5"/>
    <w:rsid w:val="00372ED9"/>
    <w:rsid w:val="0037399F"/>
    <w:rsid w:val="003740EF"/>
    <w:rsid w:val="003741E9"/>
    <w:rsid w:val="003750A4"/>
    <w:rsid w:val="00377605"/>
    <w:rsid w:val="00381020"/>
    <w:rsid w:val="003821E1"/>
    <w:rsid w:val="00382BC6"/>
    <w:rsid w:val="003833EE"/>
    <w:rsid w:val="00385238"/>
    <w:rsid w:val="003852B1"/>
    <w:rsid w:val="00386CFE"/>
    <w:rsid w:val="00392646"/>
    <w:rsid w:val="0039375F"/>
    <w:rsid w:val="003945A7"/>
    <w:rsid w:val="003962FE"/>
    <w:rsid w:val="00396FCD"/>
    <w:rsid w:val="003A0E77"/>
    <w:rsid w:val="003A1503"/>
    <w:rsid w:val="003A1BF2"/>
    <w:rsid w:val="003A33F3"/>
    <w:rsid w:val="003A5AD4"/>
    <w:rsid w:val="003A6BD4"/>
    <w:rsid w:val="003B019A"/>
    <w:rsid w:val="003B051C"/>
    <w:rsid w:val="003B0B19"/>
    <w:rsid w:val="003B2659"/>
    <w:rsid w:val="003B28DB"/>
    <w:rsid w:val="003B334E"/>
    <w:rsid w:val="003B48EA"/>
    <w:rsid w:val="003B4B8C"/>
    <w:rsid w:val="003B5D04"/>
    <w:rsid w:val="003B6396"/>
    <w:rsid w:val="003B63B5"/>
    <w:rsid w:val="003B6767"/>
    <w:rsid w:val="003C1E49"/>
    <w:rsid w:val="003C2322"/>
    <w:rsid w:val="003C386A"/>
    <w:rsid w:val="003C3C79"/>
    <w:rsid w:val="003C5031"/>
    <w:rsid w:val="003D2497"/>
    <w:rsid w:val="003D3889"/>
    <w:rsid w:val="003D39F7"/>
    <w:rsid w:val="003D481C"/>
    <w:rsid w:val="003D4ACE"/>
    <w:rsid w:val="003D5C32"/>
    <w:rsid w:val="003D662B"/>
    <w:rsid w:val="003D7869"/>
    <w:rsid w:val="003D7AF7"/>
    <w:rsid w:val="003D7B83"/>
    <w:rsid w:val="003E1CA6"/>
    <w:rsid w:val="003E1D4E"/>
    <w:rsid w:val="003E2A24"/>
    <w:rsid w:val="003E36D1"/>
    <w:rsid w:val="003E4865"/>
    <w:rsid w:val="003E54CA"/>
    <w:rsid w:val="003F0133"/>
    <w:rsid w:val="003F1B49"/>
    <w:rsid w:val="003F230E"/>
    <w:rsid w:val="003F2910"/>
    <w:rsid w:val="003F2C31"/>
    <w:rsid w:val="003F36B8"/>
    <w:rsid w:val="003F437E"/>
    <w:rsid w:val="003F5D3E"/>
    <w:rsid w:val="003F776A"/>
    <w:rsid w:val="003F7D3D"/>
    <w:rsid w:val="004006FD"/>
    <w:rsid w:val="004009EF"/>
    <w:rsid w:val="00401C0B"/>
    <w:rsid w:val="00401DCE"/>
    <w:rsid w:val="004053A0"/>
    <w:rsid w:val="00407922"/>
    <w:rsid w:val="004106BF"/>
    <w:rsid w:val="00410E40"/>
    <w:rsid w:val="0041193D"/>
    <w:rsid w:val="00414985"/>
    <w:rsid w:val="00415E7E"/>
    <w:rsid w:val="00422EE6"/>
    <w:rsid w:val="00423EBC"/>
    <w:rsid w:val="004264A0"/>
    <w:rsid w:val="0042695B"/>
    <w:rsid w:val="00426AB7"/>
    <w:rsid w:val="004313D2"/>
    <w:rsid w:val="004315FB"/>
    <w:rsid w:val="00432CE2"/>
    <w:rsid w:val="004334DE"/>
    <w:rsid w:val="00437990"/>
    <w:rsid w:val="00437D87"/>
    <w:rsid w:val="00440E6D"/>
    <w:rsid w:val="0044106B"/>
    <w:rsid w:val="004419AC"/>
    <w:rsid w:val="00443033"/>
    <w:rsid w:val="00443F44"/>
    <w:rsid w:val="004449B7"/>
    <w:rsid w:val="0044513F"/>
    <w:rsid w:val="004461F5"/>
    <w:rsid w:val="00446AC2"/>
    <w:rsid w:val="00447ABC"/>
    <w:rsid w:val="00450264"/>
    <w:rsid w:val="00451089"/>
    <w:rsid w:val="00451D54"/>
    <w:rsid w:val="004548A8"/>
    <w:rsid w:val="00454D7E"/>
    <w:rsid w:val="00455DEB"/>
    <w:rsid w:val="00460DCE"/>
    <w:rsid w:val="00461524"/>
    <w:rsid w:val="00462549"/>
    <w:rsid w:val="00462BAF"/>
    <w:rsid w:val="0046319C"/>
    <w:rsid w:val="00463F10"/>
    <w:rsid w:val="00464267"/>
    <w:rsid w:val="004645FE"/>
    <w:rsid w:val="00465534"/>
    <w:rsid w:val="004677AC"/>
    <w:rsid w:val="0047076D"/>
    <w:rsid w:val="00470FC2"/>
    <w:rsid w:val="0047102F"/>
    <w:rsid w:val="0047219B"/>
    <w:rsid w:val="004733CE"/>
    <w:rsid w:val="00473DF0"/>
    <w:rsid w:val="0047572F"/>
    <w:rsid w:val="00475CDD"/>
    <w:rsid w:val="00476269"/>
    <w:rsid w:val="0047677F"/>
    <w:rsid w:val="00481139"/>
    <w:rsid w:val="004825D4"/>
    <w:rsid w:val="0048320B"/>
    <w:rsid w:val="00483650"/>
    <w:rsid w:val="00484498"/>
    <w:rsid w:val="0048471A"/>
    <w:rsid w:val="00487621"/>
    <w:rsid w:val="00487CB3"/>
    <w:rsid w:val="00490498"/>
    <w:rsid w:val="00490658"/>
    <w:rsid w:val="00493BB7"/>
    <w:rsid w:val="00494132"/>
    <w:rsid w:val="00496E0F"/>
    <w:rsid w:val="00497098"/>
    <w:rsid w:val="00497E77"/>
    <w:rsid w:val="00497E78"/>
    <w:rsid w:val="004A0E26"/>
    <w:rsid w:val="004A0FCD"/>
    <w:rsid w:val="004A1120"/>
    <w:rsid w:val="004A3F64"/>
    <w:rsid w:val="004A4160"/>
    <w:rsid w:val="004B0B0F"/>
    <w:rsid w:val="004B11C5"/>
    <w:rsid w:val="004B1940"/>
    <w:rsid w:val="004B237B"/>
    <w:rsid w:val="004B2548"/>
    <w:rsid w:val="004B3A06"/>
    <w:rsid w:val="004B3A91"/>
    <w:rsid w:val="004B4823"/>
    <w:rsid w:val="004B53E2"/>
    <w:rsid w:val="004B6517"/>
    <w:rsid w:val="004B6D13"/>
    <w:rsid w:val="004B6F1D"/>
    <w:rsid w:val="004C1E7B"/>
    <w:rsid w:val="004C406E"/>
    <w:rsid w:val="004C532B"/>
    <w:rsid w:val="004C6904"/>
    <w:rsid w:val="004C75E1"/>
    <w:rsid w:val="004D0225"/>
    <w:rsid w:val="004D0DA4"/>
    <w:rsid w:val="004D1263"/>
    <w:rsid w:val="004D2B2C"/>
    <w:rsid w:val="004D483B"/>
    <w:rsid w:val="004D6BE4"/>
    <w:rsid w:val="004D76A8"/>
    <w:rsid w:val="004D7B87"/>
    <w:rsid w:val="004D7EF8"/>
    <w:rsid w:val="004E0F7E"/>
    <w:rsid w:val="004E1C19"/>
    <w:rsid w:val="004E2CC6"/>
    <w:rsid w:val="004E60F7"/>
    <w:rsid w:val="004E70A8"/>
    <w:rsid w:val="004E7A1E"/>
    <w:rsid w:val="004F09D7"/>
    <w:rsid w:val="004F110F"/>
    <w:rsid w:val="004F4AFD"/>
    <w:rsid w:val="004F62A1"/>
    <w:rsid w:val="004F70D9"/>
    <w:rsid w:val="00501186"/>
    <w:rsid w:val="00502D44"/>
    <w:rsid w:val="00503462"/>
    <w:rsid w:val="00503587"/>
    <w:rsid w:val="005039CE"/>
    <w:rsid w:val="00503A51"/>
    <w:rsid w:val="00504409"/>
    <w:rsid w:val="00504E82"/>
    <w:rsid w:val="00507B77"/>
    <w:rsid w:val="005111B0"/>
    <w:rsid w:val="00511683"/>
    <w:rsid w:val="005121AC"/>
    <w:rsid w:val="0051225D"/>
    <w:rsid w:val="0051329F"/>
    <w:rsid w:val="0051450F"/>
    <w:rsid w:val="005147D6"/>
    <w:rsid w:val="0051543E"/>
    <w:rsid w:val="005162C6"/>
    <w:rsid w:val="00516C63"/>
    <w:rsid w:val="00516DB9"/>
    <w:rsid w:val="005176DE"/>
    <w:rsid w:val="005207B5"/>
    <w:rsid w:val="00523C00"/>
    <w:rsid w:val="00523CAE"/>
    <w:rsid w:val="00524EB5"/>
    <w:rsid w:val="00525138"/>
    <w:rsid w:val="00525A7C"/>
    <w:rsid w:val="0053080B"/>
    <w:rsid w:val="005329F4"/>
    <w:rsid w:val="0053479B"/>
    <w:rsid w:val="00534BFC"/>
    <w:rsid w:val="0053655B"/>
    <w:rsid w:val="00536C22"/>
    <w:rsid w:val="00537363"/>
    <w:rsid w:val="00537EF0"/>
    <w:rsid w:val="00540372"/>
    <w:rsid w:val="005426E0"/>
    <w:rsid w:val="0054429F"/>
    <w:rsid w:val="00544F8C"/>
    <w:rsid w:val="00545D1B"/>
    <w:rsid w:val="0054760A"/>
    <w:rsid w:val="0054768B"/>
    <w:rsid w:val="00547A09"/>
    <w:rsid w:val="00547B94"/>
    <w:rsid w:val="0055258A"/>
    <w:rsid w:val="0055320C"/>
    <w:rsid w:val="00554123"/>
    <w:rsid w:val="00555FD9"/>
    <w:rsid w:val="005575B1"/>
    <w:rsid w:val="00557B8D"/>
    <w:rsid w:val="00557CC2"/>
    <w:rsid w:val="00557FA1"/>
    <w:rsid w:val="005634D7"/>
    <w:rsid w:val="00563671"/>
    <w:rsid w:val="005641BA"/>
    <w:rsid w:val="00564793"/>
    <w:rsid w:val="00565552"/>
    <w:rsid w:val="00566254"/>
    <w:rsid w:val="005676E3"/>
    <w:rsid w:val="0057009C"/>
    <w:rsid w:val="00571B22"/>
    <w:rsid w:val="00573430"/>
    <w:rsid w:val="005738AB"/>
    <w:rsid w:val="00573B22"/>
    <w:rsid w:val="00574819"/>
    <w:rsid w:val="00575255"/>
    <w:rsid w:val="00575F0C"/>
    <w:rsid w:val="005767CF"/>
    <w:rsid w:val="00577AFF"/>
    <w:rsid w:val="005828C1"/>
    <w:rsid w:val="00583AB5"/>
    <w:rsid w:val="00583E2E"/>
    <w:rsid w:val="0058624C"/>
    <w:rsid w:val="0058720B"/>
    <w:rsid w:val="0058766D"/>
    <w:rsid w:val="00587C0A"/>
    <w:rsid w:val="005925B1"/>
    <w:rsid w:val="005928D8"/>
    <w:rsid w:val="0059401D"/>
    <w:rsid w:val="0059518C"/>
    <w:rsid w:val="0059578D"/>
    <w:rsid w:val="005961A7"/>
    <w:rsid w:val="00596F18"/>
    <w:rsid w:val="00596FE9"/>
    <w:rsid w:val="005A04DF"/>
    <w:rsid w:val="005A1012"/>
    <w:rsid w:val="005A27ED"/>
    <w:rsid w:val="005A29FA"/>
    <w:rsid w:val="005A3F72"/>
    <w:rsid w:val="005A4DF0"/>
    <w:rsid w:val="005A6BFD"/>
    <w:rsid w:val="005A6F45"/>
    <w:rsid w:val="005B1537"/>
    <w:rsid w:val="005B188C"/>
    <w:rsid w:val="005B359F"/>
    <w:rsid w:val="005B6A80"/>
    <w:rsid w:val="005B710D"/>
    <w:rsid w:val="005B722B"/>
    <w:rsid w:val="005C0ED9"/>
    <w:rsid w:val="005C3AED"/>
    <w:rsid w:val="005C48E9"/>
    <w:rsid w:val="005C7C55"/>
    <w:rsid w:val="005D26D9"/>
    <w:rsid w:val="005D2B93"/>
    <w:rsid w:val="005D31D6"/>
    <w:rsid w:val="005D365C"/>
    <w:rsid w:val="005D534F"/>
    <w:rsid w:val="005D63CA"/>
    <w:rsid w:val="005D7722"/>
    <w:rsid w:val="005E1312"/>
    <w:rsid w:val="005E15CF"/>
    <w:rsid w:val="005E169F"/>
    <w:rsid w:val="005E16E8"/>
    <w:rsid w:val="005E1EF2"/>
    <w:rsid w:val="005E338A"/>
    <w:rsid w:val="005E48B6"/>
    <w:rsid w:val="005E4A42"/>
    <w:rsid w:val="005E7BA7"/>
    <w:rsid w:val="005F1D4F"/>
    <w:rsid w:val="005F2D08"/>
    <w:rsid w:val="005F466F"/>
    <w:rsid w:val="005F76F7"/>
    <w:rsid w:val="0060012E"/>
    <w:rsid w:val="0060033C"/>
    <w:rsid w:val="00600A45"/>
    <w:rsid w:val="006010B8"/>
    <w:rsid w:val="006025E2"/>
    <w:rsid w:val="006036DD"/>
    <w:rsid w:val="00603786"/>
    <w:rsid w:val="00604A9A"/>
    <w:rsid w:val="00604B6E"/>
    <w:rsid w:val="00605A93"/>
    <w:rsid w:val="0060618A"/>
    <w:rsid w:val="006068D6"/>
    <w:rsid w:val="00607B8F"/>
    <w:rsid w:val="00610417"/>
    <w:rsid w:val="00613ABF"/>
    <w:rsid w:val="00613B2A"/>
    <w:rsid w:val="006143EA"/>
    <w:rsid w:val="00615B13"/>
    <w:rsid w:val="00615D30"/>
    <w:rsid w:val="00615D79"/>
    <w:rsid w:val="00616097"/>
    <w:rsid w:val="00617B25"/>
    <w:rsid w:val="00620B4E"/>
    <w:rsid w:val="00621A4C"/>
    <w:rsid w:val="0062303C"/>
    <w:rsid w:val="00623F8F"/>
    <w:rsid w:val="00624D3C"/>
    <w:rsid w:val="00626E5C"/>
    <w:rsid w:val="00632267"/>
    <w:rsid w:val="00632D1C"/>
    <w:rsid w:val="006348C7"/>
    <w:rsid w:val="006350BC"/>
    <w:rsid w:val="006366E2"/>
    <w:rsid w:val="0064031F"/>
    <w:rsid w:val="006408A2"/>
    <w:rsid w:val="00641A0C"/>
    <w:rsid w:val="006430F5"/>
    <w:rsid w:val="00643B2A"/>
    <w:rsid w:val="00643E72"/>
    <w:rsid w:val="006441E3"/>
    <w:rsid w:val="00644C46"/>
    <w:rsid w:val="0064596A"/>
    <w:rsid w:val="00646226"/>
    <w:rsid w:val="00653FAD"/>
    <w:rsid w:val="006541BF"/>
    <w:rsid w:val="00656CD5"/>
    <w:rsid w:val="00660CBF"/>
    <w:rsid w:val="0066202E"/>
    <w:rsid w:val="00662884"/>
    <w:rsid w:val="0066422D"/>
    <w:rsid w:val="00666B3D"/>
    <w:rsid w:val="00667498"/>
    <w:rsid w:val="006705B8"/>
    <w:rsid w:val="00673CB2"/>
    <w:rsid w:val="006742A9"/>
    <w:rsid w:val="00680C35"/>
    <w:rsid w:val="00680DE2"/>
    <w:rsid w:val="00680E7D"/>
    <w:rsid w:val="00684F50"/>
    <w:rsid w:val="0068692A"/>
    <w:rsid w:val="006869E2"/>
    <w:rsid w:val="00686FEA"/>
    <w:rsid w:val="006871A5"/>
    <w:rsid w:val="00687A81"/>
    <w:rsid w:val="00691BD3"/>
    <w:rsid w:val="006933FA"/>
    <w:rsid w:val="00693A3D"/>
    <w:rsid w:val="00695452"/>
    <w:rsid w:val="00695647"/>
    <w:rsid w:val="00696290"/>
    <w:rsid w:val="00697383"/>
    <w:rsid w:val="006A198E"/>
    <w:rsid w:val="006A2F66"/>
    <w:rsid w:val="006A5C32"/>
    <w:rsid w:val="006A64F4"/>
    <w:rsid w:val="006A7232"/>
    <w:rsid w:val="006A7918"/>
    <w:rsid w:val="006A7A56"/>
    <w:rsid w:val="006B187E"/>
    <w:rsid w:val="006B7A5F"/>
    <w:rsid w:val="006C01DF"/>
    <w:rsid w:val="006C1CFE"/>
    <w:rsid w:val="006C4888"/>
    <w:rsid w:val="006C4CD2"/>
    <w:rsid w:val="006C73BA"/>
    <w:rsid w:val="006D0991"/>
    <w:rsid w:val="006D0D23"/>
    <w:rsid w:val="006D41F7"/>
    <w:rsid w:val="006D42BF"/>
    <w:rsid w:val="006D5528"/>
    <w:rsid w:val="006D5FA1"/>
    <w:rsid w:val="006D6FA3"/>
    <w:rsid w:val="006D7704"/>
    <w:rsid w:val="006E19FD"/>
    <w:rsid w:val="006E3014"/>
    <w:rsid w:val="006E3692"/>
    <w:rsid w:val="006E36A5"/>
    <w:rsid w:val="006E3CE7"/>
    <w:rsid w:val="006E3FA6"/>
    <w:rsid w:val="006E4538"/>
    <w:rsid w:val="006E5572"/>
    <w:rsid w:val="006E74E5"/>
    <w:rsid w:val="006E782F"/>
    <w:rsid w:val="006E7944"/>
    <w:rsid w:val="006F0AD3"/>
    <w:rsid w:val="006F202B"/>
    <w:rsid w:val="006F28AC"/>
    <w:rsid w:val="006F2CAB"/>
    <w:rsid w:val="006F3A95"/>
    <w:rsid w:val="006F4AA1"/>
    <w:rsid w:val="006F6FF2"/>
    <w:rsid w:val="00700697"/>
    <w:rsid w:val="00702A8E"/>
    <w:rsid w:val="00704EBD"/>
    <w:rsid w:val="00705D1D"/>
    <w:rsid w:val="00705FA0"/>
    <w:rsid w:val="00711A3E"/>
    <w:rsid w:val="00712117"/>
    <w:rsid w:val="00712DD2"/>
    <w:rsid w:val="00713F18"/>
    <w:rsid w:val="00714947"/>
    <w:rsid w:val="00715FEE"/>
    <w:rsid w:val="00726843"/>
    <w:rsid w:val="007305AE"/>
    <w:rsid w:val="00735462"/>
    <w:rsid w:val="0073793F"/>
    <w:rsid w:val="00742326"/>
    <w:rsid w:val="0074291B"/>
    <w:rsid w:val="00744259"/>
    <w:rsid w:val="00745ECB"/>
    <w:rsid w:val="0074631C"/>
    <w:rsid w:val="00746B31"/>
    <w:rsid w:val="007511AD"/>
    <w:rsid w:val="00753BB5"/>
    <w:rsid w:val="00760101"/>
    <w:rsid w:val="0076011B"/>
    <w:rsid w:val="00760381"/>
    <w:rsid w:val="00762D2F"/>
    <w:rsid w:val="00762F21"/>
    <w:rsid w:val="00763862"/>
    <w:rsid w:val="00763CA9"/>
    <w:rsid w:val="00764248"/>
    <w:rsid w:val="00764851"/>
    <w:rsid w:val="00765634"/>
    <w:rsid w:val="0077050D"/>
    <w:rsid w:val="00773FE1"/>
    <w:rsid w:val="00774DD0"/>
    <w:rsid w:val="00775E57"/>
    <w:rsid w:val="00776308"/>
    <w:rsid w:val="00777403"/>
    <w:rsid w:val="007779FF"/>
    <w:rsid w:val="00780696"/>
    <w:rsid w:val="00780803"/>
    <w:rsid w:val="00780CAF"/>
    <w:rsid w:val="0078138C"/>
    <w:rsid w:val="00784222"/>
    <w:rsid w:val="007849E9"/>
    <w:rsid w:val="00786BCE"/>
    <w:rsid w:val="0078771F"/>
    <w:rsid w:val="00787B03"/>
    <w:rsid w:val="00787C54"/>
    <w:rsid w:val="007952EF"/>
    <w:rsid w:val="0079556C"/>
    <w:rsid w:val="007A06C4"/>
    <w:rsid w:val="007A0B54"/>
    <w:rsid w:val="007A1114"/>
    <w:rsid w:val="007A1428"/>
    <w:rsid w:val="007A287B"/>
    <w:rsid w:val="007A53E3"/>
    <w:rsid w:val="007A5753"/>
    <w:rsid w:val="007B0B17"/>
    <w:rsid w:val="007B106B"/>
    <w:rsid w:val="007B4B79"/>
    <w:rsid w:val="007B4C3E"/>
    <w:rsid w:val="007B52D2"/>
    <w:rsid w:val="007B5A15"/>
    <w:rsid w:val="007B5DCB"/>
    <w:rsid w:val="007B75CA"/>
    <w:rsid w:val="007B78DD"/>
    <w:rsid w:val="007C168E"/>
    <w:rsid w:val="007C4332"/>
    <w:rsid w:val="007C4E1D"/>
    <w:rsid w:val="007C57D5"/>
    <w:rsid w:val="007C59DF"/>
    <w:rsid w:val="007C5AD7"/>
    <w:rsid w:val="007C6AB6"/>
    <w:rsid w:val="007C72FC"/>
    <w:rsid w:val="007C7F8C"/>
    <w:rsid w:val="007D08D4"/>
    <w:rsid w:val="007D16C1"/>
    <w:rsid w:val="007D3AEE"/>
    <w:rsid w:val="007D3C95"/>
    <w:rsid w:val="007D44FA"/>
    <w:rsid w:val="007D5820"/>
    <w:rsid w:val="007D60B0"/>
    <w:rsid w:val="007D611F"/>
    <w:rsid w:val="007D6652"/>
    <w:rsid w:val="007E02D4"/>
    <w:rsid w:val="007E08A6"/>
    <w:rsid w:val="007E0B8B"/>
    <w:rsid w:val="007E2C8B"/>
    <w:rsid w:val="007E2F72"/>
    <w:rsid w:val="007E3DA5"/>
    <w:rsid w:val="007E6876"/>
    <w:rsid w:val="007E6F03"/>
    <w:rsid w:val="007F2A94"/>
    <w:rsid w:val="007F3810"/>
    <w:rsid w:val="007F509C"/>
    <w:rsid w:val="007F6D57"/>
    <w:rsid w:val="008034C0"/>
    <w:rsid w:val="00810412"/>
    <w:rsid w:val="008117FC"/>
    <w:rsid w:val="00811E89"/>
    <w:rsid w:val="00812A1B"/>
    <w:rsid w:val="008149BE"/>
    <w:rsid w:val="0081600D"/>
    <w:rsid w:val="008176F6"/>
    <w:rsid w:val="00817FB8"/>
    <w:rsid w:val="008200AD"/>
    <w:rsid w:val="00820165"/>
    <w:rsid w:val="00822762"/>
    <w:rsid w:val="0082356D"/>
    <w:rsid w:val="00825613"/>
    <w:rsid w:val="00825BF7"/>
    <w:rsid w:val="00826510"/>
    <w:rsid w:val="0082709E"/>
    <w:rsid w:val="0083008F"/>
    <w:rsid w:val="00830255"/>
    <w:rsid w:val="00830E9C"/>
    <w:rsid w:val="008310EF"/>
    <w:rsid w:val="00831EA9"/>
    <w:rsid w:val="00832524"/>
    <w:rsid w:val="00833A7F"/>
    <w:rsid w:val="00834651"/>
    <w:rsid w:val="0083684C"/>
    <w:rsid w:val="0083734C"/>
    <w:rsid w:val="00840BE6"/>
    <w:rsid w:val="00840CCF"/>
    <w:rsid w:val="00843780"/>
    <w:rsid w:val="00843BB0"/>
    <w:rsid w:val="0084545D"/>
    <w:rsid w:val="0084673E"/>
    <w:rsid w:val="008501E8"/>
    <w:rsid w:val="00850E89"/>
    <w:rsid w:val="008521E8"/>
    <w:rsid w:val="008528E8"/>
    <w:rsid w:val="00852B83"/>
    <w:rsid w:val="008547AD"/>
    <w:rsid w:val="00855A4B"/>
    <w:rsid w:val="00855DCB"/>
    <w:rsid w:val="008606A9"/>
    <w:rsid w:val="00862B84"/>
    <w:rsid w:val="00863E93"/>
    <w:rsid w:val="00865093"/>
    <w:rsid w:val="00873AAF"/>
    <w:rsid w:val="00873D5E"/>
    <w:rsid w:val="00876CEC"/>
    <w:rsid w:val="00877016"/>
    <w:rsid w:val="0087797F"/>
    <w:rsid w:val="008818D4"/>
    <w:rsid w:val="00882283"/>
    <w:rsid w:val="00882F6D"/>
    <w:rsid w:val="00884496"/>
    <w:rsid w:val="00884ADB"/>
    <w:rsid w:val="0088504A"/>
    <w:rsid w:val="00885AAF"/>
    <w:rsid w:val="008913CF"/>
    <w:rsid w:val="00891718"/>
    <w:rsid w:val="00892909"/>
    <w:rsid w:val="00897ED7"/>
    <w:rsid w:val="008A0CFA"/>
    <w:rsid w:val="008A0EA7"/>
    <w:rsid w:val="008A101E"/>
    <w:rsid w:val="008A2104"/>
    <w:rsid w:val="008A2325"/>
    <w:rsid w:val="008A4261"/>
    <w:rsid w:val="008A492A"/>
    <w:rsid w:val="008A5677"/>
    <w:rsid w:val="008A57A8"/>
    <w:rsid w:val="008A5A7D"/>
    <w:rsid w:val="008A5D09"/>
    <w:rsid w:val="008A5F38"/>
    <w:rsid w:val="008A7512"/>
    <w:rsid w:val="008B0953"/>
    <w:rsid w:val="008B1E45"/>
    <w:rsid w:val="008B2376"/>
    <w:rsid w:val="008B270C"/>
    <w:rsid w:val="008B39D1"/>
    <w:rsid w:val="008B498B"/>
    <w:rsid w:val="008B6249"/>
    <w:rsid w:val="008B6906"/>
    <w:rsid w:val="008C09BB"/>
    <w:rsid w:val="008C2AD8"/>
    <w:rsid w:val="008C37E1"/>
    <w:rsid w:val="008C432F"/>
    <w:rsid w:val="008C6740"/>
    <w:rsid w:val="008C6803"/>
    <w:rsid w:val="008C7F72"/>
    <w:rsid w:val="008D0BAC"/>
    <w:rsid w:val="008D1C96"/>
    <w:rsid w:val="008D4063"/>
    <w:rsid w:val="008D5B0F"/>
    <w:rsid w:val="008D6BC6"/>
    <w:rsid w:val="008E0215"/>
    <w:rsid w:val="008E0E9D"/>
    <w:rsid w:val="008E2C42"/>
    <w:rsid w:val="008E3917"/>
    <w:rsid w:val="008E3DAC"/>
    <w:rsid w:val="008E4A1F"/>
    <w:rsid w:val="008E4D58"/>
    <w:rsid w:val="008E517D"/>
    <w:rsid w:val="008E5573"/>
    <w:rsid w:val="008E587E"/>
    <w:rsid w:val="008E5CBB"/>
    <w:rsid w:val="008E64DD"/>
    <w:rsid w:val="008E7AC7"/>
    <w:rsid w:val="008F0813"/>
    <w:rsid w:val="008F461A"/>
    <w:rsid w:val="008F4D31"/>
    <w:rsid w:val="008F6E94"/>
    <w:rsid w:val="008F716B"/>
    <w:rsid w:val="00901461"/>
    <w:rsid w:val="009019E3"/>
    <w:rsid w:val="009025D6"/>
    <w:rsid w:val="00904661"/>
    <w:rsid w:val="00913C89"/>
    <w:rsid w:val="00913F9C"/>
    <w:rsid w:val="009170AC"/>
    <w:rsid w:val="00917573"/>
    <w:rsid w:val="00917FF3"/>
    <w:rsid w:val="0092012E"/>
    <w:rsid w:val="00921472"/>
    <w:rsid w:val="0092251D"/>
    <w:rsid w:val="00922753"/>
    <w:rsid w:val="00925D4C"/>
    <w:rsid w:val="00925D59"/>
    <w:rsid w:val="009277A4"/>
    <w:rsid w:val="009278DA"/>
    <w:rsid w:val="009302C7"/>
    <w:rsid w:val="00931F78"/>
    <w:rsid w:val="009321DA"/>
    <w:rsid w:val="00932EB8"/>
    <w:rsid w:val="00933A90"/>
    <w:rsid w:val="00933E52"/>
    <w:rsid w:val="00934B2C"/>
    <w:rsid w:val="00936D03"/>
    <w:rsid w:val="00940352"/>
    <w:rsid w:val="00940543"/>
    <w:rsid w:val="00940AFA"/>
    <w:rsid w:val="0094152E"/>
    <w:rsid w:val="0094345B"/>
    <w:rsid w:val="00944E50"/>
    <w:rsid w:val="00946349"/>
    <w:rsid w:val="00946365"/>
    <w:rsid w:val="009472E8"/>
    <w:rsid w:val="00947CDC"/>
    <w:rsid w:val="009500CC"/>
    <w:rsid w:val="00950895"/>
    <w:rsid w:val="00954B69"/>
    <w:rsid w:val="0095503E"/>
    <w:rsid w:val="0095510B"/>
    <w:rsid w:val="00956315"/>
    <w:rsid w:val="0095667A"/>
    <w:rsid w:val="009655B9"/>
    <w:rsid w:val="0097004B"/>
    <w:rsid w:val="009735F5"/>
    <w:rsid w:val="00974105"/>
    <w:rsid w:val="009756C7"/>
    <w:rsid w:val="00975B12"/>
    <w:rsid w:val="009765AA"/>
    <w:rsid w:val="00976D2A"/>
    <w:rsid w:val="00980960"/>
    <w:rsid w:val="00981BD1"/>
    <w:rsid w:val="00982BA8"/>
    <w:rsid w:val="009833CF"/>
    <w:rsid w:val="00983744"/>
    <w:rsid w:val="0098482F"/>
    <w:rsid w:val="00985911"/>
    <w:rsid w:val="00986514"/>
    <w:rsid w:val="009869AD"/>
    <w:rsid w:val="00987D80"/>
    <w:rsid w:val="00991B45"/>
    <w:rsid w:val="00992674"/>
    <w:rsid w:val="009927E3"/>
    <w:rsid w:val="00992D31"/>
    <w:rsid w:val="009939D7"/>
    <w:rsid w:val="00994577"/>
    <w:rsid w:val="00997BFF"/>
    <w:rsid w:val="009A2107"/>
    <w:rsid w:val="009A420E"/>
    <w:rsid w:val="009A46B6"/>
    <w:rsid w:val="009A46F4"/>
    <w:rsid w:val="009A64D1"/>
    <w:rsid w:val="009B03F1"/>
    <w:rsid w:val="009B0409"/>
    <w:rsid w:val="009B1207"/>
    <w:rsid w:val="009B25CA"/>
    <w:rsid w:val="009B2760"/>
    <w:rsid w:val="009B31C9"/>
    <w:rsid w:val="009B3CBB"/>
    <w:rsid w:val="009B4058"/>
    <w:rsid w:val="009B443E"/>
    <w:rsid w:val="009B4D9E"/>
    <w:rsid w:val="009B6FBE"/>
    <w:rsid w:val="009B7DB9"/>
    <w:rsid w:val="009C06BB"/>
    <w:rsid w:val="009C1847"/>
    <w:rsid w:val="009C24CD"/>
    <w:rsid w:val="009C361F"/>
    <w:rsid w:val="009C36B9"/>
    <w:rsid w:val="009C734E"/>
    <w:rsid w:val="009D0BC4"/>
    <w:rsid w:val="009D1989"/>
    <w:rsid w:val="009D2D13"/>
    <w:rsid w:val="009D30A1"/>
    <w:rsid w:val="009D3B2B"/>
    <w:rsid w:val="009D4D25"/>
    <w:rsid w:val="009D525F"/>
    <w:rsid w:val="009D6946"/>
    <w:rsid w:val="009D6CD8"/>
    <w:rsid w:val="009D7FDB"/>
    <w:rsid w:val="009E1059"/>
    <w:rsid w:val="009E13DA"/>
    <w:rsid w:val="009E1DBE"/>
    <w:rsid w:val="009E23EB"/>
    <w:rsid w:val="009E2604"/>
    <w:rsid w:val="009E2EFB"/>
    <w:rsid w:val="009E3150"/>
    <w:rsid w:val="009E3F38"/>
    <w:rsid w:val="009E5B0B"/>
    <w:rsid w:val="009E7F86"/>
    <w:rsid w:val="009F066B"/>
    <w:rsid w:val="00A03A52"/>
    <w:rsid w:val="00A04DC9"/>
    <w:rsid w:val="00A06C1B"/>
    <w:rsid w:val="00A1014B"/>
    <w:rsid w:val="00A10337"/>
    <w:rsid w:val="00A109E1"/>
    <w:rsid w:val="00A11A8C"/>
    <w:rsid w:val="00A12CFE"/>
    <w:rsid w:val="00A12FB3"/>
    <w:rsid w:val="00A14229"/>
    <w:rsid w:val="00A15F85"/>
    <w:rsid w:val="00A1667F"/>
    <w:rsid w:val="00A26CEA"/>
    <w:rsid w:val="00A27A2E"/>
    <w:rsid w:val="00A31579"/>
    <w:rsid w:val="00A348A3"/>
    <w:rsid w:val="00A350A5"/>
    <w:rsid w:val="00A350DB"/>
    <w:rsid w:val="00A3597B"/>
    <w:rsid w:val="00A367C6"/>
    <w:rsid w:val="00A40D3D"/>
    <w:rsid w:val="00A4243F"/>
    <w:rsid w:val="00A427DA"/>
    <w:rsid w:val="00A44FB8"/>
    <w:rsid w:val="00A45929"/>
    <w:rsid w:val="00A46E3A"/>
    <w:rsid w:val="00A47AD9"/>
    <w:rsid w:val="00A517EA"/>
    <w:rsid w:val="00A51CB1"/>
    <w:rsid w:val="00A51DF8"/>
    <w:rsid w:val="00A53F70"/>
    <w:rsid w:val="00A540D5"/>
    <w:rsid w:val="00A55A0A"/>
    <w:rsid w:val="00A55CB9"/>
    <w:rsid w:val="00A562C6"/>
    <w:rsid w:val="00A626EF"/>
    <w:rsid w:val="00A64596"/>
    <w:rsid w:val="00A65B75"/>
    <w:rsid w:val="00A65FB3"/>
    <w:rsid w:val="00A66380"/>
    <w:rsid w:val="00A726A6"/>
    <w:rsid w:val="00A7317A"/>
    <w:rsid w:val="00A805FE"/>
    <w:rsid w:val="00A85690"/>
    <w:rsid w:val="00A861F5"/>
    <w:rsid w:val="00A86221"/>
    <w:rsid w:val="00A92267"/>
    <w:rsid w:val="00A92B04"/>
    <w:rsid w:val="00A93359"/>
    <w:rsid w:val="00A93EDD"/>
    <w:rsid w:val="00A9508E"/>
    <w:rsid w:val="00A95724"/>
    <w:rsid w:val="00A95729"/>
    <w:rsid w:val="00A95A5D"/>
    <w:rsid w:val="00AA317B"/>
    <w:rsid w:val="00AA3E60"/>
    <w:rsid w:val="00AA53AE"/>
    <w:rsid w:val="00AA5500"/>
    <w:rsid w:val="00AA5833"/>
    <w:rsid w:val="00AA70B7"/>
    <w:rsid w:val="00AA7D2B"/>
    <w:rsid w:val="00AB2A7B"/>
    <w:rsid w:val="00AB2AEC"/>
    <w:rsid w:val="00AB4F0A"/>
    <w:rsid w:val="00AB62C3"/>
    <w:rsid w:val="00AB69EE"/>
    <w:rsid w:val="00AC0284"/>
    <w:rsid w:val="00AC16F6"/>
    <w:rsid w:val="00AC1F3B"/>
    <w:rsid w:val="00AC2A68"/>
    <w:rsid w:val="00AC4BA3"/>
    <w:rsid w:val="00AC51D7"/>
    <w:rsid w:val="00AC61A8"/>
    <w:rsid w:val="00AC6795"/>
    <w:rsid w:val="00AC69DB"/>
    <w:rsid w:val="00AC740A"/>
    <w:rsid w:val="00AD081A"/>
    <w:rsid w:val="00AD468E"/>
    <w:rsid w:val="00AD60C2"/>
    <w:rsid w:val="00AD714F"/>
    <w:rsid w:val="00AE0679"/>
    <w:rsid w:val="00AE0EB8"/>
    <w:rsid w:val="00AE21FE"/>
    <w:rsid w:val="00AE3B41"/>
    <w:rsid w:val="00AE559A"/>
    <w:rsid w:val="00AE6100"/>
    <w:rsid w:val="00AE7C50"/>
    <w:rsid w:val="00AF05FB"/>
    <w:rsid w:val="00AF060C"/>
    <w:rsid w:val="00AF09C2"/>
    <w:rsid w:val="00AF245B"/>
    <w:rsid w:val="00AF3892"/>
    <w:rsid w:val="00AF4431"/>
    <w:rsid w:val="00AF5F79"/>
    <w:rsid w:val="00AF691B"/>
    <w:rsid w:val="00AF6B13"/>
    <w:rsid w:val="00AF72BC"/>
    <w:rsid w:val="00B01BB7"/>
    <w:rsid w:val="00B06EA6"/>
    <w:rsid w:val="00B12C61"/>
    <w:rsid w:val="00B1384E"/>
    <w:rsid w:val="00B156BD"/>
    <w:rsid w:val="00B15D28"/>
    <w:rsid w:val="00B1779A"/>
    <w:rsid w:val="00B26132"/>
    <w:rsid w:val="00B26284"/>
    <w:rsid w:val="00B32A87"/>
    <w:rsid w:val="00B36A92"/>
    <w:rsid w:val="00B36ED9"/>
    <w:rsid w:val="00B37CC5"/>
    <w:rsid w:val="00B40117"/>
    <w:rsid w:val="00B40948"/>
    <w:rsid w:val="00B42B8F"/>
    <w:rsid w:val="00B43321"/>
    <w:rsid w:val="00B44278"/>
    <w:rsid w:val="00B446F0"/>
    <w:rsid w:val="00B46B95"/>
    <w:rsid w:val="00B47898"/>
    <w:rsid w:val="00B522DB"/>
    <w:rsid w:val="00B53445"/>
    <w:rsid w:val="00B577FE"/>
    <w:rsid w:val="00B6058A"/>
    <w:rsid w:val="00B62669"/>
    <w:rsid w:val="00B6389F"/>
    <w:rsid w:val="00B6449C"/>
    <w:rsid w:val="00B65617"/>
    <w:rsid w:val="00B65FFA"/>
    <w:rsid w:val="00B67DD4"/>
    <w:rsid w:val="00B67EB0"/>
    <w:rsid w:val="00B708FD"/>
    <w:rsid w:val="00B73173"/>
    <w:rsid w:val="00B738F6"/>
    <w:rsid w:val="00B73BE6"/>
    <w:rsid w:val="00B748DB"/>
    <w:rsid w:val="00B755C2"/>
    <w:rsid w:val="00B75D6B"/>
    <w:rsid w:val="00B77707"/>
    <w:rsid w:val="00B77F29"/>
    <w:rsid w:val="00B81220"/>
    <w:rsid w:val="00B82A1B"/>
    <w:rsid w:val="00B8339F"/>
    <w:rsid w:val="00B8402B"/>
    <w:rsid w:val="00B84F36"/>
    <w:rsid w:val="00B86933"/>
    <w:rsid w:val="00B87BCD"/>
    <w:rsid w:val="00B92014"/>
    <w:rsid w:val="00B92C41"/>
    <w:rsid w:val="00B934F9"/>
    <w:rsid w:val="00B948F2"/>
    <w:rsid w:val="00B95275"/>
    <w:rsid w:val="00B97AE5"/>
    <w:rsid w:val="00BA128B"/>
    <w:rsid w:val="00BA272E"/>
    <w:rsid w:val="00BA5785"/>
    <w:rsid w:val="00BB03FE"/>
    <w:rsid w:val="00BB0454"/>
    <w:rsid w:val="00BB135B"/>
    <w:rsid w:val="00BB2932"/>
    <w:rsid w:val="00BB365C"/>
    <w:rsid w:val="00BB3A50"/>
    <w:rsid w:val="00BB6000"/>
    <w:rsid w:val="00BB6F95"/>
    <w:rsid w:val="00BB7D5E"/>
    <w:rsid w:val="00BC079F"/>
    <w:rsid w:val="00BC36C9"/>
    <w:rsid w:val="00BC4672"/>
    <w:rsid w:val="00BC4777"/>
    <w:rsid w:val="00BC4C13"/>
    <w:rsid w:val="00BC5228"/>
    <w:rsid w:val="00BC5758"/>
    <w:rsid w:val="00BC5AFA"/>
    <w:rsid w:val="00BC732B"/>
    <w:rsid w:val="00BC7A84"/>
    <w:rsid w:val="00BD1868"/>
    <w:rsid w:val="00BD4188"/>
    <w:rsid w:val="00BD5902"/>
    <w:rsid w:val="00BD61B1"/>
    <w:rsid w:val="00BE0EE2"/>
    <w:rsid w:val="00BE1B90"/>
    <w:rsid w:val="00BE588E"/>
    <w:rsid w:val="00BF0E4C"/>
    <w:rsid w:val="00BF40AC"/>
    <w:rsid w:val="00BF44E2"/>
    <w:rsid w:val="00BF5F84"/>
    <w:rsid w:val="00BF6554"/>
    <w:rsid w:val="00C0176F"/>
    <w:rsid w:val="00C01DDB"/>
    <w:rsid w:val="00C1003B"/>
    <w:rsid w:val="00C10CF1"/>
    <w:rsid w:val="00C122F4"/>
    <w:rsid w:val="00C15CB0"/>
    <w:rsid w:val="00C164A8"/>
    <w:rsid w:val="00C17C13"/>
    <w:rsid w:val="00C20041"/>
    <w:rsid w:val="00C21DF4"/>
    <w:rsid w:val="00C23E09"/>
    <w:rsid w:val="00C26B9C"/>
    <w:rsid w:val="00C2759C"/>
    <w:rsid w:val="00C302D9"/>
    <w:rsid w:val="00C317FA"/>
    <w:rsid w:val="00C32332"/>
    <w:rsid w:val="00C352C8"/>
    <w:rsid w:val="00C35D41"/>
    <w:rsid w:val="00C35F48"/>
    <w:rsid w:val="00C36721"/>
    <w:rsid w:val="00C40653"/>
    <w:rsid w:val="00C4180B"/>
    <w:rsid w:val="00C420A7"/>
    <w:rsid w:val="00C422C2"/>
    <w:rsid w:val="00C4275B"/>
    <w:rsid w:val="00C44507"/>
    <w:rsid w:val="00C45542"/>
    <w:rsid w:val="00C468E0"/>
    <w:rsid w:val="00C47055"/>
    <w:rsid w:val="00C4741D"/>
    <w:rsid w:val="00C47EB0"/>
    <w:rsid w:val="00C54583"/>
    <w:rsid w:val="00C54B39"/>
    <w:rsid w:val="00C5524C"/>
    <w:rsid w:val="00C56E2A"/>
    <w:rsid w:val="00C56F79"/>
    <w:rsid w:val="00C6051E"/>
    <w:rsid w:val="00C609A4"/>
    <w:rsid w:val="00C611D4"/>
    <w:rsid w:val="00C621FD"/>
    <w:rsid w:val="00C62CCE"/>
    <w:rsid w:val="00C63C62"/>
    <w:rsid w:val="00C667A5"/>
    <w:rsid w:val="00C71D82"/>
    <w:rsid w:val="00C72134"/>
    <w:rsid w:val="00C73097"/>
    <w:rsid w:val="00C73907"/>
    <w:rsid w:val="00C74E0D"/>
    <w:rsid w:val="00C75F3E"/>
    <w:rsid w:val="00C771F6"/>
    <w:rsid w:val="00C81908"/>
    <w:rsid w:val="00C826E5"/>
    <w:rsid w:val="00C84116"/>
    <w:rsid w:val="00C85C13"/>
    <w:rsid w:val="00C85D52"/>
    <w:rsid w:val="00C8787D"/>
    <w:rsid w:val="00C87AD1"/>
    <w:rsid w:val="00C920B0"/>
    <w:rsid w:val="00C92B0E"/>
    <w:rsid w:val="00C93222"/>
    <w:rsid w:val="00C93AB0"/>
    <w:rsid w:val="00C957CB"/>
    <w:rsid w:val="00C96154"/>
    <w:rsid w:val="00CA1526"/>
    <w:rsid w:val="00CA16C7"/>
    <w:rsid w:val="00CA230A"/>
    <w:rsid w:val="00CA3A16"/>
    <w:rsid w:val="00CA3E1B"/>
    <w:rsid w:val="00CA46A7"/>
    <w:rsid w:val="00CA6216"/>
    <w:rsid w:val="00CB2E3C"/>
    <w:rsid w:val="00CB32A2"/>
    <w:rsid w:val="00CB4B24"/>
    <w:rsid w:val="00CB7362"/>
    <w:rsid w:val="00CC04AC"/>
    <w:rsid w:val="00CC4638"/>
    <w:rsid w:val="00CC480A"/>
    <w:rsid w:val="00CC75BE"/>
    <w:rsid w:val="00CD18A9"/>
    <w:rsid w:val="00CD2860"/>
    <w:rsid w:val="00CD2CAD"/>
    <w:rsid w:val="00CD47AC"/>
    <w:rsid w:val="00CD4840"/>
    <w:rsid w:val="00CD6E87"/>
    <w:rsid w:val="00CD7B2F"/>
    <w:rsid w:val="00CE1F72"/>
    <w:rsid w:val="00CE7B07"/>
    <w:rsid w:val="00CF1718"/>
    <w:rsid w:val="00CF1822"/>
    <w:rsid w:val="00CF304C"/>
    <w:rsid w:val="00CF3D29"/>
    <w:rsid w:val="00CF4088"/>
    <w:rsid w:val="00CF4981"/>
    <w:rsid w:val="00CF5906"/>
    <w:rsid w:val="00CF5C0C"/>
    <w:rsid w:val="00CF5C1D"/>
    <w:rsid w:val="00D00B48"/>
    <w:rsid w:val="00D01002"/>
    <w:rsid w:val="00D01F7D"/>
    <w:rsid w:val="00D02392"/>
    <w:rsid w:val="00D0265C"/>
    <w:rsid w:val="00D02D3A"/>
    <w:rsid w:val="00D04147"/>
    <w:rsid w:val="00D104AE"/>
    <w:rsid w:val="00D1483A"/>
    <w:rsid w:val="00D15163"/>
    <w:rsid w:val="00D22034"/>
    <w:rsid w:val="00D22AA4"/>
    <w:rsid w:val="00D2309C"/>
    <w:rsid w:val="00D241C7"/>
    <w:rsid w:val="00D2452D"/>
    <w:rsid w:val="00D2527A"/>
    <w:rsid w:val="00D256D7"/>
    <w:rsid w:val="00D25961"/>
    <w:rsid w:val="00D300FA"/>
    <w:rsid w:val="00D35AA2"/>
    <w:rsid w:val="00D35ADC"/>
    <w:rsid w:val="00D37E75"/>
    <w:rsid w:val="00D41810"/>
    <w:rsid w:val="00D43165"/>
    <w:rsid w:val="00D433E6"/>
    <w:rsid w:val="00D477C0"/>
    <w:rsid w:val="00D51201"/>
    <w:rsid w:val="00D52146"/>
    <w:rsid w:val="00D52DB3"/>
    <w:rsid w:val="00D55696"/>
    <w:rsid w:val="00D56F99"/>
    <w:rsid w:val="00D57A22"/>
    <w:rsid w:val="00D60239"/>
    <w:rsid w:val="00D626F4"/>
    <w:rsid w:val="00D64D87"/>
    <w:rsid w:val="00D66EBE"/>
    <w:rsid w:val="00D70102"/>
    <w:rsid w:val="00D701BC"/>
    <w:rsid w:val="00D702A2"/>
    <w:rsid w:val="00D70738"/>
    <w:rsid w:val="00D708BE"/>
    <w:rsid w:val="00D70C6D"/>
    <w:rsid w:val="00D71201"/>
    <w:rsid w:val="00D71EBD"/>
    <w:rsid w:val="00D7206C"/>
    <w:rsid w:val="00D7222E"/>
    <w:rsid w:val="00D72D99"/>
    <w:rsid w:val="00D741D9"/>
    <w:rsid w:val="00D751F2"/>
    <w:rsid w:val="00D75268"/>
    <w:rsid w:val="00D75671"/>
    <w:rsid w:val="00D75FBB"/>
    <w:rsid w:val="00D769E2"/>
    <w:rsid w:val="00D80040"/>
    <w:rsid w:val="00D8130D"/>
    <w:rsid w:val="00D829EE"/>
    <w:rsid w:val="00D83569"/>
    <w:rsid w:val="00D83663"/>
    <w:rsid w:val="00D849F4"/>
    <w:rsid w:val="00D84F09"/>
    <w:rsid w:val="00D8522C"/>
    <w:rsid w:val="00D866CC"/>
    <w:rsid w:val="00D902AC"/>
    <w:rsid w:val="00D91D81"/>
    <w:rsid w:val="00D91E52"/>
    <w:rsid w:val="00D92F60"/>
    <w:rsid w:val="00D935A1"/>
    <w:rsid w:val="00D956DE"/>
    <w:rsid w:val="00D96F2A"/>
    <w:rsid w:val="00D97572"/>
    <w:rsid w:val="00DA130F"/>
    <w:rsid w:val="00DA189F"/>
    <w:rsid w:val="00DA18AB"/>
    <w:rsid w:val="00DA1A2A"/>
    <w:rsid w:val="00DA2CBB"/>
    <w:rsid w:val="00DA3195"/>
    <w:rsid w:val="00DA3FC9"/>
    <w:rsid w:val="00DA7CCB"/>
    <w:rsid w:val="00DB1B50"/>
    <w:rsid w:val="00DB1DCC"/>
    <w:rsid w:val="00DB3248"/>
    <w:rsid w:val="00DB47D3"/>
    <w:rsid w:val="00DB62C1"/>
    <w:rsid w:val="00DB65FC"/>
    <w:rsid w:val="00DB7806"/>
    <w:rsid w:val="00DC2345"/>
    <w:rsid w:val="00DC6334"/>
    <w:rsid w:val="00DC6715"/>
    <w:rsid w:val="00DC77CE"/>
    <w:rsid w:val="00DD28E1"/>
    <w:rsid w:val="00DD2A0E"/>
    <w:rsid w:val="00DD3E4F"/>
    <w:rsid w:val="00DD5238"/>
    <w:rsid w:val="00DD7448"/>
    <w:rsid w:val="00DD754A"/>
    <w:rsid w:val="00DE0C7F"/>
    <w:rsid w:val="00DE12D9"/>
    <w:rsid w:val="00DE2464"/>
    <w:rsid w:val="00DE63FB"/>
    <w:rsid w:val="00DE77F8"/>
    <w:rsid w:val="00DF080E"/>
    <w:rsid w:val="00DF27EC"/>
    <w:rsid w:val="00DF288C"/>
    <w:rsid w:val="00DF28BF"/>
    <w:rsid w:val="00DF3563"/>
    <w:rsid w:val="00DF699B"/>
    <w:rsid w:val="00DF6CC1"/>
    <w:rsid w:val="00E00411"/>
    <w:rsid w:val="00E00464"/>
    <w:rsid w:val="00E017DA"/>
    <w:rsid w:val="00E03797"/>
    <w:rsid w:val="00E0389F"/>
    <w:rsid w:val="00E03C3F"/>
    <w:rsid w:val="00E05F62"/>
    <w:rsid w:val="00E07C87"/>
    <w:rsid w:val="00E10864"/>
    <w:rsid w:val="00E10A7C"/>
    <w:rsid w:val="00E10DBC"/>
    <w:rsid w:val="00E13809"/>
    <w:rsid w:val="00E13BFF"/>
    <w:rsid w:val="00E15218"/>
    <w:rsid w:val="00E21B05"/>
    <w:rsid w:val="00E22EFF"/>
    <w:rsid w:val="00E236C3"/>
    <w:rsid w:val="00E23F2A"/>
    <w:rsid w:val="00E243AA"/>
    <w:rsid w:val="00E24568"/>
    <w:rsid w:val="00E25171"/>
    <w:rsid w:val="00E2627F"/>
    <w:rsid w:val="00E27F49"/>
    <w:rsid w:val="00E3285F"/>
    <w:rsid w:val="00E345FC"/>
    <w:rsid w:val="00E34793"/>
    <w:rsid w:val="00E36F90"/>
    <w:rsid w:val="00E40BFB"/>
    <w:rsid w:val="00E43A95"/>
    <w:rsid w:val="00E44927"/>
    <w:rsid w:val="00E45964"/>
    <w:rsid w:val="00E4651A"/>
    <w:rsid w:val="00E47380"/>
    <w:rsid w:val="00E51D11"/>
    <w:rsid w:val="00E54756"/>
    <w:rsid w:val="00E548E0"/>
    <w:rsid w:val="00E54A43"/>
    <w:rsid w:val="00E55E46"/>
    <w:rsid w:val="00E56415"/>
    <w:rsid w:val="00E5642E"/>
    <w:rsid w:val="00E605DB"/>
    <w:rsid w:val="00E613C7"/>
    <w:rsid w:val="00E617DE"/>
    <w:rsid w:val="00E6191D"/>
    <w:rsid w:val="00E61E05"/>
    <w:rsid w:val="00E62682"/>
    <w:rsid w:val="00E638D6"/>
    <w:rsid w:val="00E64727"/>
    <w:rsid w:val="00E6482A"/>
    <w:rsid w:val="00E64D55"/>
    <w:rsid w:val="00E66F7B"/>
    <w:rsid w:val="00E73374"/>
    <w:rsid w:val="00E743D1"/>
    <w:rsid w:val="00E74699"/>
    <w:rsid w:val="00E7512B"/>
    <w:rsid w:val="00E80584"/>
    <w:rsid w:val="00E806E4"/>
    <w:rsid w:val="00E808C5"/>
    <w:rsid w:val="00E8118F"/>
    <w:rsid w:val="00E81D5C"/>
    <w:rsid w:val="00E832A5"/>
    <w:rsid w:val="00E8477F"/>
    <w:rsid w:val="00E84B50"/>
    <w:rsid w:val="00E853FE"/>
    <w:rsid w:val="00E90821"/>
    <w:rsid w:val="00E908DD"/>
    <w:rsid w:val="00E93A73"/>
    <w:rsid w:val="00E94266"/>
    <w:rsid w:val="00E94F68"/>
    <w:rsid w:val="00E957CA"/>
    <w:rsid w:val="00E95ECD"/>
    <w:rsid w:val="00E96AFF"/>
    <w:rsid w:val="00E96C47"/>
    <w:rsid w:val="00E97476"/>
    <w:rsid w:val="00EA1109"/>
    <w:rsid w:val="00EB1443"/>
    <w:rsid w:val="00EB1CA9"/>
    <w:rsid w:val="00EB28A9"/>
    <w:rsid w:val="00EB7E61"/>
    <w:rsid w:val="00EC10E8"/>
    <w:rsid w:val="00EC1E88"/>
    <w:rsid w:val="00EC258D"/>
    <w:rsid w:val="00EC2EDC"/>
    <w:rsid w:val="00EC35E4"/>
    <w:rsid w:val="00EC37C8"/>
    <w:rsid w:val="00EC37DA"/>
    <w:rsid w:val="00EC4CBB"/>
    <w:rsid w:val="00EC502C"/>
    <w:rsid w:val="00EC6213"/>
    <w:rsid w:val="00EC7B08"/>
    <w:rsid w:val="00ED0D0A"/>
    <w:rsid w:val="00ED24CD"/>
    <w:rsid w:val="00ED2EBA"/>
    <w:rsid w:val="00ED4355"/>
    <w:rsid w:val="00ED55E0"/>
    <w:rsid w:val="00ED598D"/>
    <w:rsid w:val="00ED6841"/>
    <w:rsid w:val="00ED7FC2"/>
    <w:rsid w:val="00EE1A2E"/>
    <w:rsid w:val="00EE1B9A"/>
    <w:rsid w:val="00EE2F0B"/>
    <w:rsid w:val="00EE3554"/>
    <w:rsid w:val="00EE37FF"/>
    <w:rsid w:val="00EE4542"/>
    <w:rsid w:val="00EE501F"/>
    <w:rsid w:val="00EE5077"/>
    <w:rsid w:val="00EE5513"/>
    <w:rsid w:val="00EE59E3"/>
    <w:rsid w:val="00EE632B"/>
    <w:rsid w:val="00EE74B6"/>
    <w:rsid w:val="00EF14A5"/>
    <w:rsid w:val="00EF17D9"/>
    <w:rsid w:val="00EF2A34"/>
    <w:rsid w:val="00EF2F5D"/>
    <w:rsid w:val="00EF302B"/>
    <w:rsid w:val="00EF39AA"/>
    <w:rsid w:val="00EF4B02"/>
    <w:rsid w:val="00EF5056"/>
    <w:rsid w:val="00EF513F"/>
    <w:rsid w:val="00EF5823"/>
    <w:rsid w:val="00EF7078"/>
    <w:rsid w:val="00EF71DA"/>
    <w:rsid w:val="00EF7538"/>
    <w:rsid w:val="00EF7A95"/>
    <w:rsid w:val="00F00894"/>
    <w:rsid w:val="00F0091E"/>
    <w:rsid w:val="00F02D1B"/>
    <w:rsid w:val="00F02EBB"/>
    <w:rsid w:val="00F0799B"/>
    <w:rsid w:val="00F07B9A"/>
    <w:rsid w:val="00F07D58"/>
    <w:rsid w:val="00F10FC4"/>
    <w:rsid w:val="00F11D2D"/>
    <w:rsid w:val="00F1402D"/>
    <w:rsid w:val="00F15BA7"/>
    <w:rsid w:val="00F15EE3"/>
    <w:rsid w:val="00F17582"/>
    <w:rsid w:val="00F23730"/>
    <w:rsid w:val="00F23900"/>
    <w:rsid w:val="00F2497E"/>
    <w:rsid w:val="00F26CAB"/>
    <w:rsid w:val="00F27632"/>
    <w:rsid w:val="00F34057"/>
    <w:rsid w:val="00F3462F"/>
    <w:rsid w:val="00F34739"/>
    <w:rsid w:val="00F36EDF"/>
    <w:rsid w:val="00F40EAD"/>
    <w:rsid w:val="00F453D7"/>
    <w:rsid w:val="00F4637B"/>
    <w:rsid w:val="00F47761"/>
    <w:rsid w:val="00F504AD"/>
    <w:rsid w:val="00F512F0"/>
    <w:rsid w:val="00F52796"/>
    <w:rsid w:val="00F53621"/>
    <w:rsid w:val="00F54073"/>
    <w:rsid w:val="00F542B5"/>
    <w:rsid w:val="00F54ADC"/>
    <w:rsid w:val="00F55BFE"/>
    <w:rsid w:val="00F61785"/>
    <w:rsid w:val="00F63BF6"/>
    <w:rsid w:val="00F64D7A"/>
    <w:rsid w:val="00F653E7"/>
    <w:rsid w:val="00F665DB"/>
    <w:rsid w:val="00F67084"/>
    <w:rsid w:val="00F671D7"/>
    <w:rsid w:val="00F6730A"/>
    <w:rsid w:val="00F67A2E"/>
    <w:rsid w:val="00F70F6D"/>
    <w:rsid w:val="00F71B23"/>
    <w:rsid w:val="00F71F48"/>
    <w:rsid w:val="00F71FE2"/>
    <w:rsid w:val="00F72719"/>
    <w:rsid w:val="00F728A4"/>
    <w:rsid w:val="00F72F35"/>
    <w:rsid w:val="00F73064"/>
    <w:rsid w:val="00F7377A"/>
    <w:rsid w:val="00F73FEC"/>
    <w:rsid w:val="00F75893"/>
    <w:rsid w:val="00F75E97"/>
    <w:rsid w:val="00F75F8F"/>
    <w:rsid w:val="00F80FC4"/>
    <w:rsid w:val="00F82AE8"/>
    <w:rsid w:val="00F83435"/>
    <w:rsid w:val="00F83941"/>
    <w:rsid w:val="00F8403C"/>
    <w:rsid w:val="00F85BC0"/>
    <w:rsid w:val="00F85C8C"/>
    <w:rsid w:val="00F8746C"/>
    <w:rsid w:val="00F93542"/>
    <w:rsid w:val="00F94196"/>
    <w:rsid w:val="00F94A9A"/>
    <w:rsid w:val="00F96953"/>
    <w:rsid w:val="00F97B10"/>
    <w:rsid w:val="00FA11C0"/>
    <w:rsid w:val="00FA61BF"/>
    <w:rsid w:val="00FA62F3"/>
    <w:rsid w:val="00FA769C"/>
    <w:rsid w:val="00FB0889"/>
    <w:rsid w:val="00FB08E3"/>
    <w:rsid w:val="00FB129F"/>
    <w:rsid w:val="00FB1AAC"/>
    <w:rsid w:val="00FB20CA"/>
    <w:rsid w:val="00FB3605"/>
    <w:rsid w:val="00FB50F1"/>
    <w:rsid w:val="00FB5425"/>
    <w:rsid w:val="00FB5EAC"/>
    <w:rsid w:val="00FC0A81"/>
    <w:rsid w:val="00FC162F"/>
    <w:rsid w:val="00FC356C"/>
    <w:rsid w:val="00FC47EC"/>
    <w:rsid w:val="00FC5787"/>
    <w:rsid w:val="00FC62CC"/>
    <w:rsid w:val="00FC7E5C"/>
    <w:rsid w:val="00FD0084"/>
    <w:rsid w:val="00FD075C"/>
    <w:rsid w:val="00FD3573"/>
    <w:rsid w:val="00FD4781"/>
    <w:rsid w:val="00FD670D"/>
    <w:rsid w:val="00FD714C"/>
    <w:rsid w:val="00FD7C4E"/>
    <w:rsid w:val="00FD7E4B"/>
    <w:rsid w:val="00FE03CC"/>
    <w:rsid w:val="00FE061A"/>
    <w:rsid w:val="00FE09A7"/>
    <w:rsid w:val="00FE1105"/>
    <w:rsid w:val="00FE2A1F"/>
    <w:rsid w:val="00FE5549"/>
    <w:rsid w:val="00FE668F"/>
    <w:rsid w:val="00FE6D3C"/>
    <w:rsid w:val="00FE78FE"/>
    <w:rsid w:val="00FF1234"/>
    <w:rsid w:val="00FF1F21"/>
    <w:rsid w:val="00FF3EC7"/>
    <w:rsid w:val="00F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uiPriority w:val="34"/>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uiPriority w:val="34"/>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
      <w:bodyDiv w:val="1"/>
      <w:marLeft w:val="0"/>
      <w:marRight w:val="0"/>
      <w:marTop w:val="0"/>
      <w:marBottom w:val="0"/>
      <w:divBdr>
        <w:top w:val="none" w:sz="0" w:space="0" w:color="auto"/>
        <w:left w:val="none" w:sz="0" w:space="0" w:color="auto"/>
        <w:bottom w:val="none" w:sz="0" w:space="0" w:color="auto"/>
        <w:right w:val="none" w:sz="0" w:space="0" w:color="auto"/>
      </w:divBdr>
    </w:div>
    <w:div w:id="6057300">
      <w:bodyDiv w:val="1"/>
      <w:marLeft w:val="0"/>
      <w:marRight w:val="0"/>
      <w:marTop w:val="0"/>
      <w:marBottom w:val="0"/>
      <w:divBdr>
        <w:top w:val="none" w:sz="0" w:space="0" w:color="auto"/>
        <w:left w:val="none" w:sz="0" w:space="0" w:color="auto"/>
        <w:bottom w:val="none" w:sz="0" w:space="0" w:color="auto"/>
        <w:right w:val="none" w:sz="0" w:space="0" w:color="auto"/>
      </w:divBdr>
    </w:div>
    <w:div w:id="20476380">
      <w:bodyDiv w:val="1"/>
      <w:marLeft w:val="0"/>
      <w:marRight w:val="0"/>
      <w:marTop w:val="0"/>
      <w:marBottom w:val="0"/>
      <w:divBdr>
        <w:top w:val="none" w:sz="0" w:space="0" w:color="auto"/>
        <w:left w:val="none" w:sz="0" w:space="0" w:color="auto"/>
        <w:bottom w:val="none" w:sz="0" w:space="0" w:color="auto"/>
        <w:right w:val="none" w:sz="0" w:space="0" w:color="auto"/>
      </w:divBdr>
    </w:div>
    <w:div w:id="24140232">
      <w:bodyDiv w:val="1"/>
      <w:marLeft w:val="0"/>
      <w:marRight w:val="0"/>
      <w:marTop w:val="0"/>
      <w:marBottom w:val="0"/>
      <w:divBdr>
        <w:top w:val="none" w:sz="0" w:space="0" w:color="auto"/>
        <w:left w:val="none" w:sz="0" w:space="0" w:color="auto"/>
        <w:bottom w:val="none" w:sz="0" w:space="0" w:color="auto"/>
        <w:right w:val="none" w:sz="0" w:space="0" w:color="auto"/>
      </w:divBdr>
    </w:div>
    <w:div w:id="50810898">
      <w:bodyDiv w:val="1"/>
      <w:marLeft w:val="0"/>
      <w:marRight w:val="0"/>
      <w:marTop w:val="0"/>
      <w:marBottom w:val="0"/>
      <w:divBdr>
        <w:top w:val="none" w:sz="0" w:space="0" w:color="auto"/>
        <w:left w:val="none" w:sz="0" w:space="0" w:color="auto"/>
        <w:bottom w:val="none" w:sz="0" w:space="0" w:color="auto"/>
        <w:right w:val="none" w:sz="0" w:space="0" w:color="auto"/>
      </w:divBdr>
    </w:div>
    <w:div w:id="51512057">
      <w:bodyDiv w:val="1"/>
      <w:marLeft w:val="0"/>
      <w:marRight w:val="0"/>
      <w:marTop w:val="0"/>
      <w:marBottom w:val="0"/>
      <w:divBdr>
        <w:top w:val="none" w:sz="0" w:space="0" w:color="auto"/>
        <w:left w:val="none" w:sz="0" w:space="0" w:color="auto"/>
        <w:bottom w:val="none" w:sz="0" w:space="0" w:color="auto"/>
        <w:right w:val="none" w:sz="0" w:space="0" w:color="auto"/>
      </w:divBdr>
    </w:div>
    <w:div w:id="55013517">
      <w:bodyDiv w:val="1"/>
      <w:marLeft w:val="0"/>
      <w:marRight w:val="0"/>
      <w:marTop w:val="0"/>
      <w:marBottom w:val="0"/>
      <w:divBdr>
        <w:top w:val="none" w:sz="0" w:space="0" w:color="auto"/>
        <w:left w:val="none" w:sz="0" w:space="0" w:color="auto"/>
        <w:bottom w:val="none" w:sz="0" w:space="0" w:color="auto"/>
        <w:right w:val="none" w:sz="0" w:space="0" w:color="auto"/>
      </w:divBdr>
    </w:div>
    <w:div w:id="56053605">
      <w:bodyDiv w:val="1"/>
      <w:marLeft w:val="0"/>
      <w:marRight w:val="0"/>
      <w:marTop w:val="0"/>
      <w:marBottom w:val="0"/>
      <w:divBdr>
        <w:top w:val="none" w:sz="0" w:space="0" w:color="auto"/>
        <w:left w:val="none" w:sz="0" w:space="0" w:color="auto"/>
        <w:bottom w:val="none" w:sz="0" w:space="0" w:color="auto"/>
        <w:right w:val="none" w:sz="0" w:space="0" w:color="auto"/>
      </w:divBdr>
    </w:div>
    <w:div w:id="64841394">
      <w:bodyDiv w:val="1"/>
      <w:marLeft w:val="0"/>
      <w:marRight w:val="0"/>
      <w:marTop w:val="0"/>
      <w:marBottom w:val="0"/>
      <w:divBdr>
        <w:top w:val="none" w:sz="0" w:space="0" w:color="auto"/>
        <w:left w:val="none" w:sz="0" w:space="0" w:color="auto"/>
        <w:bottom w:val="none" w:sz="0" w:space="0" w:color="auto"/>
        <w:right w:val="none" w:sz="0" w:space="0" w:color="auto"/>
      </w:divBdr>
    </w:div>
    <w:div w:id="69469008">
      <w:bodyDiv w:val="1"/>
      <w:marLeft w:val="0"/>
      <w:marRight w:val="0"/>
      <w:marTop w:val="0"/>
      <w:marBottom w:val="0"/>
      <w:divBdr>
        <w:top w:val="none" w:sz="0" w:space="0" w:color="auto"/>
        <w:left w:val="none" w:sz="0" w:space="0" w:color="auto"/>
        <w:bottom w:val="none" w:sz="0" w:space="0" w:color="auto"/>
        <w:right w:val="none" w:sz="0" w:space="0" w:color="auto"/>
      </w:divBdr>
    </w:div>
    <w:div w:id="80570704">
      <w:bodyDiv w:val="1"/>
      <w:marLeft w:val="0"/>
      <w:marRight w:val="0"/>
      <w:marTop w:val="0"/>
      <w:marBottom w:val="0"/>
      <w:divBdr>
        <w:top w:val="none" w:sz="0" w:space="0" w:color="auto"/>
        <w:left w:val="none" w:sz="0" w:space="0" w:color="auto"/>
        <w:bottom w:val="none" w:sz="0" w:space="0" w:color="auto"/>
        <w:right w:val="none" w:sz="0" w:space="0" w:color="auto"/>
      </w:divBdr>
    </w:div>
    <w:div w:id="84034506">
      <w:bodyDiv w:val="1"/>
      <w:marLeft w:val="0"/>
      <w:marRight w:val="0"/>
      <w:marTop w:val="0"/>
      <w:marBottom w:val="0"/>
      <w:divBdr>
        <w:top w:val="none" w:sz="0" w:space="0" w:color="auto"/>
        <w:left w:val="none" w:sz="0" w:space="0" w:color="auto"/>
        <w:bottom w:val="none" w:sz="0" w:space="0" w:color="auto"/>
        <w:right w:val="none" w:sz="0" w:space="0" w:color="auto"/>
      </w:divBdr>
    </w:div>
    <w:div w:id="91434176">
      <w:bodyDiv w:val="1"/>
      <w:marLeft w:val="0"/>
      <w:marRight w:val="0"/>
      <w:marTop w:val="0"/>
      <w:marBottom w:val="0"/>
      <w:divBdr>
        <w:top w:val="none" w:sz="0" w:space="0" w:color="auto"/>
        <w:left w:val="none" w:sz="0" w:space="0" w:color="auto"/>
        <w:bottom w:val="none" w:sz="0" w:space="0" w:color="auto"/>
        <w:right w:val="none" w:sz="0" w:space="0" w:color="auto"/>
      </w:divBdr>
    </w:div>
    <w:div w:id="95945311">
      <w:bodyDiv w:val="1"/>
      <w:marLeft w:val="0"/>
      <w:marRight w:val="0"/>
      <w:marTop w:val="0"/>
      <w:marBottom w:val="0"/>
      <w:divBdr>
        <w:top w:val="none" w:sz="0" w:space="0" w:color="auto"/>
        <w:left w:val="none" w:sz="0" w:space="0" w:color="auto"/>
        <w:bottom w:val="none" w:sz="0" w:space="0" w:color="auto"/>
        <w:right w:val="none" w:sz="0" w:space="0" w:color="auto"/>
      </w:divBdr>
    </w:div>
    <w:div w:id="101732028">
      <w:bodyDiv w:val="1"/>
      <w:marLeft w:val="0"/>
      <w:marRight w:val="0"/>
      <w:marTop w:val="0"/>
      <w:marBottom w:val="0"/>
      <w:divBdr>
        <w:top w:val="none" w:sz="0" w:space="0" w:color="auto"/>
        <w:left w:val="none" w:sz="0" w:space="0" w:color="auto"/>
        <w:bottom w:val="none" w:sz="0" w:space="0" w:color="auto"/>
        <w:right w:val="none" w:sz="0" w:space="0" w:color="auto"/>
      </w:divBdr>
      <w:divsChild>
        <w:div w:id="809707355">
          <w:marLeft w:val="0"/>
          <w:marRight w:val="0"/>
          <w:marTop w:val="0"/>
          <w:marBottom w:val="0"/>
          <w:divBdr>
            <w:top w:val="none" w:sz="0" w:space="0" w:color="auto"/>
            <w:left w:val="none" w:sz="0" w:space="0" w:color="auto"/>
            <w:bottom w:val="none" w:sz="0" w:space="0" w:color="auto"/>
            <w:right w:val="none" w:sz="0" w:space="0" w:color="auto"/>
          </w:divBdr>
        </w:div>
        <w:div w:id="1596400786">
          <w:marLeft w:val="0"/>
          <w:marRight w:val="0"/>
          <w:marTop w:val="0"/>
          <w:marBottom w:val="0"/>
          <w:divBdr>
            <w:top w:val="none" w:sz="0" w:space="0" w:color="auto"/>
            <w:left w:val="none" w:sz="0" w:space="0" w:color="auto"/>
            <w:bottom w:val="none" w:sz="0" w:space="0" w:color="auto"/>
            <w:right w:val="none" w:sz="0" w:space="0" w:color="auto"/>
          </w:divBdr>
        </w:div>
        <w:div w:id="86268060">
          <w:marLeft w:val="0"/>
          <w:marRight w:val="0"/>
          <w:marTop w:val="0"/>
          <w:marBottom w:val="0"/>
          <w:divBdr>
            <w:top w:val="none" w:sz="0" w:space="0" w:color="auto"/>
            <w:left w:val="none" w:sz="0" w:space="0" w:color="auto"/>
            <w:bottom w:val="none" w:sz="0" w:space="0" w:color="auto"/>
            <w:right w:val="none" w:sz="0" w:space="0" w:color="auto"/>
          </w:divBdr>
        </w:div>
        <w:div w:id="190536343">
          <w:marLeft w:val="0"/>
          <w:marRight w:val="0"/>
          <w:marTop w:val="0"/>
          <w:marBottom w:val="0"/>
          <w:divBdr>
            <w:top w:val="none" w:sz="0" w:space="0" w:color="auto"/>
            <w:left w:val="none" w:sz="0" w:space="0" w:color="auto"/>
            <w:bottom w:val="none" w:sz="0" w:space="0" w:color="auto"/>
            <w:right w:val="none" w:sz="0" w:space="0" w:color="auto"/>
          </w:divBdr>
        </w:div>
        <w:div w:id="1933856163">
          <w:marLeft w:val="0"/>
          <w:marRight w:val="0"/>
          <w:marTop w:val="0"/>
          <w:marBottom w:val="0"/>
          <w:divBdr>
            <w:top w:val="none" w:sz="0" w:space="0" w:color="auto"/>
            <w:left w:val="none" w:sz="0" w:space="0" w:color="auto"/>
            <w:bottom w:val="none" w:sz="0" w:space="0" w:color="auto"/>
            <w:right w:val="none" w:sz="0" w:space="0" w:color="auto"/>
          </w:divBdr>
        </w:div>
        <w:div w:id="2022659287">
          <w:marLeft w:val="0"/>
          <w:marRight w:val="0"/>
          <w:marTop w:val="0"/>
          <w:marBottom w:val="0"/>
          <w:divBdr>
            <w:top w:val="none" w:sz="0" w:space="0" w:color="auto"/>
            <w:left w:val="none" w:sz="0" w:space="0" w:color="auto"/>
            <w:bottom w:val="none" w:sz="0" w:space="0" w:color="auto"/>
            <w:right w:val="none" w:sz="0" w:space="0" w:color="auto"/>
          </w:divBdr>
        </w:div>
        <w:div w:id="1477720366">
          <w:marLeft w:val="0"/>
          <w:marRight w:val="0"/>
          <w:marTop w:val="0"/>
          <w:marBottom w:val="0"/>
          <w:divBdr>
            <w:top w:val="none" w:sz="0" w:space="0" w:color="auto"/>
            <w:left w:val="none" w:sz="0" w:space="0" w:color="auto"/>
            <w:bottom w:val="none" w:sz="0" w:space="0" w:color="auto"/>
            <w:right w:val="none" w:sz="0" w:space="0" w:color="auto"/>
          </w:divBdr>
        </w:div>
        <w:div w:id="582379066">
          <w:marLeft w:val="0"/>
          <w:marRight w:val="0"/>
          <w:marTop w:val="0"/>
          <w:marBottom w:val="0"/>
          <w:divBdr>
            <w:top w:val="none" w:sz="0" w:space="0" w:color="auto"/>
            <w:left w:val="none" w:sz="0" w:space="0" w:color="auto"/>
            <w:bottom w:val="none" w:sz="0" w:space="0" w:color="auto"/>
            <w:right w:val="none" w:sz="0" w:space="0" w:color="auto"/>
          </w:divBdr>
        </w:div>
        <w:div w:id="1672828088">
          <w:marLeft w:val="0"/>
          <w:marRight w:val="0"/>
          <w:marTop w:val="0"/>
          <w:marBottom w:val="0"/>
          <w:divBdr>
            <w:top w:val="none" w:sz="0" w:space="0" w:color="auto"/>
            <w:left w:val="none" w:sz="0" w:space="0" w:color="auto"/>
            <w:bottom w:val="none" w:sz="0" w:space="0" w:color="auto"/>
            <w:right w:val="none" w:sz="0" w:space="0" w:color="auto"/>
          </w:divBdr>
        </w:div>
        <w:div w:id="804587205">
          <w:marLeft w:val="0"/>
          <w:marRight w:val="0"/>
          <w:marTop w:val="0"/>
          <w:marBottom w:val="0"/>
          <w:divBdr>
            <w:top w:val="none" w:sz="0" w:space="0" w:color="auto"/>
            <w:left w:val="none" w:sz="0" w:space="0" w:color="auto"/>
            <w:bottom w:val="none" w:sz="0" w:space="0" w:color="auto"/>
            <w:right w:val="none" w:sz="0" w:space="0" w:color="auto"/>
          </w:divBdr>
        </w:div>
      </w:divsChild>
    </w:div>
    <w:div w:id="103961424">
      <w:bodyDiv w:val="1"/>
      <w:marLeft w:val="0"/>
      <w:marRight w:val="0"/>
      <w:marTop w:val="0"/>
      <w:marBottom w:val="0"/>
      <w:divBdr>
        <w:top w:val="none" w:sz="0" w:space="0" w:color="auto"/>
        <w:left w:val="none" w:sz="0" w:space="0" w:color="auto"/>
        <w:bottom w:val="none" w:sz="0" w:space="0" w:color="auto"/>
        <w:right w:val="none" w:sz="0" w:space="0" w:color="auto"/>
      </w:divBdr>
    </w:div>
    <w:div w:id="112095627">
      <w:bodyDiv w:val="1"/>
      <w:marLeft w:val="0"/>
      <w:marRight w:val="0"/>
      <w:marTop w:val="0"/>
      <w:marBottom w:val="0"/>
      <w:divBdr>
        <w:top w:val="none" w:sz="0" w:space="0" w:color="auto"/>
        <w:left w:val="none" w:sz="0" w:space="0" w:color="auto"/>
        <w:bottom w:val="none" w:sz="0" w:space="0" w:color="auto"/>
        <w:right w:val="none" w:sz="0" w:space="0" w:color="auto"/>
      </w:divBdr>
    </w:div>
    <w:div w:id="120346339">
      <w:bodyDiv w:val="1"/>
      <w:marLeft w:val="0"/>
      <w:marRight w:val="0"/>
      <w:marTop w:val="0"/>
      <w:marBottom w:val="0"/>
      <w:divBdr>
        <w:top w:val="none" w:sz="0" w:space="0" w:color="auto"/>
        <w:left w:val="none" w:sz="0" w:space="0" w:color="auto"/>
        <w:bottom w:val="none" w:sz="0" w:space="0" w:color="auto"/>
        <w:right w:val="none" w:sz="0" w:space="0" w:color="auto"/>
      </w:divBdr>
    </w:div>
    <w:div w:id="121727726">
      <w:bodyDiv w:val="1"/>
      <w:marLeft w:val="0"/>
      <w:marRight w:val="0"/>
      <w:marTop w:val="0"/>
      <w:marBottom w:val="0"/>
      <w:divBdr>
        <w:top w:val="none" w:sz="0" w:space="0" w:color="auto"/>
        <w:left w:val="none" w:sz="0" w:space="0" w:color="auto"/>
        <w:bottom w:val="none" w:sz="0" w:space="0" w:color="auto"/>
        <w:right w:val="none" w:sz="0" w:space="0" w:color="auto"/>
      </w:divBdr>
    </w:div>
    <w:div w:id="126700875">
      <w:bodyDiv w:val="1"/>
      <w:marLeft w:val="0"/>
      <w:marRight w:val="0"/>
      <w:marTop w:val="0"/>
      <w:marBottom w:val="0"/>
      <w:divBdr>
        <w:top w:val="none" w:sz="0" w:space="0" w:color="auto"/>
        <w:left w:val="none" w:sz="0" w:space="0" w:color="auto"/>
        <w:bottom w:val="none" w:sz="0" w:space="0" w:color="auto"/>
        <w:right w:val="none" w:sz="0" w:space="0" w:color="auto"/>
      </w:divBdr>
    </w:div>
    <w:div w:id="130901393">
      <w:bodyDiv w:val="1"/>
      <w:marLeft w:val="0"/>
      <w:marRight w:val="0"/>
      <w:marTop w:val="0"/>
      <w:marBottom w:val="0"/>
      <w:divBdr>
        <w:top w:val="none" w:sz="0" w:space="0" w:color="auto"/>
        <w:left w:val="none" w:sz="0" w:space="0" w:color="auto"/>
        <w:bottom w:val="none" w:sz="0" w:space="0" w:color="auto"/>
        <w:right w:val="none" w:sz="0" w:space="0" w:color="auto"/>
      </w:divBdr>
    </w:div>
    <w:div w:id="134488957">
      <w:bodyDiv w:val="1"/>
      <w:marLeft w:val="0"/>
      <w:marRight w:val="0"/>
      <w:marTop w:val="0"/>
      <w:marBottom w:val="0"/>
      <w:divBdr>
        <w:top w:val="none" w:sz="0" w:space="0" w:color="auto"/>
        <w:left w:val="none" w:sz="0" w:space="0" w:color="auto"/>
        <w:bottom w:val="none" w:sz="0" w:space="0" w:color="auto"/>
        <w:right w:val="none" w:sz="0" w:space="0" w:color="auto"/>
      </w:divBdr>
    </w:div>
    <w:div w:id="136920454">
      <w:bodyDiv w:val="1"/>
      <w:marLeft w:val="0"/>
      <w:marRight w:val="0"/>
      <w:marTop w:val="0"/>
      <w:marBottom w:val="0"/>
      <w:divBdr>
        <w:top w:val="none" w:sz="0" w:space="0" w:color="auto"/>
        <w:left w:val="none" w:sz="0" w:space="0" w:color="auto"/>
        <w:bottom w:val="none" w:sz="0" w:space="0" w:color="auto"/>
        <w:right w:val="none" w:sz="0" w:space="0" w:color="auto"/>
      </w:divBdr>
    </w:div>
    <w:div w:id="138500705">
      <w:bodyDiv w:val="1"/>
      <w:marLeft w:val="0"/>
      <w:marRight w:val="0"/>
      <w:marTop w:val="0"/>
      <w:marBottom w:val="0"/>
      <w:divBdr>
        <w:top w:val="none" w:sz="0" w:space="0" w:color="auto"/>
        <w:left w:val="none" w:sz="0" w:space="0" w:color="auto"/>
        <w:bottom w:val="none" w:sz="0" w:space="0" w:color="auto"/>
        <w:right w:val="none" w:sz="0" w:space="0" w:color="auto"/>
      </w:divBdr>
    </w:div>
    <w:div w:id="143593573">
      <w:bodyDiv w:val="1"/>
      <w:marLeft w:val="0"/>
      <w:marRight w:val="0"/>
      <w:marTop w:val="0"/>
      <w:marBottom w:val="0"/>
      <w:divBdr>
        <w:top w:val="none" w:sz="0" w:space="0" w:color="auto"/>
        <w:left w:val="none" w:sz="0" w:space="0" w:color="auto"/>
        <w:bottom w:val="none" w:sz="0" w:space="0" w:color="auto"/>
        <w:right w:val="none" w:sz="0" w:space="0" w:color="auto"/>
      </w:divBdr>
    </w:div>
    <w:div w:id="146214600">
      <w:bodyDiv w:val="1"/>
      <w:marLeft w:val="0"/>
      <w:marRight w:val="0"/>
      <w:marTop w:val="0"/>
      <w:marBottom w:val="0"/>
      <w:divBdr>
        <w:top w:val="none" w:sz="0" w:space="0" w:color="auto"/>
        <w:left w:val="none" w:sz="0" w:space="0" w:color="auto"/>
        <w:bottom w:val="none" w:sz="0" w:space="0" w:color="auto"/>
        <w:right w:val="none" w:sz="0" w:space="0" w:color="auto"/>
      </w:divBdr>
    </w:div>
    <w:div w:id="149951325">
      <w:bodyDiv w:val="1"/>
      <w:marLeft w:val="0"/>
      <w:marRight w:val="0"/>
      <w:marTop w:val="0"/>
      <w:marBottom w:val="0"/>
      <w:divBdr>
        <w:top w:val="none" w:sz="0" w:space="0" w:color="auto"/>
        <w:left w:val="none" w:sz="0" w:space="0" w:color="auto"/>
        <w:bottom w:val="none" w:sz="0" w:space="0" w:color="auto"/>
        <w:right w:val="none" w:sz="0" w:space="0" w:color="auto"/>
      </w:divBdr>
    </w:div>
    <w:div w:id="151800955">
      <w:bodyDiv w:val="1"/>
      <w:marLeft w:val="0"/>
      <w:marRight w:val="0"/>
      <w:marTop w:val="0"/>
      <w:marBottom w:val="0"/>
      <w:divBdr>
        <w:top w:val="none" w:sz="0" w:space="0" w:color="auto"/>
        <w:left w:val="none" w:sz="0" w:space="0" w:color="auto"/>
        <w:bottom w:val="none" w:sz="0" w:space="0" w:color="auto"/>
        <w:right w:val="none" w:sz="0" w:space="0" w:color="auto"/>
      </w:divBdr>
    </w:div>
    <w:div w:id="152527559">
      <w:bodyDiv w:val="1"/>
      <w:marLeft w:val="0"/>
      <w:marRight w:val="0"/>
      <w:marTop w:val="0"/>
      <w:marBottom w:val="0"/>
      <w:divBdr>
        <w:top w:val="none" w:sz="0" w:space="0" w:color="auto"/>
        <w:left w:val="none" w:sz="0" w:space="0" w:color="auto"/>
        <w:bottom w:val="none" w:sz="0" w:space="0" w:color="auto"/>
        <w:right w:val="none" w:sz="0" w:space="0" w:color="auto"/>
      </w:divBdr>
    </w:div>
    <w:div w:id="160045984">
      <w:bodyDiv w:val="1"/>
      <w:marLeft w:val="0"/>
      <w:marRight w:val="0"/>
      <w:marTop w:val="0"/>
      <w:marBottom w:val="0"/>
      <w:divBdr>
        <w:top w:val="none" w:sz="0" w:space="0" w:color="auto"/>
        <w:left w:val="none" w:sz="0" w:space="0" w:color="auto"/>
        <w:bottom w:val="none" w:sz="0" w:space="0" w:color="auto"/>
        <w:right w:val="none" w:sz="0" w:space="0" w:color="auto"/>
      </w:divBdr>
    </w:div>
    <w:div w:id="163470427">
      <w:bodyDiv w:val="1"/>
      <w:marLeft w:val="0"/>
      <w:marRight w:val="0"/>
      <w:marTop w:val="0"/>
      <w:marBottom w:val="0"/>
      <w:divBdr>
        <w:top w:val="none" w:sz="0" w:space="0" w:color="auto"/>
        <w:left w:val="none" w:sz="0" w:space="0" w:color="auto"/>
        <w:bottom w:val="none" w:sz="0" w:space="0" w:color="auto"/>
        <w:right w:val="none" w:sz="0" w:space="0" w:color="auto"/>
      </w:divBdr>
    </w:div>
    <w:div w:id="164322085">
      <w:bodyDiv w:val="1"/>
      <w:marLeft w:val="0"/>
      <w:marRight w:val="0"/>
      <w:marTop w:val="0"/>
      <w:marBottom w:val="0"/>
      <w:divBdr>
        <w:top w:val="none" w:sz="0" w:space="0" w:color="auto"/>
        <w:left w:val="none" w:sz="0" w:space="0" w:color="auto"/>
        <w:bottom w:val="none" w:sz="0" w:space="0" w:color="auto"/>
        <w:right w:val="none" w:sz="0" w:space="0" w:color="auto"/>
      </w:divBdr>
    </w:div>
    <w:div w:id="164518777">
      <w:bodyDiv w:val="1"/>
      <w:marLeft w:val="0"/>
      <w:marRight w:val="0"/>
      <w:marTop w:val="0"/>
      <w:marBottom w:val="0"/>
      <w:divBdr>
        <w:top w:val="none" w:sz="0" w:space="0" w:color="auto"/>
        <w:left w:val="none" w:sz="0" w:space="0" w:color="auto"/>
        <w:bottom w:val="none" w:sz="0" w:space="0" w:color="auto"/>
        <w:right w:val="none" w:sz="0" w:space="0" w:color="auto"/>
      </w:divBdr>
    </w:div>
    <w:div w:id="167015762">
      <w:bodyDiv w:val="1"/>
      <w:marLeft w:val="0"/>
      <w:marRight w:val="0"/>
      <w:marTop w:val="0"/>
      <w:marBottom w:val="0"/>
      <w:divBdr>
        <w:top w:val="none" w:sz="0" w:space="0" w:color="auto"/>
        <w:left w:val="none" w:sz="0" w:space="0" w:color="auto"/>
        <w:bottom w:val="none" w:sz="0" w:space="0" w:color="auto"/>
        <w:right w:val="none" w:sz="0" w:space="0" w:color="auto"/>
      </w:divBdr>
    </w:div>
    <w:div w:id="172498639">
      <w:bodyDiv w:val="1"/>
      <w:marLeft w:val="0"/>
      <w:marRight w:val="0"/>
      <w:marTop w:val="0"/>
      <w:marBottom w:val="0"/>
      <w:divBdr>
        <w:top w:val="none" w:sz="0" w:space="0" w:color="auto"/>
        <w:left w:val="none" w:sz="0" w:space="0" w:color="auto"/>
        <w:bottom w:val="none" w:sz="0" w:space="0" w:color="auto"/>
        <w:right w:val="none" w:sz="0" w:space="0" w:color="auto"/>
      </w:divBdr>
    </w:div>
    <w:div w:id="179509882">
      <w:bodyDiv w:val="1"/>
      <w:marLeft w:val="0"/>
      <w:marRight w:val="0"/>
      <w:marTop w:val="0"/>
      <w:marBottom w:val="0"/>
      <w:divBdr>
        <w:top w:val="none" w:sz="0" w:space="0" w:color="auto"/>
        <w:left w:val="none" w:sz="0" w:space="0" w:color="auto"/>
        <w:bottom w:val="none" w:sz="0" w:space="0" w:color="auto"/>
        <w:right w:val="none" w:sz="0" w:space="0" w:color="auto"/>
      </w:divBdr>
    </w:div>
    <w:div w:id="189030860">
      <w:bodyDiv w:val="1"/>
      <w:marLeft w:val="0"/>
      <w:marRight w:val="0"/>
      <w:marTop w:val="0"/>
      <w:marBottom w:val="0"/>
      <w:divBdr>
        <w:top w:val="none" w:sz="0" w:space="0" w:color="auto"/>
        <w:left w:val="none" w:sz="0" w:space="0" w:color="auto"/>
        <w:bottom w:val="none" w:sz="0" w:space="0" w:color="auto"/>
        <w:right w:val="none" w:sz="0" w:space="0" w:color="auto"/>
      </w:divBdr>
    </w:div>
    <w:div w:id="189296769">
      <w:bodyDiv w:val="1"/>
      <w:marLeft w:val="0"/>
      <w:marRight w:val="0"/>
      <w:marTop w:val="0"/>
      <w:marBottom w:val="0"/>
      <w:divBdr>
        <w:top w:val="none" w:sz="0" w:space="0" w:color="auto"/>
        <w:left w:val="none" w:sz="0" w:space="0" w:color="auto"/>
        <w:bottom w:val="none" w:sz="0" w:space="0" w:color="auto"/>
        <w:right w:val="none" w:sz="0" w:space="0" w:color="auto"/>
      </w:divBdr>
    </w:div>
    <w:div w:id="190262833">
      <w:bodyDiv w:val="1"/>
      <w:marLeft w:val="0"/>
      <w:marRight w:val="0"/>
      <w:marTop w:val="0"/>
      <w:marBottom w:val="0"/>
      <w:divBdr>
        <w:top w:val="none" w:sz="0" w:space="0" w:color="auto"/>
        <w:left w:val="none" w:sz="0" w:space="0" w:color="auto"/>
        <w:bottom w:val="none" w:sz="0" w:space="0" w:color="auto"/>
        <w:right w:val="none" w:sz="0" w:space="0" w:color="auto"/>
      </w:divBdr>
    </w:div>
    <w:div w:id="199709970">
      <w:bodyDiv w:val="1"/>
      <w:marLeft w:val="0"/>
      <w:marRight w:val="0"/>
      <w:marTop w:val="0"/>
      <w:marBottom w:val="0"/>
      <w:divBdr>
        <w:top w:val="none" w:sz="0" w:space="0" w:color="auto"/>
        <w:left w:val="none" w:sz="0" w:space="0" w:color="auto"/>
        <w:bottom w:val="none" w:sz="0" w:space="0" w:color="auto"/>
        <w:right w:val="none" w:sz="0" w:space="0" w:color="auto"/>
      </w:divBdr>
    </w:div>
    <w:div w:id="205139715">
      <w:bodyDiv w:val="1"/>
      <w:marLeft w:val="0"/>
      <w:marRight w:val="0"/>
      <w:marTop w:val="0"/>
      <w:marBottom w:val="0"/>
      <w:divBdr>
        <w:top w:val="none" w:sz="0" w:space="0" w:color="auto"/>
        <w:left w:val="none" w:sz="0" w:space="0" w:color="auto"/>
        <w:bottom w:val="none" w:sz="0" w:space="0" w:color="auto"/>
        <w:right w:val="none" w:sz="0" w:space="0" w:color="auto"/>
      </w:divBdr>
    </w:div>
    <w:div w:id="206181225">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12039359">
      <w:bodyDiv w:val="1"/>
      <w:marLeft w:val="0"/>
      <w:marRight w:val="0"/>
      <w:marTop w:val="0"/>
      <w:marBottom w:val="0"/>
      <w:divBdr>
        <w:top w:val="none" w:sz="0" w:space="0" w:color="auto"/>
        <w:left w:val="none" w:sz="0" w:space="0" w:color="auto"/>
        <w:bottom w:val="none" w:sz="0" w:space="0" w:color="auto"/>
        <w:right w:val="none" w:sz="0" w:space="0" w:color="auto"/>
      </w:divBdr>
    </w:div>
    <w:div w:id="212927815">
      <w:bodyDiv w:val="1"/>
      <w:marLeft w:val="0"/>
      <w:marRight w:val="0"/>
      <w:marTop w:val="0"/>
      <w:marBottom w:val="0"/>
      <w:divBdr>
        <w:top w:val="none" w:sz="0" w:space="0" w:color="auto"/>
        <w:left w:val="none" w:sz="0" w:space="0" w:color="auto"/>
        <w:bottom w:val="none" w:sz="0" w:space="0" w:color="auto"/>
        <w:right w:val="none" w:sz="0" w:space="0" w:color="auto"/>
      </w:divBdr>
    </w:div>
    <w:div w:id="217859560">
      <w:bodyDiv w:val="1"/>
      <w:marLeft w:val="0"/>
      <w:marRight w:val="0"/>
      <w:marTop w:val="0"/>
      <w:marBottom w:val="0"/>
      <w:divBdr>
        <w:top w:val="none" w:sz="0" w:space="0" w:color="auto"/>
        <w:left w:val="none" w:sz="0" w:space="0" w:color="auto"/>
        <w:bottom w:val="none" w:sz="0" w:space="0" w:color="auto"/>
        <w:right w:val="none" w:sz="0" w:space="0" w:color="auto"/>
      </w:divBdr>
    </w:div>
    <w:div w:id="218592165">
      <w:bodyDiv w:val="1"/>
      <w:marLeft w:val="0"/>
      <w:marRight w:val="0"/>
      <w:marTop w:val="0"/>
      <w:marBottom w:val="0"/>
      <w:divBdr>
        <w:top w:val="none" w:sz="0" w:space="0" w:color="auto"/>
        <w:left w:val="none" w:sz="0" w:space="0" w:color="auto"/>
        <w:bottom w:val="none" w:sz="0" w:space="0" w:color="auto"/>
        <w:right w:val="none" w:sz="0" w:space="0" w:color="auto"/>
      </w:divBdr>
    </w:div>
    <w:div w:id="219219351">
      <w:bodyDiv w:val="1"/>
      <w:marLeft w:val="0"/>
      <w:marRight w:val="0"/>
      <w:marTop w:val="0"/>
      <w:marBottom w:val="0"/>
      <w:divBdr>
        <w:top w:val="none" w:sz="0" w:space="0" w:color="auto"/>
        <w:left w:val="none" w:sz="0" w:space="0" w:color="auto"/>
        <w:bottom w:val="none" w:sz="0" w:space="0" w:color="auto"/>
        <w:right w:val="none" w:sz="0" w:space="0" w:color="auto"/>
      </w:divBdr>
    </w:div>
    <w:div w:id="224531574">
      <w:bodyDiv w:val="1"/>
      <w:marLeft w:val="0"/>
      <w:marRight w:val="0"/>
      <w:marTop w:val="0"/>
      <w:marBottom w:val="0"/>
      <w:divBdr>
        <w:top w:val="none" w:sz="0" w:space="0" w:color="auto"/>
        <w:left w:val="none" w:sz="0" w:space="0" w:color="auto"/>
        <w:bottom w:val="none" w:sz="0" w:space="0" w:color="auto"/>
        <w:right w:val="none" w:sz="0" w:space="0" w:color="auto"/>
      </w:divBdr>
    </w:div>
    <w:div w:id="226501035">
      <w:bodyDiv w:val="1"/>
      <w:marLeft w:val="0"/>
      <w:marRight w:val="0"/>
      <w:marTop w:val="0"/>
      <w:marBottom w:val="0"/>
      <w:divBdr>
        <w:top w:val="none" w:sz="0" w:space="0" w:color="auto"/>
        <w:left w:val="none" w:sz="0" w:space="0" w:color="auto"/>
        <w:bottom w:val="none" w:sz="0" w:space="0" w:color="auto"/>
        <w:right w:val="none" w:sz="0" w:space="0" w:color="auto"/>
      </w:divBdr>
    </w:div>
    <w:div w:id="227309703">
      <w:bodyDiv w:val="1"/>
      <w:marLeft w:val="0"/>
      <w:marRight w:val="0"/>
      <w:marTop w:val="0"/>
      <w:marBottom w:val="0"/>
      <w:divBdr>
        <w:top w:val="none" w:sz="0" w:space="0" w:color="auto"/>
        <w:left w:val="none" w:sz="0" w:space="0" w:color="auto"/>
        <w:bottom w:val="none" w:sz="0" w:space="0" w:color="auto"/>
        <w:right w:val="none" w:sz="0" w:space="0" w:color="auto"/>
      </w:divBdr>
    </w:div>
    <w:div w:id="244149794">
      <w:bodyDiv w:val="1"/>
      <w:marLeft w:val="0"/>
      <w:marRight w:val="0"/>
      <w:marTop w:val="0"/>
      <w:marBottom w:val="0"/>
      <w:divBdr>
        <w:top w:val="none" w:sz="0" w:space="0" w:color="auto"/>
        <w:left w:val="none" w:sz="0" w:space="0" w:color="auto"/>
        <w:bottom w:val="none" w:sz="0" w:space="0" w:color="auto"/>
        <w:right w:val="none" w:sz="0" w:space="0" w:color="auto"/>
      </w:divBdr>
    </w:div>
    <w:div w:id="245578817">
      <w:bodyDiv w:val="1"/>
      <w:marLeft w:val="0"/>
      <w:marRight w:val="0"/>
      <w:marTop w:val="0"/>
      <w:marBottom w:val="0"/>
      <w:divBdr>
        <w:top w:val="none" w:sz="0" w:space="0" w:color="auto"/>
        <w:left w:val="none" w:sz="0" w:space="0" w:color="auto"/>
        <w:bottom w:val="none" w:sz="0" w:space="0" w:color="auto"/>
        <w:right w:val="none" w:sz="0" w:space="0" w:color="auto"/>
      </w:divBdr>
    </w:div>
    <w:div w:id="251664653">
      <w:bodyDiv w:val="1"/>
      <w:marLeft w:val="0"/>
      <w:marRight w:val="0"/>
      <w:marTop w:val="0"/>
      <w:marBottom w:val="0"/>
      <w:divBdr>
        <w:top w:val="none" w:sz="0" w:space="0" w:color="auto"/>
        <w:left w:val="none" w:sz="0" w:space="0" w:color="auto"/>
        <w:bottom w:val="none" w:sz="0" w:space="0" w:color="auto"/>
        <w:right w:val="none" w:sz="0" w:space="0" w:color="auto"/>
      </w:divBdr>
    </w:div>
    <w:div w:id="258678135">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271785648">
      <w:bodyDiv w:val="1"/>
      <w:marLeft w:val="0"/>
      <w:marRight w:val="0"/>
      <w:marTop w:val="0"/>
      <w:marBottom w:val="0"/>
      <w:divBdr>
        <w:top w:val="none" w:sz="0" w:space="0" w:color="auto"/>
        <w:left w:val="none" w:sz="0" w:space="0" w:color="auto"/>
        <w:bottom w:val="none" w:sz="0" w:space="0" w:color="auto"/>
        <w:right w:val="none" w:sz="0" w:space="0" w:color="auto"/>
      </w:divBdr>
    </w:div>
    <w:div w:id="276840886">
      <w:bodyDiv w:val="1"/>
      <w:marLeft w:val="0"/>
      <w:marRight w:val="0"/>
      <w:marTop w:val="0"/>
      <w:marBottom w:val="0"/>
      <w:divBdr>
        <w:top w:val="none" w:sz="0" w:space="0" w:color="auto"/>
        <w:left w:val="none" w:sz="0" w:space="0" w:color="auto"/>
        <w:bottom w:val="none" w:sz="0" w:space="0" w:color="auto"/>
        <w:right w:val="none" w:sz="0" w:space="0" w:color="auto"/>
      </w:divBdr>
    </w:div>
    <w:div w:id="282031556">
      <w:bodyDiv w:val="1"/>
      <w:marLeft w:val="0"/>
      <w:marRight w:val="0"/>
      <w:marTop w:val="0"/>
      <w:marBottom w:val="0"/>
      <w:divBdr>
        <w:top w:val="none" w:sz="0" w:space="0" w:color="auto"/>
        <w:left w:val="none" w:sz="0" w:space="0" w:color="auto"/>
        <w:bottom w:val="none" w:sz="0" w:space="0" w:color="auto"/>
        <w:right w:val="none" w:sz="0" w:space="0" w:color="auto"/>
      </w:divBdr>
    </w:div>
    <w:div w:id="285813027">
      <w:bodyDiv w:val="1"/>
      <w:marLeft w:val="0"/>
      <w:marRight w:val="0"/>
      <w:marTop w:val="0"/>
      <w:marBottom w:val="0"/>
      <w:divBdr>
        <w:top w:val="none" w:sz="0" w:space="0" w:color="auto"/>
        <w:left w:val="none" w:sz="0" w:space="0" w:color="auto"/>
        <w:bottom w:val="none" w:sz="0" w:space="0" w:color="auto"/>
        <w:right w:val="none" w:sz="0" w:space="0" w:color="auto"/>
      </w:divBdr>
    </w:div>
    <w:div w:id="288166970">
      <w:bodyDiv w:val="1"/>
      <w:marLeft w:val="0"/>
      <w:marRight w:val="0"/>
      <w:marTop w:val="0"/>
      <w:marBottom w:val="0"/>
      <w:divBdr>
        <w:top w:val="none" w:sz="0" w:space="0" w:color="auto"/>
        <w:left w:val="none" w:sz="0" w:space="0" w:color="auto"/>
        <w:bottom w:val="none" w:sz="0" w:space="0" w:color="auto"/>
        <w:right w:val="none" w:sz="0" w:space="0" w:color="auto"/>
      </w:divBdr>
    </w:div>
    <w:div w:id="303193679">
      <w:bodyDiv w:val="1"/>
      <w:marLeft w:val="0"/>
      <w:marRight w:val="0"/>
      <w:marTop w:val="0"/>
      <w:marBottom w:val="0"/>
      <w:divBdr>
        <w:top w:val="none" w:sz="0" w:space="0" w:color="auto"/>
        <w:left w:val="none" w:sz="0" w:space="0" w:color="auto"/>
        <w:bottom w:val="none" w:sz="0" w:space="0" w:color="auto"/>
        <w:right w:val="none" w:sz="0" w:space="0" w:color="auto"/>
      </w:divBdr>
    </w:div>
    <w:div w:id="303237882">
      <w:bodyDiv w:val="1"/>
      <w:marLeft w:val="0"/>
      <w:marRight w:val="0"/>
      <w:marTop w:val="0"/>
      <w:marBottom w:val="0"/>
      <w:divBdr>
        <w:top w:val="none" w:sz="0" w:space="0" w:color="auto"/>
        <w:left w:val="none" w:sz="0" w:space="0" w:color="auto"/>
        <w:bottom w:val="none" w:sz="0" w:space="0" w:color="auto"/>
        <w:right w:val="none" w:sz="0" w:space="0" w:color="auto"/>
      </w:divBdr>
    </w:div>
    <w:div w:id="304701051">
      <w:bodyDiv w:val="1"/>
      <w:marLeft w:val="0"/>
      <w:marRight w:val="0"/>
      <w:marTop w:val="0"/>
      <w:marBottom w:val="0"/>
      <w:divBdr>
        <w:top w:val="none" w:sz="0" w:space="0" w:color="auto"/>
        <w:left w:val="none" w:sz="0" w:space="0" w:color="auto"/>
        <w:bottom w:val="none" w:sz="0" w:space="0" w:color="auto"/>
        <w:right w:val="none" w:sz="0" w:space="0" w:color="auto"/>
      </w:divBdr>
    </w:div>
    <w:div w:id="322707943">
      <w:bodyDiv w:val="1"/>
      <w:marLeft w:val="0"/>
      <w:marRight w:val="0"/>
      <w:marTop w:val="0"/>
      <w:marBottom w:val="0"/>
      <w:divBdr>
        <w:top w:val="none" w:sz="0" w:space="0" w:color="auto"/>
        <w:left w:val="none" w:sz="0" w:space="0" w:color="auto"/>
        <w:bottom w:val="none" w:sz="0" w:space="0" w:color="auto"/>
        <w:right w:val="none" w:sz="0" w:space="0" w:color="auto"/>
      </w:divBdr>
    </w:div>
    <w:div w:id="322969729">
      <w:bodyDiv w:val="1"/>
      <w:marLeft w:val="0"/>
      <w:marRight w:val="0"/>
      <w:marTop w:val="0"/>
      <w:marBottom w:val="0"/>
      <w:divBdr>
        <w:top w:val="none" w:sz="0" w:space="0" w:color="auto"/>
        <w:left w:val="none" w:sz="0" w:space="0" w:color="auto"/>
        <w:bottom w:val="none" w:sz="0" w:space="0" w:color="auto"/>
        <w:right w:val="none" w:sz="0" w:space="0" w:color="auto"/>
      </w:divBdr>
    </w:div>
    <w:div w:id="330640358">
      <w:bodyDiv w:val="1"/>
      <w:marLeft w:val="0"/>
      <w:marRight w:val="0"/>
      <w:marTop w:val="0"/>
      <w:marBottom w:val="0"/>
      <w:divBdr>
        <w:top w:val="none" w:sz="0" w:space="0" w:color="auto"/>
        <w:left w:val="none" w:sz="0" w:space="0" w:color="auto"/>
        <w:bottom w:val="none" w:sz="0" w:space="0" w:color="auto"/>
        <w:right w:val="none" w:sz="0" w:space="0" w:color="auto"/>
      </w:divBdr>
    </w:div>
    <w:div w:id="331446244">
      <w:bodyDiv w:val="1"/>
      <w:marLeft w:val="0"/>
      <w:marRight w:val="0"/>
      <w:marTop w:val="0"/>
      <w:marBottom w:val="0"/>
      <w:divBdr>
        <w:top w:val="none" w:sz="0" w:space="0" w:color="auto"/>
        <w:left w:val="none" w:sz="0" w:space="0" w:color="auto"/>
        <w:bottom w:val="none" w:sz="0" w:space="0" w:color="auto"/>
        <w:right w:val="none" w:sz="0" w:space="0" w:color="auto"/>
      </w:divBdr>
    </w:div>
    <w:div w:id="334113894">
      <w:bodyDiv w:val="1"/>
      <w:marLeft w:val="0"/>
      <w:marRight w:val="0"/>
      <w:marTop w:val="0"/>
      <w:marBottom w:val="0"/>
      <w:divBdr>
        <w:top w:val="none" w:sz="0" w:space="0" w:color="auto"/>
        <w:left w:val="none" w:sz="0" w:space="0" w:color="auto"/>
        <w:bottom w:val="none" w:sz="0" w:space="0" w:color="auto"/>
        <w:right w:val="none" w:sz="0" w:space="0" w:color="auto"/>
      </w:divBdr>
    </w:div>
    <w:div w:id="335117668">
      <w:bodyDiv w:val="1"/>
      <w:marLeft w:val="0"/>
      <w:marRight w:val="0"/>
      <w:marTop w:val="0"/>
      <w:marBottom w:val="0"/>
      <w:divBdr>
        <w:top w:val="none" w:sz="0" w:space="0" w:color="auto"/>
        <w:left w:val="none" w:sz="0" w:space="0" w:color="auto"/>
        <w:bottom w:val="none" w:sz="0" w:space="0" w:color="auto"/>
        <w:right w:val="none" w:sz="0" w:space="0" w:color="auto"/>
      </w:divBdr>
    </w:div>
    <w:div w:id="337927704">
      <w:bodyDiv w:val="1"/>
      <w:marLeft w:val="0"/>
      <w:marRight w:val="0"/>
      <w:marTop w:val="0"/>
      <w:marBottom w:val="0"/>
      <w:divBdr>
        <w:top w:val="none" w:sz="0" w:space="0" w:color="auto"/>
        <w:left w:val="none" w:sz="0" w:space="0" w:color="auto"/>
        <w:bottom w:val="none" w:sz="0" w:space="0" w:color="auto"/>
        <w:right w:val="none" w:sz="0" w:space="0" w:color="auto"/>
      </w:divBdr>
    </w:div>
    <w:div w:id="338502998">
      <w:bodyDiv w:val="1"/>
      <w:marLeft w:val="0"/>
      <w:marRight w:val="0"/>
      <w:marTop w:val="0"/>
      <w:marBottom w:val="0"/>
      <w:divBdr>
        <w:top w:val="none" w:sz="0" w:space="0" w:color="auto"/>
        <w:left w:val="none" w:sz="0" w:space="0" w:color="auto"/>
        <w:bottom w:val="none" w:sz="0" w:space="0" w:color="auto"/>
        <w:right w:val="none" w:sz="0" w:space="0" w:color="auto"/>
      </w:divBdr>
    </w:div>
    <w:div w:id="339817853">
      <w:bodyDiv w:val="1"/>
      <w:marLeft w:val="0"/>
      <w:marRight w:val="0"/>
      <w:marTop w:val="0"/>
      <w:marBottom w:val="0"/>
      <w:divBdr>
        <w:top w:val="none" w:sz="0" w:space="0" w:color="auto"/>
        <w:left w:val="none" w:sz="0" w:space="0" w:color="auto"/>
        <w:bottom w:val="none" w:sz="0" w:space="0" w:color="auto"/>
        <w:right w:val="none" w:sz="0" w:space="0" w:color="auto"/>
      </w:divBdr>
    </w:div>
    <w:div w:id="344986778">
      <w:bodyDiv w:val="1"/>
      <w:marLeft w:val="0"/>
      <w:marRight w:val="0"/>
      <w:marTop w:val="0"/>
      <w:marBottom w:val="0"/>
      <w:divBdr>
        <w:top w:val="none" w:sz="0" w:space="0" w:color="auto"/>
        <w:left w:val="none" w:sz="0" w:space="0" w:color="auto"/>
        <w:bottom w:val="none" w:sz="0" w:space="0" w:color="auto"/>
        <w:right w:val="none" w:sz="0" w:space="0" w:color="auto"/>
      </w:divBdr>
    </w:div>
    <w:div w:id="347602955">
      <w:bodyDiv w:val="1"/>
      <w:marLeft w:val="0"/>
      <w:marRight w:val="0"/>
      <w:marTop w:val="0"/>
      <w:marBottom w:val="0"/>
      <w:divBdr>
        <w:top w:val="none" w:sz="0" w:space="0" w:color="auto"/>
        <w:left w:val="none" w:sz="0" w:space="0" w:color="auto"/>
        <w:bottom w:val="none" w:sz="0" w:space="0" w:color="auto"/>
        <w:right w:val="none" w:sz="0" w:space="0" w:color="auto"/>
      </w:divBdr>
    </w:div>
    <w:div w:id="348290643">
      <w:bodyDiv w:val="1"/>
      <w:marLeft w:val="0"/>
      <w:marRight w:val="0"/>
      <w:marTop w:val="0"/>
      <w:marBottom w:val="0"/>
      <w:divBdr>
        <w:top w:val="none" w:sz="0" w:space="0" w:color="auto"/>
        <w:left w:val="none" w:sz="0" w:space="0" w:color="auto"/>
        <w:bottom w:val="none" w:sz="0" w:space="0" w:color="auto"/>
        <w:right w:val="none" w:sz="0" w:space="0" w:color="auto"/>
      </w:divBdr>
    </w:div>
    <w:div w:id="349837998">
      <w:bodyDiv w:val="1"/>
      <w:marLeft w:val="0"/>
      <w:marRight w:val="0"/>
      <w:marTop w:val="0"/>
      <w:marBottom w:val="0"/>
      <w:divBdr>
        <w:top w:val="none" w:sz="0" w:space="0" w:color="auto"/>
        <w:left w:val="none" w:sz="0" w:space="0" w:color="auto"/>
        <w:bottom w:val="none" w:sz="0" w:space="0" w:color="auto"/>
        <w:right w:val="none" w:sz="0" w:space="0" w:color="auto"/>
      </w:divBdr>
    </w:div>
    <w:div w:id="358513447">
      <w:bodyDiv w:val="1"/>
      <w:marLeft w:val="0"/>
      <w:marRight w:val="0"/>
      <w:marTop w:val="0"/>
      <w:marBottom w:val="0"/>
      <w:divBdr>
        <w:top w:val="none" w:sz="0" w:space="0" w:color="auto"/>
        <w:left w:val="none" w:sz="0" w:space="0" w:color="auto"/>
        <w:bottom w:val="none" w:sz="0" w:space="0" w:color="auto"/>
        <w:right w:val="none" w:sz="0" w:space="0" w:color="auto"/>
      </w:divBdr>
    </w:div>
    <w:div w:id="358625645">
      <w:bodyDiv w:val="1"/>
      <w:marLeft w:val="0"/>
      <w:marRight w:val="0"/>
      <w:marTop w:val="0"/>
      <w:marBottom w:val="0"/>
      <w:divBdr>
        <w:top w:val="none" w:sz="0" w:space="0" w:color="auto"/>
        <w:left w:val="none" w:sz="0" w:space="0" w:color="auto"/>
        <w:bottom w:val="none" w:sz="0" w:space="0" w:color="auto"/>
        <w:right w:val="none" w:sz="0" w:space="0" w:color="auto"/>
      </w:divBdr>
    </w:div>
    <w:div w:id="372073500">
      <w:bodyDiv w:val="1"/>
      <w:marLeft w:val="0"/>
      <w:marRight w:val="0"/>
      <w:marTop w:val="0"/>
      <w:marBottom w:val="0"/>
      <w:divBdr>
        <w:top w:val="none" w:sz="0" w:space="0" w:color="auto"/>
        <w:left w:val="none" w:sz="0" w:space="0" w:color="auto"/>
        <w:bottom w:val="none" w:sz="0" w:space="0" w:color="auto"/>
        <w:right w:val="none" w:sz="0" w:space="0" w:color="auto"/>
      </w:divBdr>
    </w:div>
    <w:div w:id="372922201">
      <w:bodyDiv w:val="1"/>
      <w:marLeft w:val="0"/>
      <w:marRight w:val="0"/>
      <w:marTop w:val="0"/>
      <w:marBottom w:val="0"/>
      <w:divBdr>
        <w:top w:val="none" w:sz="0" w:space="0" w:color="auto"/>
        <w:left w:val="none" w:sz="0" w:space="0" w:color="auto"/>
        <w:bottom w:val="none" w:sz="0" w:space="0" w:color="auto"/>
        <w:right w:val="none" w:sz="0" w:space="0" w:color="auto"/>
      </w:divBdr>
    </w:div>
    <w:div w:id="377632366">
      <w:bodyDiv w:val="1"/>
      <w:marLeft w:val="0"/>
      <w:marRight w:val="0"/>
      <w:marTop w:val="0"/>
      <w:marBottom w:val="0"/>
      <w:divBdr>
        <w:top w:val="none" w:sz="0" w:space="0" w:color="auto"/>
        <w:left w:val="none" w:sz="0" w:space="0" w:color="auto"/>
        <w:bottom w:val="none" w:sz="0" w:space="0" w:color="auto"/>
        <w:right w:val="none" w:sz="0" w:space="0" w:color="auto"/>
      </w:divBdr>
    </w:div>
    <w:div w:id="387727326">
      <w:bodyDiv w:val="1"/>
      <w:marLeft w:val="0"/>
      <w:marRight w:val="0"/>
      <w:marTop w:val="0"/>
      <w:marBottom w:val="0"/>
      <w:divBdr>
        <w:top w:val="none" w:sz="0" w:space="0" w:color="auto"/>
        <w:left w:val="none" w:sz="0" w:space="0" w:color="auto"/>
        <w:bottom w:val="none" w:sz="0" w:space="0" w:color="auto"/>
        <w:right w:val="none" w:sz="0" w:space="0" w:color="auto"/>
      </w:divBdr>
    </w:div>
    <w:div w:id="394008325">
      <w:bodyDiv w:val="1"/>
      <w:marLeft w:val="0"/>
      <w:marRight w:val="0"/>
      <w:marTop w:val="0"/>
      <w:marBottom w:val="0"/>
      <w:divBdr>
        <w:top w:val="none" w:sz="0" w:space="0" w:color="auto"/>
        <w:left w:val="none" w:sz="0" w:space="0" w:color="auto"/>
        <w:bottom w:val="none" w:sz="0" w:space="0" w:color="auto"/>
        <w:right w:val="none" w:sz="0" w:space="0" w:color="auto"/>
      </w:divBdr>
    </w:div>
    <w:div w:id="395973135">
      <w:bodyDiv w:val="1"/>
      <w:marLeft w:val="0"/>
      <w:marRight w:val="0"/>
      <w:marTop w:val="0"/>
      <w:marBottom w:val="0"/>
      <w:divBdr>
        <w:top w:val="none" w:sz="0" w:space="0" w:color="auto"/>
        <w:left w:val="none" w:sz="0" w:space="0" w:color="auto"/>
        <w:bottom w:val="none" w:sz="0" w:space="0" w:color="auto"/>
        <w:right w:val="none" w:sz="0" w:space="0" w:color="auto"/>
      </w:divBdr>
    </w:div>
    <w:div w:id="397170890">
      <w:bodyDiv w:val="1"/>
      <w:marLeft w:val="0"/>
      <w:marRight w:val="0"/>
      <w:marTop w:val="0"/>
      <w:marBottom w:val="0"/>
      <w:divBdr>
        <w:top w:val="none" w:sz="0" w:space="0" w:color="auto"/>
        <w:left w:val="none" w:sz="0" w:space="0" w:color="auto"/>
        <w:bottom w:val="none" w:sz="0" w:space="0" w:color="auto"/>
        <w:right w:val="none" w:sz="0" w:space="0" w:color="auto"/>
      </w:divBdr>
    </w:div>
    <w:div w:id="399790554">
      <w:bodyDiv w:val="1"/>
      <w:marLeft w:val="0"/>
      <w:marRight w:val="0"/>
      <w:marTop w:val="0"/>
      <w:marBottom w:val="0"/>
      <w:divBdr>
        <w:top w:val="none" w:sz="0" w:space="0" w:color="auto"/>
        <w:left w:val="none" w:sz="0" w:space="0" w:color="auto"/>
        <w:bottom w:val="none" w:sz="0" w:space="0" w:color="auto"/>
        <w:right w:val="none" w:sz="0" w:space="0" w:color="auto"/>
      </w:divBdr>
    </w:div>
    <w:div w:id="404573854">
      <w:bodyDiv w:val="1"/>
      <w:marLeft w:val="0"/>
      <w:marRight w:val="0"/>
      <w:marTop w:val="0"/>
      <w:marBottom w:val="0"/>
      <w:divBdr>
        <w:top w:val="none" w:sz="0" w:space="0" w:color="auto"/>
        <w:left w:val="none" w:sz="0" w:space="0" w:color="auto"/>
        <w:bottom w:val="none" w:sz="0" w:space="0" w:color="auto"/>
        <w:right w:val="none" w:sz="0" w:space="0" w:color="auto"/>
      </w:divBdr>
    </w:div>
    <w:div w:id="407775591">
      <w:bodyDiv w:val="1"/>
      <w:marLeft w:val="0"/>
      <w:marRight w:val="0"/>
      <w:marTop w:val="0"/>
      <w:marBottom w:val="0"/>
      <w:divBdr>
        <w:top w:val="none" w:sz="0" w:space="0" w:color="auto"/>
        <w:left w:val="none" w:sz="0" w:space="0" w:color="auto"/>
        <w:bottom w:val="none" w:sz="0" w:space="0" w:color="auto"/>
        <w:right w:val="none" w:sz="0" w:space="0" w:color="auto"/>
      </w:divBdr>
    </w:div>
    <w:div w:id="418478986">
      <w:bodyDiv w:val="1"/>
      <w:marLeft w:val="0"/>
      <w:marRight w:val="0"/>
      <w:marTop w:val="0"/>
      <w:marBottom w:val="0"/>
      <w:divBdr>
        <w:top w:val="none" w:sz="0" w:space="0" w:color="auto"/>
        <w:left w:val="none" w:sz="0" w:space="0" w:color="auto"/>
        <w:bottom w:val="none" w:sz="0" w:space="0" w:color="auto"/>
        <w:right w:val="none" w:sz="0" w:space="0" w:color="auto"/>
      </w:divBdr>
    </w:div>
    <w:div w:id="424108183">
      <w:bodyDiv w:val="1"/>
      <w:marLeft w:val="0"/>
      <w:marRight w:val="0"/>
      <w:marTop w:val="0"/>
      <w:marBottom w:val="0"/>
      <w:divBdr>
        <w:top w:val="none" w:sz="0" w:space="0" w:color="auto"/>
        <w:left w:val="none" w:sz="0" w:space="0" w:color="auto"/>
        <w:bottom w:val="none" w:sz="0" w:space="0" w:color="auto"/>
        <w:right w:val="none" w:sz="0" w:space="0" w:color="auto"/>
      </w:divBdr>
    </w:div>
    <w:div w:id="427123878">
      <w:bodyDiv w:val="1"/>
      <w:marLeft w:val="0"/>
      <w:marRight w:val="0"/>
      <w:marTop w:val="0"/>
      <w:marBottom w:val="0"/>
      <w:divBdr>
        <w:top w:val="none" w:sz="0" w:space="0" w:color="auto"/>
        <w:left w:val="none" w:sz="0" w:space="0" w:color="auto"/>
        <w:bottom w:val="none" w:sz="0" w:space="0" w:color="auto"/>
        <w:right w:val="none" w:sz="0" w:space="0" w:color="auto"/>
      </w:divBdr>
    </w:div>
    <w:div w:id="427624627">
      <w:bodyDiv w:val="1"/>
      <w:marLeft w:val="0"/>
      <w:marRight w:val="0"/>
      <w:marTop w:val="0"/>
      <w:marBottom w:val="0"/>
      <w:divBdr>
        <w:top w:val="none" w:sz="0" w:space="0" w:color="auto"/>
        <w:left w:val="none" w:sz="0" w:space="0" w:color="auto"/>
        <w:bottom w:val="none" w:sz="0" w:space="0" w:color="auto"/>
        <w:right w:val="none" w:sz="0" w:space="0" w:color="auto"/>
      </w:divBdr>
    </w:div>
    <w:div w:id="427653342">
      <w:bodyDiv w:val="1"/>
      <w:marLeft w:val="0"/>
      <w:marRight w:val="0"/>
      <w:marTop w:val="0"/>
      <w:marBottom w:val="0"/>
      <w:divBdr>
        <w:top w:val="none" w:sz="0" w:space="0" w:color="auto"/>
        <w:left w:val="none" w:sz="0" w:space="0" w:color="auto"/>
        <w:bottom w:val="none" w:sz="0" w:space="0" w:color="auto"/>
        <w:right w:val="none" w:sz="0" w:space="0" w:color="auto"/>
      </w:divBdr>
    </w:div>
    <w:div w:id="428356370">
      <w:bodyDiv w:val="1"/>
      <w:marLeft w:val="0"/>
      <w:marRight w:val="0"/>
      <w:marTop w:val="0"/>
      <w:marBottom w:val="0"/>
      <w:divBdr>
        <w:top w:val="none" w:sz="0" w:space="0" w:color="auto"/>
        <w:left w:val="none" w:sz="0" w:space="0" w:color="auto"/>
        <w:bottom w:val="none" w:sz="0" w:space="0" w:color="auto"/>
        <w:right w:val="none" w:sz="0" w:space="0" w:color="auto"/>
      </w:divBdr>
    </w:div>
    <w:div w:id="430707989">
      <w:bodyDiv w:val="1"/>
      <w:marLeft w:val="0"/>
      <w:marRight w:val="0"/>
      <w:marTop w:val="0"/>
      <w:marBottom w:val="0"/>
      <w:divBdr>
        <w:top w:val="none" w:sz="0" w:space="0" w:color="auto"/>
        <w:left w:val="none" w:sz="0" w:space="0" w:color="auto"/>
        <w:bottom w:val="none" w:sz="0" w:space="0" w:color="auto"/>
        <w:right w:val="none" w:sz="0" w:space="0" w:color="auto"/>
      </w:divBdr>
    </w:div>
    <w:div w:id="431164105">
      <w:bodyDiv w:val="1"/>
      <w:marLeft w:val="0"/>
      <w:marRight w:val="0"/>
      <w:marTop w:val="0"/>
      <w:marBottom w:val="0"/>
      <w:divBdr>
        <w:top w:val="none" w:sz="0" w:space="0" w:color="auto"/>
        <w:left w:val="none" w:sz="0" w:space="0" w:color="auto"/>
        <w:bottom w:val="none" w:sz="0" w:space="0" w:color="auto"/>
        <w:right w:val="none" w:sz="0" w:space="0" w:color="auto"/>
      </w:divBdr>
    </w:div>
    <w:div w:id="433284181">
      <w:bodyDiv w:val="1"/>
      <w:marLeft w:val="0"/>
      <w:marRight w:val="0"/>
      <w:marTop w:val="0"/>
      <w:marBottom w:val="0"/>
      <w:divBdr>
        <w:top w:val="none" w:sz="0" w:space="0" w:color="auto"/>
        <w:left w:val="none" w:sz="0" w:space="0" w:color="auto"/>
        <w:bottom w:val="none" w:sz="0" w:space="0" w:color="auto"/>
        <w:right w:val="none" w:sz="0" w:space="0" w:color="auto"/>
      </w:divBdr>
    </w:div>
    <w:div w:id="433285972">
      <w:bodyDiv w:val="1"/>
      <w:marLeft w:val="0"/>
      <w:marRight w:val="0"/>
      <w:marTop w:val="0"/>
      <w:marBottom w:val="0"/>
      <w:divBdr>
        <w:top w:val="none" w:sz="0" w:space="0" w:color="auto"/>
        <w:left w:val="none" w:sz="0" w:space="0" w:color="auto"/>
        <w:bottom w:val="none" w:sz="0" w:space="0" w:color="auto"/>
        <w:right w:val="none" w:sz="0" w:space="0" w:color="auto"/>
      </w:divBdr>
    </w:div>
    <w:div w:id="433523751">
      <w:bodyDiv w:val="1"/>
      <w:marLeft w:val="0"/>
      <w:marRight w:val="0"/>
      <w:marTop w:val="0"/>
      <w:marBottom w:val="0"/>
      <w:divBdr>
        <w:top w:val="none" w:sz="0" w:space="0" w:color="auto"/>
        <w:left w:val="none" w:sz="0" w:space="0" w:color="auto"/>
        <w:bottom w:val="none" w:sz="0" w:space="0" w:color="auto"/>
        <w:right w:val="none" w:sz="0" w:space="0" w:color="auto"/>
      </w:divBdr>
    </w:div>
    <w:div w:id="438717406">
      <w:bodyDiv w:val="1"/>
      <w:marLeft w:val="0"/>
      <w:marRight w:val="0"/>
      <w:marTop w:val="0"/>
      <w:marBottom w:val="0"/>
      <w:divBdr>
        <w:top w:val="none" w:sz="0" w:space="0" w:color="auto"/>
        <w:left w:val="none" w:sz="0" w:space="0" w:color="auto"/>
        <w:bottom w:val="none" w:sz="0" w:space="0" w:color="auto"/>
        <w:right w:val="none" w:sz="0" w:space="0" w:color="auto"/>
      </w:divBdr>
    </w:div>
    <w:div w:id="438835803">
      <w:bodyDiv w:val="1"/>
      <w:marLeft w:val="0"/>
      <w:marRight w:val="0"/>
      <w:marTop w:val="0"/>
      <w:marBottom w:val="0"/>
      <w:divBdr>
        <w:top w:val="none" w:sz="0" w:space="0" w:color="auto"/>
        <w:left w:val="none" w:sz="0" w:space="0" w:color="auto"/>
        <w:bottom w:val="none" w:sz="0" w:space="0" w:color="auto"/>
        <w:right w:val="none" w:sz="0" w:space="0" w:color="auto"/>
      </w:divBdr>
    </w:div>
    <w:div w:id="438916011">
      <w:bodyDiv w:val="1"/>
      <w:marLeft w:val="0"/>
      <w:marRight w:val="0"/>
      <w:marTop w:val="0"/>
      <w:marBottom w:val="0"/>
      <w:divBdr>
        <w:top w:val="none" w:sz="0" w:space="0" w:color="auto"/>
        <w:left w:val="none" w:sz="0" w:space="0" w:color="auto"/>
        <w:bottom w:val="none" w:sz="0" w:space="0" w:color="auto"/>
        <w:right w:val="none" w:sz="0" w:space="0" w:color="auto"/>
      </w:divBdr>
    </w:div>
    <w:div w:id="440957619">
      <w:bodyDiv w:val="1"/>
      <w:marLeft w:val="0"/>
      <w:marRight w:val="0"/>
      <w:marTop w:val="0"/>
      <w:marBottom w:val="0"/>
      <w:divBdr>
        <w:top w:val="none" w:sz="0" w:space="0" w:color="auto"/>
        <w:left w:val="none" w:sz="0" w:space="0" w:color="auto"/>
        <w:bottom w:val="none" w:sz="0" w:space="0" w:color="auto"/>
        <w:right w:val="none" w:sz="0" w:space="0" w:color="auto"/>
      </w:divBdr>
    </w:div>
    <w:div w:id="446628001">
      <w:bodyDiv w:val="1"/>
      <w:marLeft w:val="0"/>
      <w:marRight w:val="0"/>
      <w:marTop w:val="0"/>
      <w:marBottom w:val="0"/>
      <w:divBdr>
        <w:top w:val="none" w:sz="0" w:space="0" w:color="auto"/>
        <w:left w:val="none" w:sz="0" w:space="0" w:color="auto"/>
        <w:bottom w:val="none" w:sz="0" w:space="0" w:color="auto"/>
        <w:right w:val="none" w:sz="0" w:space="0" w:color="auto"/>
      </w:divBdr>
    </w:div>
    <w:div w:id="450244906">
      <w:bodyDiv w:val="1"/>
      <w:marLeft w:val="0"/>
      <w:marRight w:val="0"/>
      <w:marTop w:val="0"/>
      <w:marBottom w:val="0"/>
      <w:divBdr>
        <w:top w:val="none" w:sz="0" w:space="0" w:color="auto"/>
        <w:left w:val="none" w:sz="0" w:space="0" w:color="auto"/>
        <w:bottom w:val="none" w:sz="0" w:space="0" w:color="auto"/>
        <w:right w:val="none" w:sz="0" w:space="0" w:color="auto"/>
      </w:divBdr>
    </w:div>
    <w:div w:id="451049222">
      <w:bodyDiv w:val="1"/>
      <w:marLeft w:val="0"/>
      <w:marRight w:val="0"/>
      <w:marTop w:val="0"/>
      <w:marBottom w:val="0"/>
      <w:divBdr>
        <w:top w:val="none" w:sz="0" w:space="0" w:color="auto"/>
        <w:left w:val="none" w:sz="0" w:space="0" w:color="auto"/>
        <w:bottom w:val="none" w:sz="0" w:space="0" w:color="auto"/>
        <w:right w:val="none" w:sz="0" w:space="0" w:color="auto"/>
      </w:divBdr>
    </w:div>
    <w:div w:id="455950768">
      <w:bodyDiv w:val="1"/>
      <w:marLeft w:val="0"/>
      <w:marRight w:val="0"/>
      <w:marTop w:val="0"/>
      <w:marBottom w:val="0"/>
      <w:divBdr>
        <w:top w:val="none" w:sz="0" w:space="0" w:color="auto"/>
        <w:left w:val="none" w:sz="0" w:space="0" w:color="auto"/>
        <w:bottom w:val="none" w:sz="0" w:space="0" w:color="auto"/>
        <w:right w:val="none" w:sz="0" w:space="0" w:color="auto"/>
      </w:divBdr>
    </w:div>
    <w:div w:id="459298164">
      <w:bodyDiv w:val="1"/>
      <w:marLeft w:val="0"/>
      <w:marRight w:val="0"/>
      <w:marTop w:val="0"/>
      <w:marBottom w:val="0"/>
      <w:divBdr>
        <w:top w:val="none" w:sz="0" w:space="0" w:color="auto"/>
        <w:left w:val="none" w:sz="0" w:space="0" w:color="auto"/>
        <w:bottom w:val="none" w:sz="0" w:space="0" w:color="auto"/>
        <w:right w:val="none" w:sz="0" w:space="0" w:color="auto"/>
      </w:divBdr>
    </w:div>
    <w:div w:id="459690033">
      <w:bodyDiv w:val="1"/>
      <w:marLeft w:val="0"/>
      <w:marRight w:val="0"/>
      <w:marTop w:val="0"/>
      <w:marBottom w:val="0"/>
      <w:divBdr>
        <w:top w:val="none" w:sz="0" w:space="0" w:color="auto"/>
        <w:left w:val="none" w:sz="0" w:space="0" w:color="auto"/>
        <w:bottom w:val="none" w:sz="0" w:space="0" w:color="auto"/>
        <w:right w:val="none" w:sz="0" w:space="0" w:color="auto"/>
      </w:divBdr>
    </w:div>
    <w:div w:id="463960620">
      <w:bodyDiv w:val="1"/>
      <w:marLeft w:val="0"/>
      <w:marRight w:val="0"/>
      <w:marTop w:val="0"/>
      <w:marBottom w:val="0"/>
      <w:divBdr>
        <w:top w:val="none" w:sz="0" w:space="0" w:color="auto"/>
        <w:left w:val="none" w:sz="0" w:space="0" w:color="auto"/>
        <w:bottom w:val="none" w:sz="0" w:space="0" w:color="auto"/>
        <w:right w:val="none" w:sz="0" w:space="0" w:color="auto"/>
      </w:divBdr>
    </w:div>
    <w:div w:id="467355564">
      <w:bodyDiv w:val="1"/>
      <w:marLeft w:val="0"/>
      <w:marRight w:val="0"/>
      <w:marTop w:val="0"/>
      <w:marBottom w:val="0"/>
      <w:divBdr>
        <w:top w:val="none" w:sz="0" w:space="0" w:color="auto"/>
        <w:left w:val="none" w:sz="0" w:space="0" w:color="auto"/>
        <w:bottom w:val="none" w:sz="0" w:space="0" w:color="auto"/>
        <w:right w:val="none" w:sz="0" w:space="0" w:color="auto"/>
      </w:divBdr>
    </w:div>
    <w:div w:id="475413274">
      <w:bodyDiv w:val="1"/>
      <w:marLeft w:val="0"/>
      <w:marRight w:val="0"/>
      <w:marTop w:val="0"/>
      <w:marBottom w:val="0"/>
      <w:divBdr>
        <w:top w:val="none" w:sz="0" w:space="0" w:color="auto"/>
        <w:left w:val="none" w:sz="0" w:space="0" w:color="auto"/>
        <w:bottom w:val="none" w:sz="0" w:space="0" w:color="auto"/>
        <w:right w:val="none" w:sz="0" w:space="0" w:color="auto"/>
      </w:divBdr>
    </w:div>
    <w:div w:id="486557638">
      <w:bodyDiv w:val="1"/>
      <w:marLeft w:val="0"/>
      <w:marRight w:val="0"/>
      <w:marTop w:val="0"/>
      <w:marBottom w:val="0"/>
      <w:divBdr>
        <w:top w:val="none" w:sz="0" w:space="0" w:color="auto"/>
        <w:left w:val="none" w:sz="0" w:space="0" w:color="auto"/>
        <w:bottom w:val="none" w:sz="0" w:space="0" w:color="auto"/>
        <w:right w:val="none" w:sz="0" w:space="0" w:color="auto"/>
      </w:divBdr>
    </w:div>
    <w:div w:id="501897315">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04171920">
      <w:bodyDiv w:val="1"/>
      <w:marLeft w:val="0"/>
      <w:marRight w:val="0"/>
      <w:marTop w:val="0"/>
      <w:marBottom w:val="0"/>
      <w:divBdr>
        <w:top w:val="none" w:sz="0" w:space="0" w:color="auto"/>
        <w:left w:val="none" w:sz="0" w:space="0" w:color="auto"/>
        <w:bottom w:val="none" w:sz="0" w:space="0" w:color="auto"/>
        <w:right w:val="none" w:sz="0" w:space="0" w:color="auto"/>
      </w:divBdr>
    </w:div>
    <w:div w:id="509687282">
      <w:bodyDiv w:val="1"/>
      <w:marLeft w:val="0"/>
      <w:marRight w:val="0"/>
      <w:marTop w:val="0"/>
      <w:marBottom w:val="0"/>
      <w:divBdr>
        <w:top w:val="none" w:sz="0" w:space="0" w:color="auto"/>
        <w:left w:val="none" w:sz="0" w:space="0" w:color="auto"/>
        <w:bottom w:val="none" w:sz="0" w:space="0" w:color="auto"/>
        <w:right w:val="none" w:sz="0" w:space="0" w:color="auto"/>
      </w:divBdr>
    </w:div>
    <w:div w:id="513541242">
      <w:bodyDiv w:val="1"/>
      <w:marLeft w:val="0"/>
      <w:marRight w:val="0"/>
      <w:marTop w:val="0"/>
      <w:marBottom w:val="0"/>
      <w:divBdr>
        <w:top w:val="none" w:sz="0" w:space="0" w:color="auto"/>
        <w:left w:val="none" w:sz="0" w:space="0" w:color="auto"/>
        <w:bottom w:val="none" w:sz="0" w:space="0" w:color="auto"/>
        <w:right w:val="none" w:sz="0" w:space="0" w:color="auto"/>
      </w:divBdr>
    </w:div>
    <w:div w:id="514853650">
      <w:bodyDiv w:val="1"/>
      <w:marLeft w:val="0"/>
      <w:marRight w:val="0"/>
      <w:marTop w:val="0"/>
      <w:marBottom w:val="0"/>
      <w:divBdr>
        <w:top w:val="none" w:sz="0" w:space="0" w:color="auto"/>
        <w:left w:val="none" w:sz="0" w:space="0" w:color="auto"/>
        <w:bottom w:val="none" w:sz="0" w:space="0" w:color="auto"/>
        <w:right w:val="none" w:sz="0" w:space="0" w:color="auto"/>
      </w:divBdr>
    </w:div>
    <w:div w:id="520049615">
      <w:bodyDiv w:val="1"/>
      <w:marLeft w:val="0"/>
      <w:marRight w:val="0"/>
      <w:marTop w:val="0"/>
      <w:marBottom w:val="0"/>
      <w:divBdr>
        <w:top w:val="none" w:sz="0" w:space="0" w:color="auto"/>
        <w:left w:val="none" w:sz="0" w:space="0" w:color="auto"/>
        <w:bottom w:val="none" w:sz="0" w:space="0" w:color="auto"/>
        <w:right w:val="none" w:sz="0" w:space="0" w:color="auto"/>
      </w:divBdr>
    </w:div>
    <w:div w:id="527987803">
      <w:bodyDiv w:val="1"/>
      <w:marLeft w:val="0"/>
      <w:marRight w:val="0"/>
      <w:marTop w:val="0"/>
      <w:marBottom w:val="0"/>
      <w:divBdr>
        <w:top w:val="none" w:sz="0" w:space="0" w:color="auto"/>
        <w:left w:val="none" w:sz="0" w:space="0" w:color="auto"/>
        <w:bottom w:val="none" w:sz="0" w:space="0" w:color="auto"/>
        <w:right w:val="none" w:sz="0" w:space="0" w:color="auto"/>
      </w:divBdr>
    </w:div>
    <w:div w:id="536233516">
      <w:bodyDiv w:val="1"/>
      <w:marLeft w:val="0"/>
      <w:marRight w:val="0"/>
      <w:marTop w:val="0"/>
      <w:marBottom w:val="0"/>
      <w:divBdr>
        <w:top w:val="none" w:sz="0" w:space="0" w:color="auto"/>
        <w:left w:val="none" w:sz="0" w:space="0" w:color="auto"/>
        <w:bottom w:val="none" w:sz="0" w:space="0" w:color="auto"/>
        <w:right w:val="none" w:sz="0" w:space="0" w:color="auto"/>
      </w:divBdr>
    </w:div>
    <w:div w:id="537550300">
      <w:bodyDiv w:val="1"/>
      <w:marLeft w:val="0"/>
      <w:marRight w:val="0"/>
      <w:marTop w:val="0"/>
      <w:marBottom w:val="0"/>
      <w:divBdr>
        <w:top w:val="none" w:sz="0" w:space="0" w:color="auto"/>
        <w:left w:val="none" w:sz="0" w:space="0" w:color="auto"/>
        <w:bottom w:val="none" w:sz="0" w:space="0" w:color="auto"/>
        <w:right w:val="none" w:sz="0" w:space="0" w:color="auto"/>
      </w:divBdr>
    </w:div>
    <w:div w:id="542330278">
      <w:bodyDiv w:val="1"/>
      <w:marLeft w:val="0"/>
      <w:marRight w:val="0"/>
      <w:marTop w:val="0"/>
      <w:marBottom w:val="0"/>
      <w:divBdr>
        <w:top w:val="none" w:sz="0" w:space="0" w:color="auto"/>
        <w:left w:val="none" w:sz="0" w:space="0" w:color="auto"/>
        <w:bottom w:val="none" w:sz="0" w:space="0" w:color="auto"/>
        <w:right w:val="none" w:sz="0" w:space="0" w:color="auto"/>
      </w:divBdr>
    </w:div>
    <w:div w:id="552085343">
      <w:bodyDiv w:val="1"/>
      <w:marLeft w:val="0"/>
      <w:marRight w:val="0"/>
      <w:marTop w:val="0"/>
      <w:marBottom w:val="0"/>
      <w:divBdr>
        <w:top w:val="none" w:sz="0" w:space="0" w:color="auto"/>
        <w:left w:val="none" w:sz="0" w:space="0" w:color="auto"/>
        <w:bottom w:val="none" w:sz="0" w:space="0" w:color="auto"/>
        <w:right w:val="none" w:sz="0" w:space="0" w:color="auto"/>
      </w:divBdr>
    </w:div>
    <w:div w:id="553275762">
      <w:bodyDiv w:val="1"/>
      <w:marLeft w:val="0"/>
      <w:marRight w:val="0"/>
      <w:marTop w:val="0"/>
      <w:marBottom w:val="0"/>
      <w:divBdr>
        <w:top w:val="none" w:sz="0" w:space="0" w:color="auto"/>
        <w:left w:val="none" w:sz="0" w:space="0" w:color="auto"/>
        <w:bottom w:val="none" w:sz="0" w:space="0" w:color="auto"/>
        <w:right w:val="none" w:sz="0" w:space="0" w:color="auto"/>
      </w:divBdr>
    </w:div>
    <w:div w:id="555168137">
      <w:bodyDiv w:val="1"/>
      <w:marLeft w:val="0"/>
      <w:marRight w:val="0"/>
      <w:marTop w:val="0"/>
      <w:marBottom w:val="0"/>
      <w:divBdr>
        <w:top w:val="none" w:sz="0" w:space="0" w:color="auto"/>
        <w:left w:val="none" w:sz="0" w:space="0" w:color="auto"/>
        <w:bottom w:val="none" w:sz="0" w:space="0" w:color="auto"/>
        <w:right w:val="none" w:sz="0" w:space="0" w:color="auto"/>
      </w:divBdr>
    </w:div>
    <w:div w:id="556286436">
      <w:bodyDiv w:val="1"/>
      <w:marLeft w:val="0"/>
      <w:marRight w:val="0"/>
      <w:marTop w:val="0"/>
      <w:marBottom w:val="0"/>
      <w:divBdr>
        <w:top w:val="none" w:sz="0" w:space="0" w:color="auto"/>
        <w:left w:val="none" w:sz="0" w:space="0" w:color="auto"/>
        <w:bottom w:val="none" w:sz="0" w:space="0" w:color="auto"/>
        <w:right w:val="none" w:sz="0" w:space="0" w:color="auto"/>
      </w:divBdr>
    </w:div>
    <w:div w:id="556477666">
      <w:bodyDiv w:val="1"/>
      <w:marLeft w:val="0"/>
      <w:marRight w:val="0"/>
      <w:marTop w:val="0"/>
      <w:marBottom w:val="0"/>
      <w:divBdr>
        <w:top w:val="none" w:sz="0" w:space="0" w:color="auto"/>
        <w:left w:val="none" w:sz="0" w:space="0" w:color="auto"/>
        <w:bottom w:val="none" w:sz="0" w:space="0" w:color="auto"/>
        <w:right w:val="none" w:sz="0" w:space="0" w:color="auto"/>
      </w:divBdr>
    </w:div>
    <w:div w:id="557937200">
      <w:bodyDiv w:val="1"/>
      <w:marLeft w:val="0"/>
      <w:marRight w:val="0"/>
      <w:marTop w:val="0"/>
      <w:marBottom w:val="0"/>
      <w:divBdr>
        <w:top w:val="none" w:sz="0" w:space="0" w:color="auto"/>
        <w:left w:val="none" w:sz="0" w:space="0" w:color="auto"/>
        <w:bottom w:val="none" w:sz="0" w:space="0" w:color="auto"/>
        <w:right w:val="none" w:sz="0" w:space="0" w:color="auto"/>
      </w:divBdr>
    </w:div>
    <w:div w:id="564293007">
      <w:bodyDiv w:val="1"/>
      <w:marLeft w:val="0"/>
      <w:marRight w:val="0"/>
      <w:marTop w:val="0"/>
      <w:marBottom w:val="0"/>
      <w:divBdr>
        <w:top w:val="none" w:sz="0" w:space="0" w:color="auto"/>
        <w:left w:val="none" w:sz="0" w:space="0" w:color="auto"/>
        <w:bottom w:val="none" w:sz="0" w:space="0" w:color="auto"/>
        <w:right w:val="none" w:sz="0" w:space="0" w:color="auto"/>
      </w:divBdr>
    </w:div>
    <w:div w:id="576744325">
      <w:bodyDiv w:val="1"/>
      <w:marLeft w:val="0"/>
      <w:marRight w:val="0"/>
      <w:marTop w:val="0"/>
      <w:marBottom w:val="0"/>
      <w:divBdr>
        <w:top w:val="none" w:sz="0" w:space="0" w:color="auto"/>
        <w:left w:val="none" w:sz="0" w:space="0" w:color="auto"/>
        <w:bottom w:val="none" w:sz="0" w:space="0" w:color="auto"/>
        <w:right w:val="none" w:sz="0" w:space="0" w:color="auto"/>
      </w:divBdr>
    </w:div>
    <w:div w:id="576938785">
      <w:bodyDiv w:val="1"/>
      <w:marLeft w:val="0"/>
      <w:marRight w:val="0"/>
      <w:marTop w:val="0"/>
      <w:marBottom w:val="0"/>
      <w:divBdr>
        <w:top w:val="none" w:sz="0" w:space="0" w:color="auto"/>
        <w:left w:val="none" w:sz="0" w:space="0" w:color="auto"/>
        <w:bottom w:val="none" w:sz="0" w:space="0" w:color="auto"/>
        <w:right w:val="none" w:sz="0" w:space="0" w:color="auto"/>
      </w:divBdr>
    </w:div>
    <w:div w:id="579950296">
      <w:bodyDiv w:val="1"/>
      <w:marLeft w:val="0"/>
      <w:marRight w:val="0"/>
      <w:marTop w:val="0"/>
      <w:marBottom w:val="0"/>
      <w:divBdr>
        <w:top w:val="none" w:sz="0" w:space="0" w:color="auto"/>
        <w:left w:val="none" w:sz="0" w:space="0" w:color="auto"/>
        <w:bottom w:val="none" w:sz="0" w:space="0" w:color="auto"/>
        <w:right w:val="none" w:sz="0" w:space="0" w:color="auto"/>
      </w:divBdr>
    </w:div>
    <w:div w:id="58195976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585261148">
      <w:bodyDiv w:val="1"/>
      <w:marLeft w:val="0"/>
      <w:marRight w:val="0"/>
      <w:marTop w:val="0"/>
      <w:marBottom w:val="0"/>
      <w:divBdr>
        <w:top w:val="none" w:sz="0" w:space="0" w:color="auto"/>
        <w:left w:val="none" w:sz="0" w:space="0" w:color="auto"/>
        <w:bottom w:val="none" w:sz="0" w:space="0" w:color="auto"/>
        <w:right w:val="none" w:sz="0" w:space="0" w:color="auto"/>
      </w:divBdr>
    </w:div>
    <w:div w:id="592515073">
      <w:bodyDiv w:val="1"/>
      <w:marLeft w:val="0"/>
      <w:marRight w:val="0"/>
      <w:marTop w:val="0"/>
      <w:marBottom w:val="0"/>
      <w:divBdr>
        <w:top w:val="none" w:sz="0" w:space="0" w:color="auto"/>
        <w:left w:val="none" w:sz="0" w:space="0" w:color="auto"/>
        <w:bottom w:val="none" w:sz="0" w:space="0" w:color="auto"/>
        <w:right w:val="none" w:sz="0" w:space="0" w:color="auto"/>
      </w:divBdr>
    </w:div>
    <w:div w:id="592662411">
      <w:bodyDiv w:val="1"/>
      <w:marLeft w:val="0"/>
      <w:marRight w:val="0"/>
      <w:marTop w:val="0"/>
      <w:marBottom w:val="0"/>
      <w:divBdr>
        <w:top w:val="none" w:sz="0" w:space="0" w:color="auto"/>
        <w:left w:val="none" w:sz="0" w:space="0" w:color="auto"/>
        <w:bottom w:val="none" w:sz="0" w:space="0" w:color="auto"/>
        <w:right w:val="none" w:sz="0" w:space="0" w:color="auto"/>
      </w:divBdr>
    </w:div>
    <w:div w:id="594941245">
      <w:bodyDiv w:val="1"/>
      <w:marLeft w:val="0"/>
      <w:marRight w:val="0"/>
      <w:marTop w:val="0"/>
      <w:marBottom w:val="0"/>
      <w:divBdr>
        <w:top w:val="none" w:sz="0" w:space="0" w:color="auto"/>
        <w:left w:val="none" w:sz="0" w:space="0" w:color="auto"/>
        <w:bottom w:val="none" w:sz="0" w:space="0" w:color="auto"/>
        <w:right w:val="none" w:sz="0" w:space="0" w:color="auto"/>
      </w:divBdr>
    </w:div>
    <w:div w:id="600459298">
      <w:bodyDiv w:val="1"/>
      <w:marLeft w:val="0"/>
      <w:marRight w:val="0"/>
      <w:marTop w:val="0"/>
      <w:marBottom w:val="0"/>
      <w:divBdr>
        <w:top w:val="none" w:sz="0" w:space="0" w:color="auto"/>
        <w:left w:val="none" w:sz="0" w:space="0" w:color="auto"/>
        <w:bottom w:val="none" w:sz="0" w:space="0" w:color="auto"/>
        <w:right w:val="none" w:sz="0" w:space="0" w:color="auto"/>
      </w:divBdr>
    </w:div>
    <w:div w:id="601452171">
      <w:bodyDiv w:val="1"/>
      <w:marLeft w:val="0"/>
      <w:marRight w:val="0"/>
      <w:marTop w:val="0"/>
      <w:marBottom w:val="0"/>
      <w:divBdr>
        <w:top w:val="none" w:sz="0" w:space="0" w:color="auto"/>
        <w:left w:val="none" w:sz="0" w:space="0" w:color="auto"/>
        <w:bottom w:val="none" w:sz="0" w:space="0" w:color="auto"/>
        <w:right w:val="none" w:sz="0" w:space="0" w:color="auto"/>
      </w:divBdr>
    </w:div>
    <w:div w:id="604004201">
      <w:bodyDiv w:val="1"/>
      <w:marLeft w:val="0"/>
      <w:marRight w:val="0"/>
      <w:marTop w:val="0"/>
      <w:marBottom w:val="0"/>
      <w:divBdr>
        <w:top w:val="none" w:sz="0" w:space="0" w:color="auto"/>
        <w:left w:val="none" w:sz="0" w:space="0" w:color="auto"/>
        <w:bottom w:val="none" w:sz="0" w:space="0" w:color="auto"/>
        <w:right w:val="none" w:sz="0" w:space="0" w:color="auto"/>
      </w:divBdr>
    </w:div>
    <w:div w:id="613170297">
      <w:bodyDiv w:val="1"/>
      <w:marLeft w:val="0"/>
      <w:marRight w:val="0"/>
      <w:marTop w:val="0"/>
      <w:marBottom w:val="0"/>
      <w:divBdr>
        <w:top w:val="none" w:sz="0" w:space="0" w:color="auto"/>
        <w:left w:val="none" w:sz="0" w:space="0" w:color="auto"/>
        <w:bottom w:val="none" w:sz="0" w:space="0" w:color="auto"/>
        <w:right w:val="none" w:sz="0" w:space="0" w:color="auto"/>
      </w:divBdr>
    </w:div>
    <w:div w:id="614795352">
      <w:bodyDiv w:val="1"/>
      <w:marLeft w:val="0"/>
      <w:marRight w:val="0"/>
      <w:marTop w:val="0"/>
      <w:marBottom w:val="0"/>
      <w:divBdr>
        <w:top w:val="none" w:sz="0" w:space="0" w:color="auto"/>
        <w:left w:val="none" w:sz="0" w:space="0" w:color="auto"/>
        <w:bottom w:val="none" w:sz="0" w:space="0" w:color="auto"/>
        <w:right w:val="none" w:sz="0" w:space="0" w:color="auto"/>
      </w:divBdr>
    </w:div>
    <w:div w:id="621769446">
      <w:bodyDiv w:val="1"/>
      <w:marLeft w:val="0"/>
      <w:marRight w:val="0"/>
      <w:marTop w:val="0"/>
      <w:marBottom w:val="0"/>
      <w:divBdr>
        <w:top w:val="none" w:sz="0" w:space="0" w:color="auto"/>
        <w:left w:val="none" w:sz="0" w:space="0" w:color="auto"/>
        <w:bottom w:val="none" w:sz="0" w:space="0" w:color="auto"/>
        <w:right w:val="none" w:sz="0" w:space="0" w:color="auto"/>
      </w:divBdr>
    </w:div>
    <w:div w:id="622351414">
      <w:bodyDiv w:val="1"/>
      <w:marLeft w:val="0"/>
      <w:marRight w:val="0"/>
      <w:marTop w:val="0"/>
      <w:marBottom w:val="0"/>
      <w:divBdr>
        <w:top w:val="none" w:sz="0" w:space="0" w:color="auto"/>
        <w:left w:val="none" w:sz="0" w:space="0" w:color="auto"/>
        <w:bottom w:val="none" w:sz="0" w:space="0" w:color="auto"/>
        <w:right w:val="none" w:sz="0" w:space="0" w:color="auto"/>
      </w:divBdr>
    </w:div>
    <w:div w:id="622807520">
      <w:bodyDiv w:val="1"/>
      <w:marLeft w:val="0"/>
      <w:marRight w:val="0"/>
      <w:marTop w:val="0"/>
      <w:marBottom w:val="0"/>
      <w:divBdr>
        <w:top w:val="none" w:sz="0" w:space="0" w:color="auto"/>
        <w:left w:val="none" w:sz="0" w:space="0" w:color="auto"/>
        <w:bottom w:val="none" w:sz="0" w:space="0" w:color="auto"/>
        <w:right w:val="none" w:sz="0" w:space="0" w:color="auto"/>
      </w:divBdr>
    </w:div>
    <w:div w:id="623735900">
      <w:bodyDiv w:val="1"/>
      <w:marLeft w:val="0"/>
      <w:marRight w:val="0"/>
      <w:marTop w:val="0"/>
      <w:marBottom w:val="0"/>
      <w:divBdr>
        <w:top w:val="none" w:sz="0" w:space="0" w:color="auto"/>
        <w:left w:val="none" w:sz="0" w:space="0" w:color="auto"/>
        <w:bottom w:val="none" w:sz="0" w:space="0" w:color="auto"/>
        <w:right w:val="none" w:sz="0" w:space="0" w:color="auto"/>
      </w:divBdr>
    </w:div>
    <w:div w:id="634723630">
      <w:bodyDiv w:val="1"/>
      <w:marLeft w:val="0"/>
      <w:marRight w:val="0"/>
      <w:marTop w:val="0"/>
      <w:marBottom w:val="0"/>
      <w:divBdr>
        <w:top w:val="none" w:sz="0" w:space="0" w:color="auto"/>
        <w:left w:val="none" w:sz="0" w:space="0" w:color="auto"/>
        <w:bottom w:val="none" w:sz="0" w:space="0" w:color="auto"/>
        <w:right w:val="none" w:sz="0" w:space="0" w:color="auto"/>
      </w:divBdr>
    </w:div>
    <w:div w:id="639384194">
      <w:bodyDiv w:val="1"/>
      <w:marLeft w:val="0"/>
      <w:marRight w:val="0"/>
      <w:marTop w:val="0"/>
      <w:marBottom w:val="0"/>
      <w:divBdr>
        <w:top w:val="none" w:sz="0" w:space="0" w:color="auto"/>
        <w:left w:val="none" w:sz="0" w:space="0" w:color="auto"/>
        <w:bottom w:val="none" w:sz="0" w:space="0" w:color="auto"/>
        <w:right w:val="none" w:sz="0" w:space="0" w:color="auto"/>
      </w:divBdr>
    </w:div>
    <w:div w:id="641037912">
      <w:bodyDiv w:val="1"/>
      <w:marLeft w:val="0"/>
      <w:marRight w:val="0"/>
      <w:marTop w:val="0"/>
      <w:marBottom w:val="0"/>
      <w:divBdr>
        <w:top w:val="none" w:sz="0" w:space="0" w:color="auto"/>
        <w:left w:val="none" w:sz="0" w:space="0" w:color="auto"/>
        <w:bottom w:val="none" w:sz="0" w:space="0" w:color="auto"/>
        <w:right w:val="none" w:sz="0" w:space="0" w:color="auto"/>
      </w:divBdr>
    </w:div>
    <w:div w:id="653527244">
      <w:bodyDiv w:val="1"/>
      <w:marLeft w:val="0"/>
      <w:marRight w:val="0"/>
      <w:marTop w:val="0"/>
      <w:marBottom w:val="0"/>
      <w:divBdr>
        <w:top w:val="none" w:sz="0" w:space="0" w:color="auto"/>
        <w:left w:val="none" w:sz="0" w:space="0" w:color="auto"/>
        <w:bottom w:val="none" w:sz="0" w:space="0" w:color="auto"/>
        <w:right w:val="none" w:sz="0" w:space="0" w:color="auto"/>
      </w:divBdr>
    </w:div>
    <w:div w:id="658384949">
      <w:bodyDiv w:val="1"/>
      <w:marLeft w:val="0"/>
      <w:marRight w:val="0"/>
      <w:marTop w:val="0"/>
      <w:marBottom w:val="0"/>
      <w:divBdr>
        <w:top w:val="none" w:sz="0" w:space="0" w:color="auto"/>
        <w:left w:val="none" w:sz="0" w:space="0" w:color="auto"/>
        <w:bottom w:val="none" w:sz="0" w:space="0" w:color="auto"/>
        <w:right w:val="none" w:sz="0" w:space="0" w:color="auto"/>
      </w:divBdr>
    </w:div>
    <w:div w:id="661352340">
      <w:bodyDiv w:val="1"/>
      <w:marLeft w:val="0"/>
      <w:marRight w:val="0"/>
      <w:marTop w:val="0"/>
      <w:marBottom w:val="0"/>
      <w:divBdr>
        <w:top w:val="none" w:sz="0" w:space="0" w:color="auto"/>
        <w:left w:val="none" w:sz="0" w:space="0" w:color="auto"/>
        <w:bottom w:val="none" w:sz="0" w:space="0" w:color="auto"/>
        <w:right w:val="none" w:sz="0" w:space="0" w:color="auto"/>
      </w:divBdr>
    </w:div>
    <w:div w:id="666636362">
      <w:bodyDiv w:val="1"/>
      <w:marLeft w:val="0"/>
      <w:marRight w:val="0"/>
      <w:marTop w:val="0"/>
      <w:marBottom w:val="0"/>
      <w:divBdr>
        <w:top w:val="none" w:sz="0" w:space="0" w:color="auto"/>
        <w:left w:val="none" w:sz="0" w:space="0" w:color="auto"/>
        <w:bottom w:val="none" w:sz="0" w:space="0" w:color="auto"/>
        <w:right w:val="none" w:sz="0" w:space="0" w:color="auto"/>
      </w:divBdr>
    </w:div>
    <w:div w:id="667832311">
      <w:bodyDiv w:val="1"/>
      <w:marLeft w:val="0"/>
      <w:marRight w:val="0"/>
      <w:marTop w:val="0"/>
      <w:marBottom w:val="0"/>
      <w:divBdr>
        <w:top w:val="none" w:sz="0" w:space="0" w:color="auto"/>
        <w:left w:val="none" w:sz="0" w:space="0" w:color="auto"/>
        <w:bottom w:val="none" w:sz="0" w:space="0" w:color="auto"/>
        <w:right w:val="none" w:sz="0" w:space="0" w:color="auto"/>
      </w:divBdr>
    </w:div>
    <w:div w:id="677198685">
      <w:bodyDiv w:val="1"/>
      <w:marLeft w:val="0"/>
      <w:marRight w:val="0"/>
      <w:marTop w:val="0"/>
      <w:marBottom w:val="0"/>
      <w:divBdr>
        <w:top w:val="none" w:sz="0" w:space="0" w:color="auto"/>
        <w:left w:val="none" w:sz="0" w:space="0" w:color="auto"/>
        <w:bottom w:val="none" w:sz="0" w:space="0" w:color="auto"/>
        <w:right w:val="none" w:sz="0" w:space="0" w:color="auto"/>
      </w:divBdr>
    </w:div>
    <w:div w:id="680619285">
      <w:bodyDiv w:val="1"/>
      <w:marLeft w:val="0"/>
      <w:marRight w:val="0"/>
      <w:marTop w:val="0"/>
      <w:marBottom w:val="0"/>
      <w:divBdr>
        <w:top w:val="none" w:sz="0" w:space="0" w:color="auto"/>
        <w:left w:val="none" w:sz="0" w:space="0" w:color="auto"/>
        <w:bottom w:val="none" w:sz="0" w:space="0" w:color="auto"/>
        <w:right w:val="none" w:sz="0" w:space="0" w:color="auto"/>
      </w:divBdr>
    </w:div>
    <w:div w:id="682629577">
      <w:bodyDiv w:val="1"/>
      <w:marLeft w:val="0"/>
      <w:marRight w:val="0"/>
      <w:marTop w:val="0"/>
      <w:marBottom w:val="0"/>
      <w:divBdr>
        <w:top w:val="none" w:sz="0" w:space="0" w:color="auto"/>
        <w:left w:val="none" w:sz="0" w:space="0" w:color="auto"/>
        <w:bottom w:val="none" w:sz="0" w:space="0" w:color="auto"/>
        <w:right w:val="none" w:sz="0" w:space="0" w:color="auto"/>
      </w:divBdr>
    </w:div>
    <w:div w:id="685251282">
      <w:bodyDiv w:val="1"/>
      <w:marLeft w:val="0"/>
      <w:marRight w:val="0"/>
      <w:marTop w:val="0"/>
      <w:marBottom w:val="0"/>
      <w:divBdr>
        <w:top w:val="none" w:sz="0" w:space="0" w:color="auto"/>
        <w:left w:val="none" w:sz="0" w:space="0" w:color="auto"/>
        <w:bottom w:val="none" w:sz="0" w:space="0" w:color="auto"/>
        <w:right w:val="none" w:sz="0" w:space="0" w:color="auto"/>
      </w:divBdr>
    </w:div>
    <w:div w:id="692221058">
      <w:bodyDiv w:val="1"/>
      <w:marLeft w:val="0"/>
      <w:marRight w:val="0"/>
      <w:marTop w:val="0"/>
      <w:marBottom w:val="0"/>
      <w:divBdr>
        <w:top w:val="none" w:sz="0" w:space="0" w:color="auto"/>
        <w:left w:val="none" w:sz="0" w:space="0" w:color="auto"/>
        <w:bottom w:val="none" w:sz="0" w:space="0" w:color="auto"/>
        <w:right w:val="none" w:sz="0" w:space="0" w:color="auto"/>
      </w:divBdr>
    </w:div>
    <w:div w:id="692532831">
      <w:bodyDiv w:val="1"/>
      <w:marLeft w:val="0"/>
      <w:marRight w:val="0"/>
      <w:marTop w:val="0"/>
      <w:marBottom w:val="0"/>
      <w:divBdr>
        <w:top w:val="none" w:sz="0" w:space="0" w:color="auto"/>
        <w:left w:val="none" w:sz="0" w:space="0" w:color="auto"/>
        <w:bottom w:val="none" w:sz="0" w:space="0" w:color="auto"/>
        <w:right w:val="none" w:sz="0" w:space="0" w:color="auto"/>
      </w:divBdr>
    </w:div>
    <w:div w:id="696124878">
      <w:bodyDiv w:val="1"/>
      <w:marLeft w:val="0"/>
      <w:marRight w:val="0"/>
      <w:marTop w:val="0"/>
      <w:marBottom w:val="0"/>
      <w:divBdr>
        <w:top w:val="none" w:sz="0" w:space="0" w:color="auto"/>
        <w:left w:val="none" w:sz="0" w:space="0" w:color="auto"/>
        <w:bottom w:val="none" w:sz="0" w:space="0" w:color="auto"/>
        <w:right w:val="none" w:sz="0" w:space="0" w:color="auto"/>
      </w:divBdr>
    </w:div>
    <w:div w:id="697125528">
      <w:bodyDiv w:val="1"/>
      <w:marLeft w:val="0"/>
      <w:marRight w:val="0"/>
      <w:marTop w:val="0"/>
      <w:marBottom w:val="0"/>
      <w:divBdr>
        <w:top w:val="none" w:sz="0" w:space="0" w:color="auto"/>
        <w:left w:val="none" w:sz="0" w:space="0" w:color="auto"/>
        <w:bottom w:val="none" w:sz="0" w:space="0" w:color="auto"/>
        <w:right w:val="none" w:sz="0" w:space="0" w:color="auto"/>
      </w:divBdr>
    </w:div>
    <w:div w:id="719132319">
      <w:bodyDiv w:val="1"/>
      <w:marLeft w:val="0"/>
      <w:marRight w:val="0"/>
      <w:marTop w:val="0"/>
      <w:marBottom w:val="0"/>
      <w:divBdr>
        <w:top w:val="none" w:sz="0" w:space="0" w:color="auto"/>
        <w:left w:val="none" w:sz="0" w:space="0" w:color="auto"/>
        <w:bottom w:val="none" w:sz="0" w:space="0" w:color="auto"/>
        <w:right w:val="none" w:sz="0" w:space="0" w:color="auto"/>
      </w:divBdr>
    </w:div>
    <w:div w:id="728066949">
      <w:bodyDiv w:val="1"/>
      <w:marLeft w:val="0"/>
      <w:marRight w:val="0"/>
      <w:marTop w:val="0"/>
      <w:marBottom w:val="0"/>
      <w:divBdr>
        <w:top w:val="none" w:sz="0" w:space="0" w:color="auto"/>
        <w:left w:val="none" w:sz="0" w:space="0" w:color="auto"/>
        <w:bottom w:val="none" w:sz="0" w:space="0" w:color="auto"/>
        <w:right w:val="none" w:sz="0" w:space="0" w:color="auto"/>
      </w:divBdr>
    </w:div>
    <w:div w:id="733964024">
      <w:bodyDiv w:val="1"/>
      <w:marLeft w:val="0"/>
      <w:marRight w:val="0"/>
      <w:marTop w:val="0"/>
      <w:marBottom w:val="0"/>
      <w:divBdr>
        <w:top w:val="none" w:sz="0" w:space="0" w:color="auto"/>
        <w:left w:val="none" w:sz="0" w:space="0" w:color="auto"/>
        <w:bottom w:val="none" w:sz="0" w:space="0" w:color="auto"/>
        <w:right w:val="none" w:sz="0" w:space="0" w:color="auto"/>
      </w:divBdr>
    </w:div>
    <w:div w:id="734624410">
      <w:bodyDiv w:val="1"/>
      <w:marLeft w:val="0"/>
      <w:marRight w:val="0"/>
      <w:marTop w:val="0"/>
      <w:marBottom w:val="0"/>
      <w:divBdr>
        <w:top w:val="none" w:sz="0" w:space="0" w:color="auto"/>
        <w:left w:val="none" w:sz="0" w:space="0" w:color="auto"/>
        <w:bottom w:val="none" w:sz="0" w:space="0" w:color="auto"/>
        <w:right w:val="none" w:sz="0" w:space="0" w:color="auto"/>
      </w:divBdr>
    </w:div>
    <w:div w:id="735782398">
      <w:bodyDiv w:val="1"/>
      <w:marLeft w:val="0"/>
      <w:marRight w:val="0"/>
      <w:marTop w:val="0"/>
      <w:marBottom w:val="0"/>
      <w:divBdr>
        <w:top w:val="none" w:sz="0" w:space="0" w:color="auto"/>
        <w:left w:val="none" w:sz="0" w:space="0" w:color="auto"/>
        <w:bottom w:val="none" w:sz="0" w:space="0" w:color="auto"/>
        <w:right w:val="none" w:sz="0" w:space="0" w:color="auto"/>
      </w:divBdr>
    </w:div>
    <w:div w:id="744110871">
      <w:bodyDiv w:val="1"/>
      <w:marLeft w:val="0"/>
      <w:marRight w:val="0"/>
      <w:marTop w:val="0"/>
      <w:marBottom w:val="0"/>
      <w:divBdr>
        <w:top w:val="none" w:sz="0" w:space="0" w:color="auto"/>
        <w:left w:val="none" w:sz="0" w:space="0" w:color="auto"/>
        <w:bottom w:val="none" w:sz="0" w:space="0" w:color="auto"/>
        <w:right w:val="none" w:sz="0" w:space="0" w:color="auto"/>
      </w:divBdr>
    </w:div>
    <w:div w:id="744838089">
      <w:bodyDiv w:val="1"/>
      <w:marLeft w:val="0"/>
      <w:marRight w:val="0"/>
      <w:marTop w:val="0"/>
      <w:marBottom w:val="0"/>
      <w:divBdr>
        <w:top w:val="none" w:sz="0" w:space="0" w:color="auto"/>
        <w:left w:val="none" w:sz="0" w:space="0" w:color="auto"/>
        <w:bottom w:val="none" w:sz="0" w:space="0" w:color="auto"/>
        <w:right w:val="none" w:sz="0" w:space="0" w:color="auto"/>
      </w:divBdr>
    </w:div>
    <w:div w:id="746995177">
      <w:bodyDiv w:val="1"/>
      <w:marLeft w:val="0"/>
      <w:marRight w:val="0"/>
      <w:marTop w:val="0"/>
      <w:marBottom w:val="0"/>
      <w:divBdr>
        <w:top w:val="none" w:sz="0" w:space="0" w:color="auto"/>
        <w:left w:val="none" w:sz="0" w:space="0" w:color="auto"/>
        <w:bottom w:val="none" w:sz="0" w:space="0" w:color="auto"/>
        <w:right w:val="none" w:sz="0" w:space="0" w:color="auto"/>
      </w:divBdr>
    </w:div>
    <w:div w:id="747775031">
      <w:bodyDiv w:val="1"/>
      <w:marLeft w:val="0"/>
      <w:marRight w:val="0"/>
      <w:marTop w:val="0"/>
      <w:marBottom w:val="0"/>
      <w:divBdr>
        <w:top w:val="none" w:sz="0" w:space="0" w:color="auto"/>
        <w:left w:val="none" w:sz="0" w:space="0" w:color="auto"/>
        <w:bottom w:val="none" w:sz="0" w:space="0" w:color="auto"/>
        <w:right w:val="none" w:sz="0" w:space="0" w:color="auto"/>
      </w:divBdr>
    </w:div>
    <w:div w:id="748162143">
      <w:bodyDiv w:val="1"/>
      <w:marLeft w:val="0"/>
      <w:marRight w:val="0"/>
      <w:marTop w:val="0"/>
      <w:marBottom w:val="0"/>
      <w:divBdr>
        <w:top w:val="none" w:sz="0" w:space="0" w:color="auto"/>
        <w:left w:val="none" w:sz="0" w:space="0" w:color="auto"/>
        <w:bottom w:val="none" w:sz="0" w:space="0" w:color="auto"/>
        <w:right w:val="none" w:sz="0" w:space="0" w:color="auto"/>
      </w:divBdr>
    </w:div>
    <w:div w:id="753015871">
      <w:bodyDiv w:val="1"/>
      <w:marLeft w:val="0"/>
      <w:marRight w:val="0"/>
      <w:marTop w:val="0"/>
      <w:marBottom w:val="0"/>
      <w:divBdr>
        <w:top w:val="none" w:sz="0" w:space="0" w:color="auto"/>
        <w:left w:val="none" w:sz="0" w:space="0" w:color="auto"/>
        <w:bottom w:val="none" w:sz="0" w:space="0" w:color="auto"/>
        <w:right w:val="none" w:sz="0" w:space="0" w:color="auto"/>
      </w:divBdr>
    </w:div>
    <w:div w:id="758136380">
      <w:bodyDiv w:val="1"/>
      <w:marLeft w:val="0"/>
      <w:marRight w:val="0"/>
      <w:marTop w:val="0"/>
      <w:marBottom w:val="0"/>
      <w:divBdr>
        <w:top w:val="none" w:sz="0" w:space="0" w:color="auto"/>
        <w:left w:val="none" w:sz="0" w:space="0" w:color="auto"/>
        <w:bottom w:val="none" w:sz="0" w:space="0" w:color="auto"/>
        <w:right w:val="none" w:sz="0" w:space="0" w:color="auto"/>
      </w:divBdr>
    </w:div>
    <w:div w:id="758873710">
      <w:bodyDiv w:val="1"/>
      <w:marLeft w:val="0"/>
      <w:marRight w:val="0"/>
      <w:marTop w:val="0"/>
      <w:marBottom w:val="0"/>
      <w:divBdr>
        <w:top w:val="none" w:sz="0" w:space="0" w:color="auto"/>
        <w:left w:val="none" w:sz="0" w:space="0" w:color="auto"/>
        <w:bottom w:val="none" w:sz="0" w:space="0" w:color="auto"/>
        <w:right w:val="none" w:sz="0" w:space="0" w:color="auto"/>
      </w:divBdr>
    </w:div>
    <w:div w:id="761224215">
      <w:bodyDiv w:val="1"/>
      <w:marLeft w:val="0"/>
      <w:marRight w:val="0"/>
      <w:marTop w:val="0"/>
      <w:marBottom w:val="0"/>
      <w:divBdr>
        <w:top w:val="none" w:sz="0" w:space="0" w:color="auto"/>
        <w:left w:val="none" w:sz="0" w:space="0" w:color="auto"/>
        <w:bottom w:val="none" w:sz="0" w:space="0" w:color="auto"/>
        <w:right w:val="none" w:sz="0" w:space="0" w:color="auto"/>
      </w:divBdr>
    </w:div>
    <w:div w:id="764307343">
      <w:bodyDiv w:val="1"/>
      <w:marLeft w:val="0"/>
      <w:marRight w:val="0"/>
      <w:marTop w:val="0"/>
      <w:marBottom w:val="0"/>
      <w:divBdr>
        <w:top w:val="none" w:sz="0" w:space="0" w:color="auto"/>
        <w:left w:val="none" w:sz="0" w:space="0" w:color="auto"/>
        <w:bottom w:val="none" w:sz="0" w:space="0" w:color="auto"/>
        <w:right w:val="none" w:sz="0" w:space="0" w:color="auto"/>
      </w:divBdr>
    </w:div>
    <w:div w:id="772824091">
      <w:bodyDiv w:val="1"/>
      <w:marLeft w:val="0"/>
      <w:marRight w:val="0"/>
      <w:marTop w:val="0"/>
      <w:marBottom w:val="0"/>
      <w:divBdr>
        <w:top w:val="none" w:sz="0" w:space="0" w:color="auto"/>
        <w:left w:val="none" w:sz="0" w:space="0" w:color="auto"/>
        <w:bottom w:val="none" w:sz="0" w:space="0" w:color="auto"/>
        <w:right w:val="none" w:sz="0" w:space="0" w:color="auto"/>
      </w:divBdr>
    </w:div>
    <w:div w:id="786898478">
      <w:bodyDiv w:val="1"/>
      <w:marLeft w:val="0"/>
      <w:marRight w:val="0"/>
      <w:marTop w:val="0"/>
      <w:marBottom w:val="0"/>
      <w:divBdr>
        <w:top w:val="none" w:sz="0" w:space="0" w:color="auto"/>
        <w:left w:val="none" w:sz="0" w:space="0" w:color="auto"/>
        <w:bottom w:val="none" w:sz="0" w:space="0" w:color="auto"/>
        <w:right w:val="none" w:sz="0" w:space="0" w:color="auto"/>
      </w:divBdr>
    </w:div>
    <w:div w:id="803936758">
      <w:bodyDiv w:val="1"/>
      <w:marLeft w:val="0"/>
      <w:marRight w:val="0"/>
      <w:marTop w:val="0"/>
      <w:marBottom w:val="0"/>
      <w:divBdr>
        <w:top w:val="none" w:sz="0" w:space="0" w:color="auto"/>
        <w:left w:val="none" w:sz="0" w:space="0" w:color="auto"/>
        <w:bottom w:val="none" w:sz="0" w:space="0" w:color="auto"/>
        <w:right w:val="none" w:sz="0" w:space="0" w:color="auto"/>
      </w:divBdr>
    </w:div>
    <w:div w:id="816335829">
      <w:bodyDiv w:val="1"/>
      <w:marLeft w:val="0"/>
      <w:marRight w:val="0"/>
      <w:marTop w:val="0"/>
      <w:marBottom w:val="0"/>
      <w:divBdr>
        <w:top w:val="none" w:sz="0" w:space="0" w:color="auto"/>
        <w:left w:val="none" w:sz="0" w:space="0" w:color="auto"/>
        <w:bottom w:val="none" w:sz="0" w:space="0" w:color="auto"/>
        <w:right w:val="none" w:sz="0" w:space="0" w:color="auto"/>
      </w:divBdr>
    </w:div>
    <w:div w:id="824053926">
      <w:bodyDiv w:val="1"/>
      <w:marLeft w:val="0"/>
      <w:marRight w:val="0"/>
      <w:marTop w:val="0"/>
      <w:marBottom w:val="0"/>
      <w:divBdr>
        <w:top w:val="none" w:sz="0" w:space="0" w:color="auto"/>
        <w:left w:val="none" w:sz="0" w:space="0" w:color="auto"/>
        <w:bottom w:val="none" w:sz="0" w:space="0" w:color="auto"/>
        <w:right w:val="none" w:sz="0" w:space="0" w:color="auto"/>
      </w:divBdr>
    </w:div>
    <w:div w:id="827597312">
      <w:bodyDiv w:val="1"/>
      <w:marLeft w:val="0"/>
      <w:marRight w:val="0"/>
      <w:marTop w:val="0"/>
      <w:marBottom w:val="0"/>
      <w:divBdr>
        <w:top w:val="none" w:sz="0" w:space="0" w:color="auto"/>
        <w:left w:val="none" w:sz="0" w:space="0" w:color="auto"/>
        <w:bottom w:val="none" w:sz="0" w:space="0" w:color="auto"/>
        <w:right w:val="none" w:sz="0" w:space="0" w:color="auto"/>
      </w:divBdr>
    </w:div>
    <w:div w:id="828639806">
      <w:bodyDiv w:val="1"/>
      <w:marLeft w:val="0"/>
      <w:marRight w:val="0"/>
      <w:marTop w:val="0"/>
      <w:marBottom w:val="0"/>
      <w:divBdr>
        <w:top w:val="none" w:sz="0" w:space="0" w:color="auto"/>
        <w:left w:val="none" w:sz="0" w:space="0" w:color="auto"/>
        <w:bottom w:val="none" w:sz="0" w:space="0" w:color="auto"/>
        <w:right w:val="none" w:sz="0" w:space="0" w:color="auto"/>
      </w:divBdr>
    </w:div>
    <w:div w:id="829566840">
      <w:bodyDiv w:val="1"/>
      <w:marLeft w:val="0"/>
      <w:marRight w:val="0"/>
      <w:marTop w:val="0"/>
      <w:marBottom w:val="0"/>
      <w:divBdr>
        <w:top w:val="none" w:sz="0" w:space="0" w:color="auto"/>
        <w:left w:val="none" w:sz="0" w:space="0" w:color="auto"/>
        <w:bottom w:val="none" w:sz="0" w:space="0" w:color="auto"/>
        <w:right w:val="none" w:sz="0" w:space="0" w:color="auto"/>
      </w:divBdr>
    </w:div>
    <w:div w:id="829910208">
      <w:bodyDiv w:val="1"/>
      <w:marLeft w:val="0"/>
      <w:marRight w:val="0"/>
      <w:marTop w:val="0"/>
      <w:marBottom w:val="0"/>
      <w:divBdr>
        <w:top w:val="none" w:sz="0" w:space="0" w:color="auto"/>
        <w:left w:val="none" w:sz="0" w:space="0" w:color="auto"/>
        <w:bottom w:val="none" w:sz="0" w:space="0" w:color="auto"/>
        <w:right w:val="none" w:sz="0" w:space="0" w:color="auto"/>
      </w:divBdr>
    </w:div>
    <w:div w:id="841748592">
      <w:bodyDiv w:val="1"/>
      <w:marLeft w:val="0"/>
      <w:marRight w:val="0"/>
      <w:marTop w:val="0"/>
      <w:marBottom w:val="0"/>
      <w:divBdr>
        <w:top w:val="none" w:sz="0" w:space="0" w:color="auto"/>
        <w:left w:val="none" w:sz="0" w:space="0" w:color="auto"/>
        <w:bottom w:val="none" w:sz="0" w:space="0" w:color="auto"/>
        <w:right w:val="none" w:sz="0" w:space="0" w:color="auto"/>
      </w:divBdr>
    </w:div>
    <w:div w:id="845437859">
      <w:bodyDiv w:val="1"/>
      <w:marLeft w:val="0"/>
      <w:marRight w:val="0"/>
      <w:marTop w:val="0"/>
      <w:marBottom w:val="0"/>
      <w:divBdr>
        <w:top w:val="none" w:sz="0" w:space="0" w:color="auto"/>
        <w:left w:val="none" w:sz="0" w:space="0" w:color="auto"/>
        <w:bottom w:val="none" w:sz="0" w:space="0" w:color="auto"/>
        <w:right w:val="none" w:sz="0" w:space="0" w:color="auto"/>
      </w:divBdr>
    </w:div>
    <w:div w:id="855459547">
      <w:bodyDiv w:val="1"/>
      <w:marLeft w:val="0"/>
      <w:marRight w:val="0"/>
      <w:marTop w:val="0"/>
      <w:marBottom w:val="0"/>
      <w:divBdr>
        <w:top w:val="none" w:sz="0" w:space="0" w:color="auto"/>
        <w:left w:val="none" w:sz="0" w:space="0" w:color="auto"/>
        <w:bottom w:val="none" w:sz="0" w:space="0" w:color="auto"/>
        <w:right w:val="none" w:sz="0" w:space="0" w:color="auto"/>
      </w:divBdr>
    </w:div>
    <w:div w:id="862129624">
      <w:bodyDiv w:val="1"/>
      <w:marLeft w:val="0"/>
      <w:marRight w:val="0"/>
      <w:marTop w:val="0"/>
      <w:marBottom w:val="0"/>
      <w:divBdr>
        <w:top w:val="none" w:sz="0" w:space="0" w:color="auto"/>
        <w:left w:val="none" w:sz="0" w:space="0" w:color="auto"/>
        <w:bottom w:val="none" w:sz="0" w:space="0" w:color="auto"/>
        <w:right w:val="none" w:sz="0" w:space="0" w:color="auto"/>
      </w:divBdr>
    </w:div>
    <w:div w:id="866137789">
      <w:bodyDiv w:val="1"/>
      <w:marLeft w:val="0"/>
      <w:marRight w:val="0"/>
      <w:marTop w:val="0"/>
      <w:marBottom w:val="0"/>
      <w:divBdr>
        <w:top w:val="none" w:sz="0" w:space="0" w:color="auto"/>
        <w:left w:val="none" w:sz="0" w:space="0" w:color="auto"/>
        <w:bottom w:val="none" w:sz="0" w:space="0" w:color="auto"/>
        <w:right w:val="none" w:sz="0" w:space="0" w:color="auto"/>
      </w:divBdr>
    </w:div>
    <w:div w:id="871923001">
      <w:bodyDiv w:val="1"/>
      <w:marLeft w:val="0"/>
      <w:marRight w:val="0"/>
      <w:marTop w:val="0"/>
      <w:marBottom w:val="0"/>
      <w:divBdr>
        <w:top w:val="none" w:sz="0" w:space="0" w:color="auto"/>
        <w:left w:val="none" w:sz="0" w:space="0" w:color="auto"/>
        <w:bottom w:val="none" w:sz="0" w:space="0" w:color="auto"/>
        <w:right w:val="none" w:sz="0" w:space="0" w:color="auto"/>
      </w:divBdr>
    </w:div>
    <w:div w:id="872038494">
      <w:bodyDiv w:val="1"/>
      <w:marLeft w:val="0"/>
      <w:marRight w:val="0"/>
      <w:marTop w:val="0"/>
      <w:marBottom w:val="0"/>
      <w:divBdr>
        <w:top w:val="none" w:sz="0" w:space="0" w:color="auto"/>
        <w:left w:val="none" w:sz="0" w:space="0" w:color="auto"/>
        <w:bottom w:val="none" w:sz="0" w:space="0" w:color="auto"/>
        <w:right w:val="none" w:sz="0" w:space="0" w:color="auto"/>
      </w:divBdr>
    </w:div>
    <w:div w:id="873232672">
      <w:bodyDiv w:val="1"/>
      <w:marLeft w:val="0"/>
      <w:marRight w:val="0"/>
      <w:marTop w:val="0"/>
      <w:marBottom w:val="0"/>
      <w:divBdr>
        <w:top w:val="none" w:sz="0" w:space="0" w:color="auto"/>
        <w:left w:val="none" w:sz="0" w:space="0" w:color="auto"/>
        <w:bottom w:val="none" w:sz="0" w:space="0" w:color="auto"/>
        <w:right w:val="none" w:sz="0" w:space="0" w:color="auto"/>
      </w:divBdr>
    </w:div>
    <w:div w:id="886798918">
      <w:bodyDiv w:val="1"/>
      <w:marLeft w:val="0"/>
      <w:marRight w:val="0"/>
      <w:marTop w:val="0"/>
      <w:marBottom w:val="0"/>
      <w:divBdr>
        <w:top w:val="none" w:sz="0" w:space="0" w:color="auto"/>
        <w:left w:val="none" w:sz="0" w:space="0" w:color="auto"/>
        <w:bottom w:val="none" w:sz="0" w:space="0" w:color="auto"/>
        <w:right w:val="none" w:sz="0" w:space="0" w:color="auto"/>
      </w:divBdr>
    </w:div>
    <w:div w:id="888803817">
      <w:bodyDiv w:val="1"/>
      <w:marLeft w:val="0"/>
      <w:marRight w:val="0"/>
      <w:marTop w:val="0"/>
      <w:marBottom w:val="0"/>
      <w:divBdr>
        <w:top w:val="none" w:sz="0" w:space="0" w:color="auto"/>
        <w:left w:val="none" w:sz="0" w:space="0" w:color="auto"/>
        <w:bottom w:val="none" w:sz="0" w:space="0" w:color="auto"/>
        <w:right w:val="none" w:sz="0" w:space="0" w:color="auto"/>
      </w:divBdr>
    </w:div>
    <w:div w:id="891112839">
      <w:bodyDiv w:val="1"/>
      <w:marLeft w:val="0"/>
      <w:marRight w:val="0"/>
      <w:marTop w:val="0"/>
      <w:marBottom w:val="0"/>
      <w:divBdr>
        <w:top w:val="none" w:sz="0" w:space="0" w:color="auto"/>
        <w:left w:val="none" w:sz="0" w:space="0" w:color="auto"/>
        <w:bottom w:val="none" w:sz="0" w:space="0" w:color="auto"/>
        <w:right w:val="none" w:sz="0" w:space="0" w:color="auto"/>
      </w:divBdr>
    </w:div>
    <w:div w:id="894659028">
      <w:bodyDiv w:val="1"/>
      <w:marLeft w:val="0"/>
      <w:marRight w:val="0"/>
      <w:marTop w:val="0"/>
      <w:marBottom w:val="0"/>
      <w:divBdr>
        <w:top w:val="none" w:sz="0" w:space="0" w:color="auto"/>
        <w:left w:val="none" w:sz="0" w:space="0" w:color="auto"/>
        <w:bottom w:val="none" w:sz="0" w:space="0" w:color="auto"/>
        <w:right w:val="none" w:sz="0" w:space="0" w:color="auto"/>
      </w:divBdr>
    </w:div>
    <w:div w:id="897472023">
      <w:bodyDiv w:val="1"/>
      <w:marLeft w:val="0"/>
      <w:marRight w:val="0"/>
      <w:marTop w:val="0"/>
      <w:marBottom w:val="0"/>
      <w:divBdr>
        <w:top w:val="none" w:sz="0" w:space="0" w:color="auto"/>
        <w:left w:val="none" w:sz="0" w:space="0" w:color="auto"/>
        <w:bottom w:val="none" w:sz="0" w:space="0" w:color="auto"/>
        <w:right w:val="none" w:sz="0" w:space="0" w:color="auto"/>
      </w:divBdr>
    </w:div>
    <w:div w:id="904292718">
      <w:bodyDiv w:val="1"/>
      <w:marLeft w:val="0"/>
      <w:marRight w:val="0"/>
      <w:marTop w:val="0"/>
      <w:marBottom w:val="0"/>
      <w:divBdr>
        <w:top w:val="none" w:sz="0" w:space="0" w:color="auto"/>
        <w:left w:val="none" w:sz="0" w:space="0" w:color="auto"/>
        <w:bottom w:val="none" w:sz="0" w:space="0" w:color="auto"/>
        <w:right w:val="none" w:sz="0" w:space="0" w:color="auto"/>
      </w:divBdr>
    </w:div>
    <w:div w:id="909385725">
      <w:bodyDiv w:val="1"/>
      <w:marLeft w:val="0"/>
      <w:marRight w:val="0"/>
      <w:marTop w:val="0"/>
      <w:marBottom w:val="0"/>
      <w:divBdr>
        <w:top w:val="none" w:sz="0" w:space="0" w:color="auto"/>
        <w:left w:val="none" w:sz="0" w:space="0" w:color="auto"/>
        <w:bottom w:val="none" w:sz="0" w:space="0" w:color="auto"/>
        <w:right w:val="none" w:sz="0" w:space="0" w:color="auto"/>
      </w:divBdr>
    </w:div>
    <w:div w:id="919213173">
      <w:bodyDiv w:val="1"/>
      <w:marLeft w:val="0"/>
      <w:marRight w:val="0"/>
      <w:marTop w:val="0"/>
      <w:marBottom w:val="0"/>
      <w:divBdr>
        <w:top w:val="none" w:sz="0" w:space="0" w:color="auto"/>
        <w:left w:val="none" w:sz="0" w:space="0" w:color="auto"/>
        <w:bottom w:val="none" w:sz="0" w:space="0" w:color="auto"/>
        <w:right w:val="none" w:sz="0" w:space="0" w:color="auto"/>
      </w:divBdr>
    </w:div>
    <w:div w:id="921765803">
      <w:bodyDiv w:val="1"/>
      <w:marLeft w:val="0"/>
      <w:marRight w:val="0"/>
      <w:marTop w:val="0"/>
      <w:marBottom w:val="0"/>
      <w:divBdr>
        <w:top w:val="none" w:sz="0" w:space="0" w:color="auto"/>
        <w:left w:val="none" w:sz="0" w:space="0" w:color="auto"/>
        <w:bottom w:val="none" w:sz="0" w:space="0" w:color="auto"/>
        <w:right w:val="none" w:sz="0" w:space="0" w:color="auto"/>
      </w:divBdr>
    </w:div>
    <w:div w:id="924455613">
      <w:bodyDiv w:val="1"/>
      <w:marLeft w:val="0"/>
      <w:marRight w:val="0"/>
      <w:marTop w:val="0"/>
      <w:marBottom w:val="0"/>
      <w:divBdr>
        <w:top w:val="none" w:sz="0" w:space="0" w:color="auto"/>
        <w:left w:val="none" w:sz="0" w:space="0" w:color="auto"/>
        <w:bottom w:val="none" w:sz="0" w:space="0" w:color="auto"/>
        <w:right w:val="none" w:sz="0" w:space="0" w:color="auto"/>
      </w:divBdr>
    </w:div>
    <w:div w:id="928849273">
      <w:bodyDiv w:val="1"/>
      <w:marLeft w:val="0"/>
      <w:marRight w:val="0"/>
      <w:marTop w:val="0"/>
      <w:marBottom w:val="0"/>
      <w:divBdr>
        <w:top w:val="none" w:sz="0" w:space="0" w:color="auto"/>
        <w:left w:val="none" w:sz="0" w:space="0" w:color="auto"/>
        <w:bottom w:val="none" w:sz="0" w:space="0" w:color="auto"/>
        <w:right w:val="none" w:sz="0" w:space="0" w:color="auto"/>
      </w:divBdr>
    </w:div>
    <w:div w:id="940145767">
      <w:bodyDiv w:val="1"/>
      <w:marLeft w:val="0"/>
      <w:marRight w:val="0"/>
      <w:marTop w:val="0"/>
      <w:marBottom w:val="0"/>
      <w:divBdr>
        <w:top w:val="none" w:sz="0" w:space="0" w:color="auto"/>
        <w:left w:val="none" w:sz="0" w:space="0" w:color="auto"/>
        <w:bottom w:val="none" w:sz="0" w:space="0" w:color="auto"/>
        <w:right w:val="none" w:sz="0" w:space="0" w:color="auto"/>
      </w:divBdr>
    </w:div>
    <w:div w:id="940529355">
      <w:bodyDiv w:val="1"/>
      <w:marLeft w:val="0"/>
      <w:marRight w:val="0"/>
      <w:marTop w:val="0"/>
      <w:marBottom w:val="0"/>
      <w:divBdr>
        <w:top w:val="none" w:sz="0" w:space="0" w:color="auto"/>
        <w:left w:val="none" w:sz="0" w:space="0" w:color="auto"/>
        <w:bottom w:val="none" w:sz="0" w:space="0" w:color="auto"/>
        <w:right w:val="none" w:sz="0" w:space="0" w:color="auto"/>
      </w:divBdr>
    </w:div>
    <w:div w:id="942567383">
      <w:bodyDiv w:val="1"/>
      <w:marLeft w:val="0"/>
      <w:marRight w:val="0"/>
      <w:marTop w:val="0"/>
      <w:marBottom w:val="0"/>
      <w:divBdr>
        <w:top w:val="none" w:sz="0" w:space="0" w:color="auto"/>
        <w:left w:val="none" w:sz="0" w:space="0" w:color="auto"/>
        <w:bottom w:val="none" w:sz="0" w:space="0" w:color="auto"/>
        <w:right w:val="none" w:sz="0" w:space="0" w:color="auto"/>
      </w:divBdr>
    </w:div>
    <w:div w:id="944188474">
      <w:bodyDiv w:val="1"/>
      <w:marLeft w:val="0"/>
      <w:marRight w:val="0"/>
      <w:marTop w:val="0"/>
      <w:marBottom w:val="0"/>
      <w:divBdr>
        <w:top w:val="none" w:sz="0" w:space="0" w:color="auto"/>
        <w:left w:val="none" w:sz="0" w:space="0" w:color="auto"/>
        <w:bottom w:val="none" w:sz="0" w:space="0" w:color="auto"/>
        <w:right w:val="none" w:sz="0" w:space="0" w:color="auto"/>
      </w:divBdr>
    </w:div>
    <w:div w:id="949513206">
      <w:bodyDiv w:val="1"/>
      <w:marLeft w:val="0"/>
      <w:marRight w:val="0"/>
      <w:marTop w:val="0"/>
      <w:marBottom w:val="0"/>
      <w:divBdr>
        <w:top w:val="none" w:sz="0" w:space="0" w:color="auto"/>
        <w:left w:val="none" w:sz="0" w:space="0" w:color="auto"/>
        <w:bottom w:val="none" w:sz="0" w:space="0" w:color="auto"/>
        <w:right w:val="none" w:sz="0" w:space="0" w:color="auto"/>
      </w:divBdr>
    </w:div>
    <w:div w:id="949817116">
      <w:bodyDiv w:val="1"/>
      <w:marLeft w:val="0"/>
      <w:marRight w:val="0"/>
      <w:marTop w:val="0"/>
      <w:marBottom w:val="0"/>
      <w:divBdr>
        <w:top w:val="none" w:sz="0" w:space="0" w:color="auto"/>
        <w:left w:val="none" w:sz="0" w:space="0" w:color="auto"/>
        <w:bottom w:val="none" w:sz="0" w:space="0" w:color="auto"/>
        <w:right w:val="none" w:sz="0" w:space="0" w:color="auto"/>
      </w:divBdr>
    </w:div>
    <w:div w:id="951518692">
      <w:bodyDiv w:val="1"/>
      <w:marLeft w:val="0"/>
      <w:marRight w:val="0"/>
      <w:marTop w:val="0"/>
      <w:marBottom w:val="0"/>
      <w:divBdr>
        <w:top w:val="none" w:sz="0" w:space="0" w:color="auto"/>
        <w:left w:val="none" w:sz="0" w:space="0" w:color="auto"/>
        <w:bottom w:val="none" w:sz="0" w:space="0" w:color="auto"/>
        <w:right w:val="none" w:sz="0" w:space="0" w:color="auto"/>
      </w:divBdr>
    </w:div>
    <w:div w:id="955597174">
      <w:bodyDiv w:val="1"/>
      <w:marLeft w:val="0"/>
      <w:marRight w:val="0"/>
      <w:marTop w:val="0"/>
      <w:marBottom w:val="0"/>
      <w:divBdr>
        <w:top w:val="none" w:sz="0" w:space="0" w:color="auto"/>
        <w:left w:val="none" w:sz="0" w:space="0" w:color="auto"/>
        <w:bottom w:val="none" w:sz="0" w:space="0" w:color="auto"/>
        <w:right w:val="none" w:sz="0" w:space="0" w:color="auto"/>
      </w:divBdr>
    </w:div>
    <w:div w:id="958729521">
      <w:bodyDiv w:val="1"/>
      <w:marLeft w:val="0"/>
      <w:marRight w:val="0"/>
      <w:marTop w:val="0"/>
      <w:marBottom w:val="0"/>
      <w:divBdr>
        <w:top w:val="none" w:sz="0" w:space="0" w:color="auto"/>
        <w:left w:val="none" w:sz="0" w:space="0" w:color="auto"/>
        <w:bottom w:val="none" w:sz="0" w:space="0" w:color="auto"/>
        <w:right w:val="none" w:sz="0" w:space="0" w:color="auto"/>
      </w:divBdr>
    </w:div>
    <w:div w:id="962930393">
      <w:bodyDiv w:val="1"/>
      <w:marLeft w:val="0"/>
      <w:marRight w:val="0"/>
      <w:marTop w:val="0"/>
      <w:marBottom w:val="0"/>
      <w:divBdr>
        <w:top w:val="none" w:sz="0" w:space="0" w:color="auto"/>
        <w:left w:val="none" w:sz="0" w:space="0" w:color="auto"/>
        <w:bottom w:val="none" w:sz="0" w:space="0" w:color="auto"/>
        <w:right w:val="none" w:sz="0" w:space="0" w:color="auto"/>
      </w:divBdr>
    </w:div>
    <w:div w:id="966081194">
      <w:bodyDiv w:val="1"/>
      <w:marLeft w:val="0"/>
      <w:marRight w:val="0"/>
      <w:marTop w:val="0"/>
      <w:marBottom w:val="0"/>
      <w:divBdr>
        <w:top w:val="none" w:sz="0" w:space="0" w:color="auto"/>
        <w:left w:val="none" w:sz="0" w:space="0" w:color="auto"/>
        <w:bottom w:val="none" w:sz="0" w:space="0" w:color="auto"/>
        <w:right w:val="none" w:sz="0" w:space="0" w:color="auto"/>
      </w:divBdr>
    </w:div>
    <w:div w:id="966278273">
      <w:bodyDiv w:val="1"/>
      <w:marLeft w:val="0"/>
      <w:marRight w:val="0"/>
      <w:marTop w:val="0"/>
      <w:marBottom w:val="0"/>
      <w:divBdr>
        <w:top w:val="none" w:sz="0" w:space="0" w:color="auto"/>
        <w:left w:val="none" w:sz="0" w:space="0" w:color="auto"/>
        <w:bottom w:val="none" w:sz="0" w:space="0" w:color="auto"/>
        <w:right w:val="none" w:sz="0" w:space="0" w:color="auto"/>
      </w:divBdr>
    </w:div>
    <w:div w:id="967391144">
      <w:bodyDiv w:val="1"/>
      <w:marLeft w:val="0"/>
      <w:marRight w:val="0"/>
      <w:marTop w:val="0"/>
      <w:marBottom w:val="0"/>
      <w:divBdr>
        <w:top w:val="none" w:sz="0" w:space="0" w:color="auto"/>
        <w:left w:val="none" w:sz="0" w:space="0" w:color="auto"/>
        <w:bottom w:val="none" w:sz="0" w:space="0" w:color="auto"/>
        <w:right w:val="none" w:sz="0" w:space="0" w:color="auto"/>
      </w:divBdr>
    </w:div>
    <w:div w:id="979506156">
      <w:bodyDiv w:val="1"/>
      <w:marLeft w:val="0"/>
      <w:marRight w:val="0"/>
      <w:marTop w:val="0"/>
      <w:marBottom w:val="0"/>
      <w:divBdr>
        <w:top w:val="none" w:sz="0" w:space="0" w:color="auto"/>
        <w:left w:val="none" w:sz="0" w:space="0" w:color="auto"/>
        <w:bottom w:val="none" w:sz="0" w:space="0" w:color="auto"/>
        <w:right w:val="none" w:sz="0" w:space="0" w:color="auto"/>
      </w:divBdr>
    </w:div>
    <w:div w:id="983461276">
      <w:bodyDiv w:val="1"/>
      <w:marLeft w:val="0"/>
      <w:marRight w:val="0"/>
      <w:marTop w:val="0"/>
      <w:marBottom w:val="0"/>
      <w:divBdr>
        <w:top w:val="none" w:sz="0" w:space="0" w:color="auto"/>
        <w:left w:val="none" w:sz="0" w:space="0" w:color="auto"/>
        <w:bottom w:val="none" w:sz="0" w:space="0" w:color="auto"/>
        <w:right w:val="none" w:sz="0" w:space="0" w:color="auto"/>
      </w:divBdr>
    </w:div>
    <w:div w:id="994265324">
      <w:bodyDiv w:val="1"/>
      <w:marLeft w:val="0"/>
      <w:marRight w:val="0"/>
      <w:marTop w:val="0"/>
      <w:marBottom w:val="0"/>
      <w:divBdr>
        <w:top w:val="none" w:sz="0" w:space="0" w:color="auto"/>
        <w:left w:val="none" w:sz="0" w:space="0" w:color="auto"/>
        <w:bottom w:val="none" w:sz="0" w:space="0" w:color="auto"/>
        <w:right w:val="none" w:sz="0" w:space="0" w:color="auto"/>
      </w:divBdr>
    </w:div>
    <w:div w:id="994576252">
      <w:bodyDiv w:val="1"/>
      <w:marLeft w:val="0"/>
      <w:marRight w:val="0"/>
      <w:marTop w:val="0"/>
      <w:marBottom w:val="0"/>
      <w:divBdr>
        <w:top w:val="none" w:sz="0" w:space="0" w:color="auto"/>
        <w:left w:val="none" w:sz="0" w:space="0" w:color="auto"/>
        <w:bottom w:val="none" w:sz="0" w:space="0" w:color="auto"/>
        <w:right w:val="none" w:sz="0" w:space="0" w:color="auto"/>
      </w:divBdr>
    </w:div>
    <w:div w:id="999692916">
      <w:bodyDiv w:val="1"/>
      <w:marLeft w:val="0"/>
      <w:marRight w:val="0"/>
      <w:marTop w:val="0"/>
      <w:marBottom w:val="0"/>
      <w:divBdr>
        <w:top w:val="none" w:sz="0" w:space="0" w:color="auto"/>
        <w:left w:val="none" w:sz="0" w:space="0" w:color="auto"/>
        <w:bottom w:val="none" w:sz="0" w:space="0" w:color="auto"/>
        <w:right w:val="none" w:sz="0" w:space="0" w:color="auto"/>
      </w:divBdr>
    </w:div>
    <w:div w:id="1001856558">
      <w:bodyDiv w:val="1"/>
      <w:marLeft w:val="0"/>
      <w:marRight w:val="0"/>
      <w:marTop w:val="0"/>
      <w:marBottom w:val="0"/>
      <w:divBdr>
        <w:top w:val="none" w:sz="0" w:space="0" w:color="auto"/>
        <w:left w:val="none" w:sz="0" w:space="0" w:color="auto"/>
        <w:bottom w:val="none" w:sz="0" w:space="0" w:color="auto"/>
        <w:right w:val="none" w:sz="0" w:space="0" w:color="auto"/>
      </w:divBdr>
    </w:div>
    <w:div w:id="1007170152">
      <w:bodyDiv w:val="1"/>
      <w:marLeft w:val="0"/>
      <w:marRight w:val="0"/>
      <w:marTop w:val="0"/>
      <w:marBottom w:val="0"/>
      <w:divBdr>
        <w:top w:val="none" w:sz="0" w:space="0" w:color="auto"/>
        <w:left w:val="none" w:sz="0" w:space="0" w:color="auto"/>
        <w:bottom w:val="none" w:sz="0" w:space="0" w:color="auto"/>
        <w:right w:val="none" w:sz="0" w:space="0" w:color="auto"/>
      </w:divBdr>
    </w:div>
    <w:div w:id="1010106593">
      <w:bodyDiv w:val="1"/>
      <w:marLeft w:val="0"/>
      <w:marRight w:val="0"/>
      <w:marTop w:val="0"/>
      <w:marBottom w:val="0"/>
      <w:divBdr>
        <w:top w:val="none" w:sz="0" w:space="0" w:color="auto"/>
        <w:left w:val="none" w:sz="0" w:space="0" w:color="auto"/>
        <w:bottom w:val="none" w:sz="0" w:space="0" w:color="auto"/>
        <w:right w:val="none" w:sz="0" w:space="0" w:color="auto"/>
      </w:divBdr>
    </w:div>
    <w:div w:id="1012487799">
      <w:bodyDiv w:val="1"/>
      <w:marLeft w:val="0"/>
      <w:marRight w:val="0"/>
      <w:marTop w:val="0"/>
      <w:marBottom w:val="0"/>
      <w:divBdr>
        <w:top w:val="none" w:sz="0" w:space="0" w:color="auto"/>
        <w:left w:val="none" w:sz="0" w:space="0" w:color="auto"/>
        <w:bottom w:val="none" w:sz="0" w:space="0" w:color="auto"/>
        <w:right w:val="none" w:sz="0" w:space="0" w:color="auto"/>
      </w:divBdr>
    </w:div>
    <w:div w:id="1012956719">
      <w:bodyDiv w:val="1"/>
      <w:marLeft w:val="0"/>
      <w:marRight w:val="0"/>
      <w:marTop w:val="0"/>
      <w:marBottom w:val="0"/>
      <w:divBdr>
        <w:top w:val="none" w:sz="0" w:space="0" w:color="auto"/>
        <w:left w:val="none" w:sz="0" w:space="0" w:color="auto"/>
        <w:bottom w:val="none" w:sz="0" w:space="0" w:color="auto"/>
        <w:right w:val="none" w:sz="0" w:space="0" w:color="auto"/>
      </w:divBdr>
    </w:div>
    <w:div w:id="1014455489">
      <w:bodyDiv w:val="1"/>
      <w:marLeft w:val="0"/>
      <w:marRight w:val="0"/>
      <w:marTop w:val="0"/>
      <w:marBottom w:val="0"/>
      <w:divBdr>
        <w:top w:val="none" w:sz="0" w:space="0" w:color="auto"/>
        <w:left w:val="none" w:sz="0" w:space="0" w:color="auto"/>
        <w:bottom w:val="none" w:sz="0" w:space="0" w:color="auto"/>
        <w:right w:val="none" w:sz="0" w:space="0" w:color="auto"/>
      </w:divBdr>
    </w:div>
    <w:div w:id="1023166542">
      <w:bodyDiv w:val="1"/>
      <w:marLeft w:val="0"/>
      <w:marRight w:val="0"/>
      <w:marTop w:val="0"/>
      <w:marBottom w:val="0"/>
      <w:divBdr>
        <w:top w:val="none" w:sz="0" w:space="0" w:color="auto"/>
        <w:left w:val="none" w:sz="0" w:space="0" w:color="auto"/>
        <w:bottom w:val="none" w:sz="0" w:space="0" w:color="auto"/>
        <w:right w:val="none" w:sz="0" w:space="0" w:color="auto"/>
      </w:divBdr>
    </w:div>
    <w:div w:id="1023287596">
      <w:bodyDiv w:val="1"/>
      <w:marLeft w:val="0"/>
      <w:marRight w:val="0"/>
      <w:marTop w:val="0"/>
      <w:marBottom w:val="0"/>
      <w:divBdr>
        <w:top w:val="none" w:sz="0" w:space="0" w:color="auto"/>
        <w:left w:val="none" w:sz="0" w:space="0" w:color="auto"/>
        <w:bottom w:val="none" w:sz="0" w:space="0" w:color="auto"/>
        <w:right w:val="none" w:sz="0" w:space="0" w:color="auto"/>
      </w:divBdr>
    </w:div>
    <w:div w:id="1024091313">
      <w:bodyDiv w:val="1"/>
      <w:marLeft w:val="0"/>
      <w:marRight w:val="0"/>
      <w:marTop w:val="0"/>
      <w:marBottom w:val="0"/>
      <w:divBdr>
        <w:top w:val="none" w:sz="0" w:space="0" w:color="auto"/>
        <w:left w:val="none" w:sz="0" w:space="0" w:color="auto"/>
        <w:bottom w:val="none" w:sz="0" w:space="0" w:color="auto"/>
        <w:right w:val="none" w:sz="0" w:space="0" w:color="auto"/>
      </w:divBdr>
    </w:div>
    <w:div w:id="1026519715">
      <w:bodyDiv w:val="1"/>
      <w:marLeft w:val="0"/>
      <w:marRight w:val="0"/>
      <w:marTop w:val="0"/>
      <w:marBottom w:val="0"/>
      <w:divBdr>
        <w:top w:val="none" w:sz="0" w:space="0" w:color="auto"/>
        <w:left w:val="none" w:sz="0" w:space="0" w:color="auto"/>
        <w:bottom w:val="none" w:sz="0" w:space="0" w:color="auto"/>
        <w:right w:val="none" w:sz="0" w:space="0" w:color="auto"/>
      </w:divBdr>
    </w:div>
    <w:div w:id="1028533132">
      <w:bodyDiv w:val="1"/>
      <w:marLeft w:val="0"/>
      <w:marRight w:val="0"/>
      <w:marTop w:val="0"/>
      <w:marBottom w:val="0"/>
      <w:divBdr>
        <w:top w:val="none" w:sz="0" w:space="0" w:color="auto"/>
        <w:left w:val="none" w:sz="0" w:space="0" w:color="auto"/>
        <w:bottom w:val="none" w:sz="0" w:space="0" w:color="auto"/>
        <w:right w:val="none" w:sz="0" w:space="0" w:color="auto"/>
      </w:divBdr>
    </w:div>
    <w:div w:id="1034232264">
      <w:bodyDiv w:val="1"/>
      <w:marLeft w:val="0"/>
      <w:marRight w:val="0"/>
      <w:marTop w:val="0"/>
      <w:marBottom w:val="0"/>
      <w:divBdr>
        <w:top w:val="none" w:sz="0" w:space="0" w:color="auto"/>
        <w:left w:val="none" w:sz="0" w:space="0" w:color="auto"/>
        <w:bottom w:val="none" w:sz="0" w:space="0" w:color="auto"/>
        <w:right w:val="none" w:sz="0" w:space="0" w:color="auto"/>
      </w:divBdr>
    </w:div>
    <w:div w:id="1034883156">
      <w:bodyDiv w:val="1"/>
      <w:marLeft w:val="0"/>
      <w:marRight w:val="0"/>
      <w:marTop w:val="0"/>
      <w:marBottom w:val="0"/>
      <w:divBdr>
        <w:top w:val="none" w:sz="0" w:space="0" w:color="auto"/>
        <w:left w:val="none" w:sz="0" w:space="0" w:color="auto"/>
        <w:bottom w:val="none" w:sz="0" w:space="0" w:color="auto"/>
        <w:right w:val="none" w:sz="0" w:space="0" w:color="auto"/>
      </w:divBdr>
    </w:div>
    <w:div w:id="1044017714">
      <w:bodyDiv w:val="1"/>
      <w:marLeft w:val="0"/>
      <w:marRight w:val="0"/>
      <w:marTop w:val="0"/>
      <w:marBottom w:val="0"/>
      <w:divBdr>
        <w:top w:val="none" w:sz="0" w:space="0" w:color="auto"/>
        <w:left w:val="none" w:sz="0" w:space="0" w:color="auto"/>
        <w:bottom w:val="none" w:sz="0" w:space="0" w:color="auto"/>
        <w:right w:val="none" w:sz="0" w:space="0" w:color="auto"/>
      </w:divBdr>
    </w:div>
    <w:div w:id="1051423284">
      <w:bodyDiv w:val="1"/>
      <w:marLeft w:val="0"/>
      <w:marRight w:val="0"/>
      <w:marTop w:val="0"/>
      <w:marBottom w:val="0"/>
      <w:divBdr>
        <w:top w:val="none" w:sz="0" w:space="0" w:color="auto"/>
        <w:left w:val="none" w:sz="0" w:space="0" w:color="auto"/>
        <w:bottom w:val="none" w:sz="0" w:space="0" w:color="auto"/>
        <w:right w:val="none" w:sz="0" w:space="0" w:color="auto"/>
      </w:divBdr>
    </w:div>
    <w:div w:id="1054351402">
      <w:bodyDiv w:val="1"/>
      <w:marLeft w:val="0"/>
      <w:marRight w:val="0"/>
      <w:marTop w:val="0"/>
      <w:marBottom w:val="0"/>
      <w:divBdr>
        <w:top w:val="none" w:sz="0" w:space="0" w:color="auto"/>
        <w:left w:val="none" w:sz="0" w:space="0" w:color="auto"/>
        <w:bottom w:val="none" w:sz="0" w:space="0" w:color="auto"/>
        <w:right w:val="none" w:sz="0" w:space="0" w:color="auto"/>
      </w:divBdr>
    </w:div>
    <w:div w:id="1055273470">
      <w:bodyDiv w:val="1"/>
      <w:marLeft w:val="0"/>
      <w:marRight w:val="0"/>
      <w:marTop w:val="0"/>
      <w:marBottom w:val="0"/>
      <w:divBdr>
        <w:top w:val="none" w:sz="0" w:space="0" w:color="auto"/>
        <w:left w:val="none" w:sz="0" w:space="0" w:color="auto"/>
        <w:bottom w:val="none" w:sz="0" w:space="0" w:color="auto"/>
        <w:right w:val="none" w:sz="0" w:space="0" w:color="auto"/>
      </w:divBdr>
    </w:div>
    <w:div w:id="1077633548">
      <w:bodyDiv w:val="1"/>
      <w:marLeft w:val="0"/>
      <w:marRight w:val="0"/>
      <w:marTop w:val="0"/>
      <w:marBottom w:val="0"/>
      <w:divBdr>
        <w:top w:val="none" w:sz="0" w:space="0" w:color="auto"/>
        <w:left w:val="none" w:sz="0" w:space="0" w:color="auto"/>
        <w:bottom w:val="none" w:sz="0" w:space="0" w:color="auto"/>
        <w:right w:val="none" w:sz="0" w:space="0" w:color="auto"/>
      </w:divBdr>
    </w:div>
    <w:div w:id="1078013592">
      <w:bodyDiv w:val="1"/>
      <w:marLeft w:val="0"/>
      <w:marRight w:val="0"/>
      <w:marTop w:val="0"/>
      <w:marBottom w:val="0"/>
      <w:divBdr>
        <w:top w:val="none" w:sz="0" w:space="0" w:color="auto"/>
        <w:left w:val="none" w:sz="0" w:space="0" w:color="auto"/>
        <w:bottom w:val="none" w:sz="0" w:space="0" w:color="auto"/>
        <w:right w:val="none" w:sz="0" w:space="0" w:color="auto"/>
      </w:divBdr>
    </w:div>
    <w:div w:id="1083137329">
      <w:bodyDiv w:val="1"/>
      <w:marLeft w:val="0"/>
      <w:marRight w:val="0"/>
      <w:marTop w:val="0"/>
      <w:marBottom w:val="0"/>
      <w:divBdr>
        <w:top w:val="none" w:sz="0" w:space="0" w:color="auto"/>
        <w:left w:val="none" w:sz="0" w:space="0" w:color="auto"/>
        <w:bottom w:val="none" w:sz="0" w:space="0" w:color="auto"/>
        <w:right w:val="none" w:sz="0" w:space="0" w:color="auto"/>
      </w:divBdr>
    </w:div>
    <w:div w:id="1085608037">
      <w:bodyDiv w:val="1"/>
      <w:marLeft w:val="0"/>
      <w:marRight w:val="0"/>
      <w:marTop w:val="0"/>
      <w:marBottom w:val="0"/>
      <w:divBdr>
        <w:top w:val="none" w:sz="0" w:space="0" w:color="auto"/>
        <w:left w:val="none" w:sz="0" w:space="0" w:color="auto"/>
        <w:bottom w:val="none" w:sz="0" w:space="0" w:color="auto"/>
        <w:right w:val="none" w:sz="0" w:space="0" w:color="auto"/>
      </w:divBdr>
    </w:div>
    <w:div w:id="1100225967">
      <w:bodyDiv w:val="1"/>
      <w:marLeft w:val="0"/>
      <w:marRight w:val="0"/>
      <w:marTop w:val="0"/>
      <w:marBottom w:val="0"/>
      <w:divBdr>
        <w:top w:val="none" w:sz="0" w:space="0" w:color="auto"/>
        <w:left w:val="none" w:sz="0" w:space="0" w:color="auto"/>
        <w:bottom w:val="none" w:sz="0" w:space="0" w:color="auto"/>
        <w:right w:val="none" w:sz="0" w:space="0" w:color="auto"/>
      </w:divBdr>
    </w:div>
    <w:div w:id="1101486415">
      <w:bodyDiv w:val="1"/>
      <w:marLeft w:val="0"/>
      <w:marRight w:val="0"/>
      <w:marTop w:val="0"/>
      <w:marBottom w:val="0"/>
      <w:divBdr>
        <w:top w:val="none" w:sz="0" w:space="0" w:color="auto"/>
        <w:left w:val="none" w:sz="0" w:space="0" w:color="auto"/>
        <w:bottom w:val="none" w:sz="0" w:space="0" w:color="auto"/>
        <w:right w:val="none" w:sz="0" w:space="0" w:color="auto"/>
      </w:divBdr>
    </w:div>
    <w:div w:id="1103452016">
      <w:bodyDiv w:val="1"/>
      <w:marLeft w:val="0"/>
      <w:marRight w:val="0"/>
      <w:marTop w:val="0"/>
      <w:marBottom w:val="0"/>
      <w:divBdr>
        <w:top w:val="none" w:sz="0" w:space="0" w:color="auto"/>
        <w:left w:val="none" w:sz="0" w:space="0" w:color="auto"/>
        <w:bottom w:val="none" w:sz="0" w:space="0" w:color="auto"/>
        <w:right w:val="none" w:sz="0" w:space="0" w:color="auto"/>
      </w:divBdr>
    </w:div>
    <w:div w:id="1106075508">
      <w:bodyDiv w:val="1"/>
      <w:marLeft w:val="0"/>
      <w:marRight w:val="0"/>
      <w:marTop w:val="0"/>
      <w:marBottom w:val="0"/>
      <w:divBdr>
        <w:top w:val="none" w:sz="0" w:space="0" w:color="auto"/>
        <w:left w:val="none" w:sz="0" w:space="0" w:color="auto"/>
        <w:bottom w:val="none" w:sz="0" w:space="0" w:color="auto"/>
        <w:right w:val="none" w:sz="0" w:space="0" w:color="auto"/>
      </w:divBdr>
    </w:div>
    <w:div w:id="1119186487">
      <w:bodyDiv w:val="1"/>
      <w:marLeft w:val="0"/>
      <w:marRight w:val="0"/>
      <w:marTop w:val="0"/>
      <w:marBottom w:val="0"/>
      <w:divBdr>
        <w:top w:val="none" w:sz="0" w:space="0" w:color="auto"/>
        <w:left w:val="none" w:sz="0" w:space="0" w:color="auto"/>
        <w:bottom w:val="none" w:sz="0" w:space="0" w:color="auto"/>
        <w:right w:val="none" w:sz="0" w:space="0" w:color="auto"/>
      </w:divBdr>
    </w:div>
    <w:div w:id="1133249695">
      <w:bodyDiv w:val="1"/>
      <w:marLeft w:val="0"/>
      <w:marRight w:val="0"/>
      <w:marTop w:val="0"/>
      <w:marBottom w:val="0"/>
      <w:divBdr>
        <w:top w:val="none" w:sz="0" w:space="0" w:color="auto"/>
        <w:left w:val="none" w:sz="0" w:space="0" w:color="auto"/>
        <w:bottom w:val="none" w:sz="0" w:space="0" w:color="auto"/>
        <w:right w:val="none" w:sz="0" w:space="0" w:color="auto"/>
      </w:divBdr>
    </w:div>
    <w:div w:id="1148784676">
      <w:bodyDiv w:val="1"/>
      <w:marLeft w:val="0"/>
      <w:marRight w:val="0"/>
      <w:marTop w:val="0"/>
      <w:marBottom w:val="0"/>
      <w:divBdr>
        <w:top w:val="none" w:sz="0" w:space="0" w:color="auto"/>
        <w:left w:val="none" w:sz="0" w:space="0" w:color="auto"/>
        <w:bottom w:val="none" w:sz="0" w:space="0" w:color="auto"/>
        <w:right w:val="none" w:sz="0" w:space="0" w:color="auto"/>
      </w:divBdr>
    </w:div>
    <w:div w:id="1152789523">
      <w:bodyDiv w:val="1"/>
      <w:marLeft w:val="0"/>
      <w:marRight w:val="0"/>
      <w:marTop w:val="0"/>
      <w:marBottom w:val="0"/>
      <w:divBdr>
        <w:top w:val="none" w:sz="0" w:space="0" w:color="auto"/>
        <w:left w:val="none" w:sz="0" w:space="0" w:color="auto"/>
        <w:bottom w:val="none" w:sz="0" w:space="0" w:color="auto"/>
        <w:right w:val="none" w:sz="0" w:space="0" w:color="auto"/>
      </w:divBdr>
    </w:div>
    <w:div w:id="1153764276">
      <w:bodyDiv w:val="1"/>
      <w:marLeft w:val="0"/>
      <w:marRight w:val="0"/>
      <w:marTop w:val="0"/>
      <w:marBottom w:val="0"/>
      <w:divBdr>
        <w:top w:val="none" w:sz="0" w:space="0" w:color="auto"/>
        <w:left w:val="none" w:sz="0" w:space="0" w:color="auto"/>
        <w:bottom w:val="none" w:sz="0" w:space="0" w:color="auto"/>
        <w:right w:val="none" w:sz="0" w:space="0" w:color="auto"/>
      </w:divBdr>
    </w:div>
    <w:div w:id="1187980623">
      <w:bodyDiv w:val="1"/>
      <w:marLeft w:val="0"/>
      <w:marRight w:val="0"/>
      <w:marTop w:val="0"/>
      <w:marBottom w:val="0"/>
      <w:divBdr>
        <w:top w:val="none" w:sz="0" w:space="0" w:color="auto"/>
        <w:left w:val="none" w:sz="0" w:space="0" w:color="auto"/>
        <w:bottom w:val="none" w:sz="0" w:space="0" w:color="auto"/>
        <w:right w:val="none" w:sz="0" w:space="0" w:color="auto"/>
      </w:divBdr>
    </w:div>
    <w:div w:id="1190145593">
      <w:bodyDiv w:val="1"/>
      <w:marLeft w:val="0"/>
      <w:marRight w:val="0"/>
      <w:marTop w:val="0"/>
      <w:marBottom w:val="0"/>
      <w:divBdr>
        <w:top w:val="none" w:sz="0" w:space="0" w:color="auto"/>
        <w:left w:val="none" w:sz="0" w:space="0" w:color="auto"/>
        <w:bottom w:val="none" w:sz="0" w:space="0" w:color="auto"/>
        <w:right w:val="none" w:sz="0" w:space="0" w:color="auto"/>
      </w:divBdr>
    </w:div>
    <w:div w:id="1191841824">
      <w:bodyDiv w:val="1"/>
      <w:marLeft w:val="0"/>
      <w:marRight w:val="0"/>
      <w:marTop w:val="0"/>
      <w:marBottom w:val="0"/>
      <w:divBdr>
        <w:top w:val="none" w:sz="0" w:space="0" w:color="auto"/>
        <w:left w:val="none" w:sz="0" w:space="0" w:color="auto"/>
        <w:bottom w:val="none" w:sz="0" w:space="0" w:color="auto"/>
        <w:right w:val="none" w:sz="0" w:space="0" w:color="auto"/>
      </w:divBdr>
    </w:div>
    <w:div w:id="1194927232">
      <w:bodyDiv w:val="1"/>
      <w:marLeft w:val="0"/>
      <w:marRight w:val="0"/>
      <w:marTop w:val="0"/>
      <w:marBottom w:val="0"/>
      <w:divBdr>
        <w:top w:val="none" w:sz="0" w:space="0" w:color="auto"/>
        <w:left w:val="none" w:sz="0" w:space="0" w:color="auto"/>
        <w:bottom w:val="none" w:sz="0" w:space="0" w:color="auto"/>
        <w:right w:val="none" w:sz="0" w:space="0" w:color="auto"/>
      </w:divBdr>
    </w:div>
    <w:div w:id="1199733080">
      <w:bodyDiv w:val="1"/>
      <w:marLeft w:val="0"/>
      <w:marRight w:val="0"/>
      <w:marTop w:val="0"/>
      <w:marBottom w:val="0"/>
      <w:divBdr>
        <w:top w:val="none" w:sz="0" w:space="0" w:color="auto"/>
        <w:left w:val="none" w:sz="0" w:space="0" w:color="auto"/>
        <w:bottom w:val="none" w:sz="0" w:space="0" w:color="auto"/>
        <w:right w:val="none" w:sz="0" w:space="0" w:color="auto"/>
      </w:divBdr>
    </w:div>
    <w:div w:id="1201816994">
      <w:bodyDiv w:val="1"/>
      <w:marLeft w:val="0"/>
      <w:marRight w:val="0"/>
      <w:marTop w:val="0"/>
      <w:marBottom w:val="0"/>
      <w:divBdr>
        <w:top w:val="none" w:sz="0" w:space="0" w:color="auto"/>
        <w:left w:val="none" w:sz="0" w:space="0" w:color="auto"/>
        <w:bottom w:val="none" w:sz="0" w:space="0" w:color="auto"/>
        <w:right w:val="none" w:sz="0" w:space="0" w:color="auto"/>
      </w:divBdr>
    </w:div>
    <w:div w:id="1203327758">
      <w:bodyDiv w:val="1"/>
      <w:marLeft w:val="0"/>
      <w:marRight w:val="0"/>
      <w:marTop w:val="0"/>
      <w:marBottom w:val="0"/>
      <w:divBdr>
        <w:top w:val="none" w:sz="0" w:space="0" w:color="auto"/>
        <w:left w:val="none" w:sz="0" w:space="0" w:color="auto"/>
        <w:bottom w:val="none" w:sz="0" w:space="0" w:color="auto"/>
        <w:right w:val="none" w:sz="0" w:space="0" w:color="auto"/>
      </w:divBdr>
    </w:div>
    <w:div w:id="1204634339">
      <w:bodyDiv w:val="1"/>
      <w:marLeft w:val="0"/>
      <w:marRight w:val="0"/>
      <w:marTop w:val="0"/>
      <w:marBottom w:val="0"/>
      <w:divBdr>
        <w:top w:val="none" w:sz="0" w:space="0" w:color="auto"/>
        <w:left w:val="none" w:sz="0" w:space="0" w:color="auto"/>
        <w:bottom w:val="none" w:sz="0" w:space="0" w:color="auto"/>
        <w:right w:val="none" w:sz="0" w:space="0" w:color="auto"/>
      </w:divBdr>
    </w:div>
    <w:div w:id="1206060483">
      <w:bodyDiv w:val="1"/>
      <w:marLeft w:val="0"/>
      <w:marRight w:val="0"/>
      <w:marTop w:val="0"/>
      <w:marBottom w:val="0"/>
      <w:divBdr>
        <w:top w:val="none" w:sz="0" w:space="0" w:color="auto"/>
        <w:left w:val="none" w:sz="0" w:space="0" w:color="auto"/>
        <w:bottom w:val="none" w:sz="0" w:space="0" w:color="auto"/>
        <w:right w:val="none" w:sz="0" w:space="0" w:color="auto"/>
      </w:divBdr>
    </w:div>
    <w:div w:id="1207986397">
      <w:bodyDiv w:val="1"/>
      <w:marLeft w:val="0"/>
      <w:marRight w:val="0"/>
      <w:marTop w:val="0"/>
      <w:marBottom w:val="0"/>
      <w:divBdr>
        <w:top w:val="none" w:sz="0" w:space="0" w:color="auto"/>
        <w:left w:val="none" w:sz="0" w:space="0" w:color="auto"/>
        <w:bottom w:val="none" w:sz="0" w:space="0" w:color="auto"/>
        <w:right w:val="none" w:sz="0" w:space="0" w:color="auto"/>
      </w:divBdr>
    </w:div>
    <w:div w:id="1212418487">
      <w:bodyDiv w:val="1"/>
      <w:marLeft w:val="0"/>
      <w:marRight w:val="0"/>
      <w:marTop w:val="0"/>
      <w:marBottom w:val="0"/>
      <w:divBdr>
        <w:top w:val="none" w:sz="0" w:space="0" w:color="auto"/>
        <w:left w:val="none" w:sz="0" w:space="0" w:color="auto"/>
        <w:bottom w:val="none" w:sz="0" w:space="0" w:color="auto"/>
        <w:right w:val="none" w:sz="0" w:space="0" w:color="auto"/>
      </w:divBdr>
    </w:div>
    <w:div w:id="1215893203">
      <w:bodyDiv w:val="1"/>
      <w:marLeft w:val="0"/>
      <w:marRight w:val="0"/>
      <w:marTop w:val="0"/>
      <w:marBottom w:val="0"/>
      <w:divBdr>
        <w:top w:val="none" w:sz="0" w:space="0" w:color="auto"/>
        <w:left w:val="none" w:sz="0" w:space="0" w:color="auto"/>
        <w:bottom w:val="none" w:sz="0" w:space="0" w:color="auto"/>
        <w:right w:val="none" w:sz="0" w:space="0" w:color="auto"/>
      </w:divBdr>
    </w:div>
    <w:div w:id="1216700836">
      <w:bodyDiv w:val="1"/>
      <w:marLeft w:val="0"/>
      <w:marRight w:val="0"/>
      <w:marTop w:val="0"/>
      <w:marBottom w:val="0"/>
      <w:divBdr>
        <w:top w:val="none" w:sz="0" w:space="0" w:color="auto"/>
        <w:left w:val="none" w:sz="0" w:space="0" w:color="auto"/>
        <w:bottom w:val="none" w:sz="0" w:space="0" w:color="auto"/>
        <w:right w:val="none" w:sz="0" w:space="0" w:color="auto"/>
      </w:divBdr>
    </w:div>
    <w:div w:id="1220703300">
      <w:bodyDiv w:val="1"/>
      <w:marLeft w:val="0"/>
      <w:marRight w:val="0"/>
      <w:marTop w:val="0"/>
      <w:marBottom w:val="0"/>
      <w:divBdr>
        <w:top w:val="none" w:sz="0" w:space="0" w:color="auto"/>
        <w:left w:val="none" w:sz="0" w:space="0" w:color="auto"/>
        <w:bottom w:val="none" w:sz="0" w:space="0" w:color="auto"/>
        <w:right w:val="none" w:sz="0" w:space="0" w:color="auto"/>
      </w:divBdr>
    </w:div>
    <w:div w:id="1229072073">
      <w:bodyDiv w:val="1"/>
      <w:marLeft w:val="0"/>
      <w:marRight w:val="0"/>
      <w:marTop w:val="0"/>
      <w:marBottom w:val="0"/>
      <w:divBdr>
        <w:top w:val="none" w:sz="0" w:space="0" w:color="auto"/>
        <w:left w:val="none" w:sz="0" w:space="0" w:color="auto"/>
        <w:bottom w:val="none" w:sz="0" w:space="0" w:color="auto"/>
        <w:right w:val="none" w:sz="0" w:space="0" w:color="auto"/>
      </w:divBdr>
    </w:div>
    <w:div w:id="1232546876">
      <w:bodyDiv w:val="1"/>
      <w:marLeft w:val="0"/>
      <w:marRight w:val="0"/>
      <w:marTop w:val="0"/>
      <w:marBottom w:val="0"/>
      <w:divBdr>
        <w:top w:val="none" w:sz="0" w:space="0" w:color="auto"/>
        <w:left w:val="none" w:sz="0" w:space="0" w:color="auto"/>
        <w:bottom w:val="none" w:sz="0" w:space="0" w:color="auto"/>
        <w:right w:val="none" w:sz="0" w:space="0" w:color="auto"/>
      </w:divBdr>
    </w:div>
    <w:div w:id="1234118422">
      <w:bodyDiv w:val="1"/>
      <w:marLeft w:val="0"/>
      <w:marRight w:val="0"/>
      <w:marTop w:val="0"/>
      <w:marBottom w:val="0"/>
      <w:divBdr>
        <w:top w:val="none" w:sz="0" w:space="0" w:color="auto"/>
        <w:left w:val="none" w:sz="0" w:space="0" w:color="auto"/>
        <w:bottom w:val="none" w:sz="0" w:space="0" w:color="auto"/>
        <w:right w:val="none" w:sz="0" w:space="0" w:color="auto"/>
      </w:divBdr>
    </w:div>
    <w:div w:id="1234967008">
      <w:bodyDiv w:val="1"/>
      <w:marLeft w:val="0"/>
      <w:marRight w:val="0"/>
      <w:marTop w:val="0"/>
      <w:marBottom w:val="0"/>
      <w:divBdr>
        <w:top w:val="none" w:sz="0" w:space="0" w:color="auto"/>
        <w:left w:val="none" w:sz="0" w:space="0" w:color="auto"/>
        <w:bottom w:val="none" w:sz="0" w:space="0" w:color="auto"/>
        <w:right w:val="none" w:sz="0" w:space="0" w:color="auto"/>
      </w:divBdr>
    </w:div>
    <w:div w:id="1243299359">
      <w:bodyDiv w:val="1"/>
      <w:marLeft w:val="0"/>
      <w:marRight w:val="0"/>
      <w:marTop w:val="0"/>
      <w:marBottom w:val="0"/>
      <w:divBdr>
        <w:top w:val="none" w:sz="0" w:space="0" w:color="auto"/>
        <w:left w:val="none" w:sz="0" w:space="0" w:color="auto"/>
        <w:bottom w:val="none" w:sz="0" w:space="0" w:color="auto"/>
        <w:right w:val="none" w:sz="0" w:space="0" w:color="auto"/>
      </w:divBdr>
    </w:div>
    <w:div w:id="1245070087">
      <w:bodyDiv w:val="1"/>
      <w:marLeft w:val="0"/>
      <w:marRight w:val="0"/>
      <w:marTop w:val="0"/>
      <w:marBottom w:val="0"/>
      <w:divBdr>
        <w:top w:val="none" w:sz="0" w:space="0" w:color="auto"/>
        <w:left w:val="none" w:sz="0" w:space="0" w:color="auto"/>
        <w:bottom w:val="none" w:sz="0" w:space="0" w:color="auto"/>
        <w:right w:val="none" w:sz="0" w:space="0" w:color="auto"/>
      </w:divBdr>
    </w:div>
    <w:div w:id="1246500370">
      <w:bodyDiv w:val="1"/>
      <w:marLeft w:val="0"/>
      <w:marRight w:val="0"/>
      <w:marTop w:val="0"/>
      <w:marBottom w:val="0"/>
      <w:divBdr>
        <w:top w:val="none" w:sz="0" w:space="0" w:color="auto"/>
        <w:left w:val="none" w:sz="0" w:space="0" w:color="auto"/>
        <w:bottom w:val="none" w:sz="0" w:space="0" w:color="auto"/>
        <w:right w:val="none" w:sz="0" w:space="0" w:color="auto"/>
      </w:divBdr>
    </w:div>
    <w:div w:id="1248074942">
      <w:bodyDiv w:val="1"/>
      <w:marLeft w:val="0"/>
      <w:marRight w:val="0"/>
      <w:marTop w:val="0"/>
      <w:marBottom w:val="0"/>
      <w:divBdr>
        <w:top w:val="none" w:sz="0" w:space="0" w:color="auto"/>
        <w:left w:val="none" w:sz="0" w:space="0" w:color="auto"/>
        <w:bottom w:val="none" w:sz="0" w:space="0" w:color="auto"/>
        <w:right w:val="none" w:sz="0" w:space="0" w:color="auto"/>
      </w:divBdr>
    </w:div>
    <w:div w:id="1253198199">
      <w:bodyDiv w:val="1"/>
      <w:marLeft w:val="0"/>
      <w:marRight w:val="0"/>
      <w:marTop w:val="0"/>
      <w:marBottom w:val="0"/>
      <w:divBdr>
        <w:top w:val="none" w:sz="0" w:space="0" w:color="auto"/>
        <w:left w:val="none" w:sz="0" w:space="0" w:color="auto"/>
        <w:bottom w:val="none" w:sz="0" w:space="0" w:color="auto"/>
        <w:right w:val="none" w:sz="0" w:space="0" w:color="auto"/>
      </w:divBdr>
    </w:div>
    <w:div w:id="1253276624">
      <w:bodyDiv w:val="1"/>
      <w:marLeft w:val="0"/>
      <w:marRight w:val="0"/>
      <w:marTop w:val="0"/>
      <w:marBottom w:val="0"/>
      <w:divBdr>
        <w:top w:val="none" w:sz="0" w:space="0" w:color="auto"/>
        <w:left w:val="none" w:sz="0" w:space="0" w:color="auto"/>
        <w:bottom w:val="none" w:sz="0" w:space="0" w:color="auto"/>
        <w:right w:val="none" w:sz="0" w:space="0" w:color="auto"/>
      </w:divBdr>
    </w:div>
    <w:div w:id="1261449008">
      <w:bodyDiv w:val="1"/>
      <w:marLeft w:val="0"/>
      <w:marRight w:val="0"/>
      <w:marTop w:val="0"/>
      <w:marBottom w:val="0"/>
      <w:divBdr>
        <w:top w:val="none" w:sz="0" w:space="0" w:color="auto"/>
        <w:left w:val="none" w:sz="0" w:space="0" w:color="auto"/>
        <w:bottom w:val="none" w:sz="0" w:space="0" w:color="auto"/>
        <w:right w:val="none" w:sz="0" w:space="0" w:color="auto"/>
      </w:divBdr>
    </w:div>
    <w:div w:id="1265268706">
      <w:bodyDiv w:val="1"/>
      <w:marLeft w:val="0"/>
      <w:marRight w:val="0"/>
      <w:marTop w:val="0"/>
      <w:marBottom w:val="0"/>
      <w:divBdr>
        <w:top w:val="none" w:sz="0" w:space="0" w:color="auto"/>
        <w:left w:val="none" w:sz="0" w:space="0" w:color="auto"/>
        <w:bottom w:val="none" w:sz="0" w:space="0" w:color="auto"/>
        <w:right w:val="none" w:sz="0" w:space="0" w:color="auto"/>
      </w:divBdr>
    </w:div>
    <w:div w:id="1268004882">
      <w:bodyDiv w:val="1"/>
      <w:marLeft w:val="0"/>
      <w:marRight w:val="0"/>
      <w:marTop w:val="0"/>
      <w:marBottom w:val="0"/>
      <w:divBdr>
        <w:top w:val="none" w:sz="0" w:space="0" w:color="auto"/>
        <w:left w:val="none" w:sz="0" w:space="0" w:color="auto"/>
        <w:bottom w:val="none" w:sz="0" w:space="0" w:color="auto"/>
        <w:right w:val="none" w:sz="0" w:space="0" w:color="auto"/>
      </w:divBdr>
    </w:div>
    <w:div w:id="1268854747">
      <w:bodyDiv w:val="1"/>
      <w:marLeft w:val="0"/>
      <w:marRight w:val="0"/>
      <w:marTop w:val="0"/>
      <w:marBottom w:val="0"/>
      <w:divBdr>
        <w:top w:val="none" w:sz="0" w:space="0" w:color="auto"/>
        <w:left w:val="none" w:sz="0" w:space="0" w:color="auto"/>
        <w:bottom w:val="none" w:sz="0" w:space="0" w:color="auto"/>
        <w:right w:val="none" w:sz="0" w:space="0" w:color="auto"/>
      </w:divBdr>
    </w:div>
    <w:div w:id="1271664957">
      <w:bodyDiv w:val="1"/>
      <w:marLeft w:val="0"/>
      <w:marRight w:val="0"/>
      <w:marTop w:val="0"/>
      <w:marBottom w:val="0"/>
      <w:divBdr>
        <w:top w:val="none" w:sz="0" w:space="0" w:color="auto"/>
        <w:left w:val="none" w:sz="0" w:space="0" w:color="auto"/>
        <w:bottom w:val="none" w:sz="0" w:space="0" w:color="auto"/>
        <w:right w:val="none" w:sz="0" w:space="0" w:color="auto"/>
      </w:divBdr>
    </w:div>
    <w:div w:id="1275793279">
      <w:bodyDiv w:val="1"/>
      <w:marLeft w:val="0"/>
      <w:marRight w:val="0"/>
      <w:marTop w:val="0"/>
      <w:marBottom w:val="0"/>
      <w:divBdr>
        <w:top w:val="none" w:sz="0" w:space="0" w:color="auto"/>
        <w:left w:val="none" w:sz="0" w:space="0" w:color="auto"/>
        <w:bottom w:val="none" w:sz="0" w:space="0" w:color="auto"/>
        <w:right w:val="none" w:sz="0" w:space="0" w:color="auto"/>
      </w:divBdr>
    </w:div>
    <w:div w:id="1296762186">
      <w:bodyDiv w:val="1"/>
      <w:marLeft w:val="0"/>
      <w:marRight w:val="0"/>
      <w:marTop w:val="0"/>
      <w:marBottom w:val="0"/>
      <w:divBdr>
        <w:top w:val="none" w:sz="0" w:space="0" w:color="auto"/>
        <w:left w:val="none" w:sz="0" w:space="0" w:color="auto"/>
        <w:bottom w:val="none" w:sz="0" w:space="0" w:color="auto"/>
        <w:right w:val="none" w:sz="0" w:space="0" w:color="auto"/>
      </w:divBdr>
    </w:div>
    <w:div w:id="1299073487">
      <w:bodyDiv w:val="1"/>
      <w:marLeft w:val="0"/>
      <w:marRight w:val="0"/>
      <w:marTop w:val="0"/>
      <w:marBottom w:val="0"/>
      <w:divBdr>
        <w:top w:val="none" w:sz="0" w:space="0" w:color="auto"/>
        <w:left w:val="none" w:sz="0" w:space="0" w:color="auto"/>
        <w:bottom w:val="none" w:sz="0" w:space="0" w:color="auto"/>
        <w:right w:val="none" w:sz="0" w:space="0" w:color="auto"/>
      </w:divBdr>
    </w:div>
    <w:div w:id="1305432066">
      <w:bodyDiv w:val="1"/>
      <w:marLeft w:val="0"/>
      <w:marRight w:val="0"/>
      <w:marTop w:val="0"/>
      <w:marBottom w:val="0"/>
      <w:divBdr>
        <w:top w:val="none" w:sz="0" w:space="0" w:color="auto"/>
        <w:left w:val="none" w:sz="0" w:space="0" w:color="auto"/>
        <w:bottom w:val="none" w:sz="0" w:space="0" w:color="auto"/>
        <w:right w:val="none" w:sz="0" w:space="0" w:color="auto"/>
      </w:divBdr>
    </w:div>
    <w:div w:id="1307933621">
      <w:bodyDiv w:val="1"/>
      <w:marLeft w:val="0"/>
      <w:marRight w:val="0"/>
      <w:marTop w:val="0"/>
      <w:marBottom w:val="0"/>
      <w:divBdr>
        <w:top w:val="none" w:sz="0" w:space="0" w:color="auto"/>
        <w:left w:val="none" w:sz="0" w:space="0" w:color="auto"/>
        <w:bottom w:val="none" w:sz="0" w:space="0" w:color="auto"/>
        <w:right w:val="none" w:sz="0" w:space="0" w:color="auto"/>
      </w:divBdr>
    </w:div>
    <w:div w:id="1315916535">
      <w:bodyDiv w:val="1"/>
      <w:marLeft w:val="0"/>
      <w:marRight w:val="0"/>
      <w:marTop w:val="0"/>
      <w:marBottom w:val="0"/>
      <w:divBdr>
        <w:top w:val="none" w:sz="0" w:space="0" w:color="auto"/>
        <w:left w:val="none" w:sz="0" w:space="0" w:color="auto"/>
        <w:bottom w:val="none" w:sz="0" w:space="0" w:color="auto"/>
        <w:right w:val="none" w:sz="0" w:space="0" w:color="auto"/>
      </w:divBdr>
    </w:div>
    <w:div w:id="1318419194">
      <w:bodyDiv w:val="1"/>
      <w:marLeft w:val="0"/>
      <w:marRight w:val="0"/>
      <w:marTop w:val="0"/>
      <w:marBottom w:val="0"/>
      <w:divBdr>
        <w:top w:val="none" w:sz="0" w:space="0" w:color="auto"/>
        <w:left w:val="none" w:sz="0" w:space="0" w:color="auto"/>
        <w:bottom w:val="none" w:sz="0" w:space="0" w:color="auto"/>
        <w:right w:val="none" w:sz="0" w:space="0" w:color="auto"/>
      </w:divBdr>
    </w:div>
    <w:div w:id="1318535015">
      <w:bodyDiv w:val="1"/>
      <w:marLeft w:val="0"/>
      <w:marRight w:val="0"/>
      <w:marTop w:val="0"/>
      <w:marBottom w:val="0"/>
      <w:divBdr>
        <w:top w:val="none" w:sz="0" w:space="0" w:color="auto"/>
        <w:left w:val="none" w:sz="0" w:space="0" w:color="auto"/>
        <w:bottom w:val="none" w:sz="0" w:space="0" w:color="auto"/>
        <w:right w:val="none" w:sz="0" w:space="0" w:color="auto"/>
      </w:divBdr>
    </w:div>
    <w:div w:id="1333491435">
      <w:bodyDiv w:val="1"/>
      <w:marLeft w:val="0"/>
      <w:marRight w:val="0"/>
      <w:marTop w:val="0"/>
      <w:marBottom w:val="0"/>
      <w:divBdr>
        <w:top w:val="none" w:sz="0" w:space="0" w:color="auto"/>
        <w:left w:val="none" w:sz="0" w:space="0" w:color="auto"/>
        <w:bottom w:val="none" w:sz="0" w:space="0" w:color="auto"/>
        <w:right w:val="none" w:sz="0" w:space="0" w:color="auto"/>
      </w:divBdr>
    </w:div>
    <w:div w:id="1337072344">
      <w:bodyDiv w:val="1"/>
      <w:marLeft w:val="0"/>
      <w:marRight w:val="0"/>
      <w:marTop w:val="0"/>
      <w:marBottom w:val="0"/>
      <w:divBdr>
        <w:top w:val="none" w:sz="0" w:space="0" w:color="auto"/>
        <w:left w:val="none" w:sz="0" w:space="0" w:color="auto"/>
        <w:bottom w:val="none" w:sz="0" w:space="0" w:color="auto"/>
        <w:right w:val="none" w:sz="0" w:space="0" w:color="auto"/>
      </w:divBdr>
    </w:div>
    <w:div w:id="1343630461">
      <w:bodyDiv w:val="1"/>
      <w:marLeft w:val="0"/>
      <w:marRight w:val="0"/>
      <w:marTop w:val="0"/>
      <w:marBottom w:val="0"/>
      <w:divBdr>
        <w:top w:val="none" w:sz="0" w:space="0" w:color="auto"/>
        <w:left w:val="none" w:sz="0" w:space="0" w:color="auto"/>
        <w:bottom w:val="none" w:sz="0" w:space="0" w:color="auto"/>
        <w:right w:val="none" w:sz="0" w:space="0" w:color="auto"/>
      </w:divBdr>
    </w:div>
    <w:div w:id="1347092672">
      <w:bodyDiv w:val="1"/>
      <w:marLeft w:val="0"/>
      <w:marRight w:val="0"/>
      <w:marTop w:val="0"/>
      <w:marBottom w:val="0"/>
      <w:divBdr>
        <w:top w:val="none" w:sz="0" w:space="0" w:color="auto"/>
        <w:left w:val="none" w:sz="0" w:space="0" w:color="auto"/>
        <w:bottom w:val="none" w:sz="0" w:space="0" w:color="auto"/>
        <w:right w:val="none" w:sz="0" w:space="0" w:color="auto"/>
      </w:divBdr>
    </w:div>
    <w:div w:id="1356493209">
      <w:bodyDiv w:val="1"/>
      <w:marLeft w:val="0"/>
      <w:marRight w:val="0"/>
      <w:marTop w:val="0"/>
      <w:marBottom w:val="0"/>
      <w:divBdr>
        <w:top w:val="none" w:sz="0" w:space="0" w:color="auto"/>
        <w:left w:val="none" w:sz="0" w:space="0" w:color="auto"/>
        <w:bottom w:val="none" w:sz="0" w:space="0" w:color="auto"/>
        <w:right w:val="none" w:sz="0" w:space="0" w:color="auto"/>
      </w:divBdr>
    </w:div>
    <w:div w:id="1357345928">
      <w:bodyDiv w:val="1"/>
      <w:marLeft w:val="0"/>
      <w:marRight w:val="0"/>
      <w:marTop w:val="0"/>
      <w:marBottom w:val="0"/>
      <w:divBdr>
        <w:top w:val="none" w:sz="0" w:space="0" w:color="auto"/>
        <w:left w:val="none" w:sz="0" w:space="0" w:color="auto"/>
        <w:bottom w:val="none" w:sz="0" w:space="0" w:color="auto"/>
        <w:right w:val="none" w:sz="0" w:space="0" w:color="auto"/>
      </w:divBdr>
    </w:div>
    <w:div w:id="1358657697">
      <w:bodyDiv w:val="1"/>
      <w:marLeft w:val="0"/>
      <w:marRight w:val="0"/>
      <w:marTop w:val="0"/>
      <w:marBottom w:val="0"/>
      <w:divBdr>
        <w:top w:val="none" w:sz="0" w:space="0" w:color="auto"/>
        <w:left w:val="none" w:sz="0" w:space="0" w:color="auto"/>
        <w:bottom w:val="none" w:sz="0" w:space="0" w:color="auto"/>
        <w:right w:val="none" w:sz="0" w:space="0" w:color="auto"/>
      </w:divBdr>
    </w:div>
    <w:div w:id="1360085675">
      <w:bodyDiv w:val="1"/>
      <w:marLeft w:val="0"/>
      <w:marRight w:val="0"/>
      <w:marTop w:val="0"/>
      <w:marBottom w:val="0"/>
      <w:divBdr>
        <w:top w:val="none" w:sz="0" w:space="0" w:color="auto"/>
        <w:left w:val="none" w:sz="0" w:space="0" w:color="auto"/>
        <w:bottom w:val="none" w:sz="0" w:space="0" w:color="auto"/>
        <w:right w:val="none" w:sz="0" w:space="0" w:color="auto"/>
      </w:divBdr>
    </w:div>
    <w:div w:id="1363550824">
      <w:bodyDiv w:val="1"/>
      <w:marLeft w:val="0"/>
      <w:marRight w:val="0"/>
      <w:marTop w:val="0"/>
      <w:marBottom w:val="0"/>
      <w:divBdr>
        <w:top w:val="none" w:sz="0" w:space="0" w:color="auto"/>
        <w:left w:val="none" w:sz="0" w:space="0" w:color="auto"/>
        <w:bottom w:val="none" w:sz="0" w:space="0" w:color="auto"/>
        <w:right w:val="none" w:sz="0" w:space="0" w:color="auto"/>
      </w:divBdr>
    </w:div>
    <w:div w:id="1368019665">
      <w:bodyDiv w:val="1"/>
      <w:marLeft w:val="0"/>
      <w:marRight w:val="0"/>
      <w:marTop w:val="0"/>
      <w:marBottom w:val="0"/>
      <w:divBdr>
        <w:top w:val="none" w:sz="0" w:space="0" w:color="auto"/>
        <w:left w:val="none" w:sz="0" w:space="0" w:color="auto"/>
        <w:bottom w:val="none" w:sz="0" w:space="0" w:color="auto"/>
        <w:right w:val="none" w:sz="0" w:space="0" w:color="auto"/>
      </w:divBdr>
    </w:div>
    <w:div w:id="1368410044">
      <w:bodyDiv w:val="1"/>
      <w:marLeft w:val="0"/>
      <w:marRight w:val="0"/>
      <w:marTop w:val="0"/>
      <w:marBottom w:val="0"/>
      <w:divBdr>
        <w:top w:val="none" w:sz="0" w:space="0" w:color="auto"/>
        <w:left w:val="none" w:sz="0" w:space="0" w:color="auto"/>
        <w:bottom w:val="none" w:sz="0" w:space="0" w:color="auto"/>
        <w:right w:val="none" w:sz="0" w:space="0" w:color="auto"/>
      </w:divBdr>
    </w:div>
    <w:div w:id="1369331671">
      <w:bodyDiv w:val="1"/>
      <w:marLeft w:val="0"/>
      <w:marRight w:val="0"/>
      <w:marTop w:val="0"/>
      <w:marBottom w:val="0"/>
      <w:divBdr>
        <w:top w:val="none" w:sz="0" w:space="0" w:color="auto"/>
        <w:left w:val="none" w:sz="0" w:space="0" w:color="auto"/>
        <w:bottom w:val="none" w:sz="0" w:space="0" w:color="auto"/>
        <w:right w:val="none" w:sz="0" w:space="0" w:color="auto"/>
      </w:divBdr>
    </w:div>
    <w:div w:id="1370570051">
      <w:bodyDiv w:val="1"/>
      <w:marLeft w:val="0"/>
      <w:marRight w:val="0"/>
      <w:marTop w:val="0"/>
      <w:marBottom w:val="0"/>
      <w:divBdr>
        <w:top w:val="none" w:sz="0" w:space="0" w:color="auto"/>
        <w:left w:val="none" w:sz="0" w:space="0" w:color="auto"/>
        <w:bottom w:val="none" w:sz="0" w:space="0" w:color="auto"/>
        <w:right w:val="none" w:sz="0" w:space="0" w:color="auto"/>
      </w:divBdr>
    </w:div>
    <w:div w:id="1375615295">
      <w:bodyDiv w:val="1"/>
      <w:marLeft w:val="0"/>
      <w:marRight w:val="0"/>
      <w:marTop w:val="0"/>
      <w:marBottom w:val="0"/>
      <w:divBdr>
        <w:top w:val="none" w:sz="0" w:space="0" w:color="auto"/>
        <w:left w:val="none" w:sz="0" w:space="0" w:color="auto"/>
        <w:bottom w:val="none" w:sz="0" w:space="0" w:color="auto"/>
        <w:right w:val="none" w:sz="0" w:space="0" w:color="auto"/>
      </w:divBdr>
    </w:div>
    <w:div w:id="1375763940">
      <w:bodyDiv w:val="1"/>
      <w:marLeft w:val="0"/>
      <w:marRight w:val="0"/>
      <w:marTop w:val="0"/>
      <w:marBottom w:val="0"/>
      <w:divBdr>
        <w:top w:val="none" w:sz="0" w:space="0" w:color="auto"/>
        <w:left w:val="none" w:sz="0" w:space="0" w:color="auto"/>
        <w:bottom w:val="none" w:sz="0" w:space="0" w:color="auto"/>
        <w:right w:val="none" w:sz="0" w:space="0" w:color="auto"/>
      </w:divBdr>
    </w:div>
    <w:div w:id="1376463871">
      <w:bodyDiv w:val="1"/>
      <w:marLeft w:val="0"/>
      <w:marRight w:val="0"/>
      <w:marTop w:val="0"/>
      <w:marBottom w:val="0"/>
      <w:divBdr>
        <w:top w:val="none" w:sz="0" w:space="0" w:color="auto"/>
        <w:left w:val="none" w:sz="0" w:space="0" w:color="auto"/>
        <w:bottom w:val="none" w:sz="0" w:space="0" w:color="auto"/>
        <w:right w:val="none" w:sz="0" w:space="0" w:color="auto"/>
      </w:divBdr>
    </w:div>
    <w:div w:id="1376662681">
      <w:bodyDiv w:val="1"/>
      <w:marLeft w:val="0"/>
      <w:marRight w:val="0"/>
      <w:marTop w:val="0"/>
      <w:marBottom w:val="0"/>
      <w:divBdr>
        <w:top w:val="none" w:sz="0" w:space="0" w:color="auto"/>
        <w:left w:val="none" w:sz="0" w:space="0" w:color="auto"/>
        <w:bottom w:val="none" w:sz="0" w:space="0" w:color="auto"/>
        <w:right w:val="none" w:sz="0" w:space="0" w:color="auto"/>
      </w:divBdr>
    </w:div>
    <w:div w:id="1377896554">
      <w:bodyDiv w:val="1"/>
      <w:marLeft w:val="0"/>
      <w:marRight w:val="0"/>
      <w:marTop w:val="0"/>
      <w:marBottom w:val="0"/>
      <w:divBdr>
        <w:top w:val="none" w:sz="0" w:space="0" w:color="auto"/>
        <w:left w:val="none" w:sz="0" w:space="0" w:color="auto"/>
        <w:bottom w:val="none" w:sz="0" w:space="0" w:color="auto"/>
        <w:right w:val="none" w:sz="0" w:space="0" w:color="auto"/>
      </w:divBdr>
    </w:div>
    <w:div w:id="1387991252">
      <w:bodyDiv w:val="1"/>
      <w:marLeft w:val="0"/>
      <w:marRight w:val="0"/>
      <w:marTop w:val="0"/>
      <w:marBottom w:val="0"/>
      <w:divBdr>
        <w:top w:val="none" w:sz="0" w:space="0" w:color="auto"/>
        <w:left w:val="none" w:sz="0" w:space="0" w:color="auto"/>
        <w:bottom w:val="none" w:sz="0" w:space="0" w:color="auto"/>
        <w:right w:val="none" w:sz="0" w:space="0" w:color="auto"/>
      </w:divBdr>
    </w:div>
    <w:div w:id="1394155203">
      <w:bodyDiv w:val="1"/>
      <w:marLeft w:val="0"/>
      <w:marRight w:val="0"/>
      <w:marTop w:val="0"/>
      <w:marBottom w:val="0"/>
      <w:divBdr>
        <w:top w:val="none" w:sz="0" w:space="0" w:color="auto"/>
        <w:left w:val="none" w:sz="0" w:space="0" w:color="auto"/>
        <w:bottom w:val="none" w:sz="0" w:space="0" w:color="auto"/>
        <w:right w:val="none" w:sz="0" w:space="0" w:color="auto"/>
      </w:divBdr>
    </w:div>
    <w:div w:id="1395935550">
      <w:bodyDiv w:val="1"/>
      <w:marLeft w:val="0"/>
      <w:marRight w:val="0"/>
      <w:marTop w:val="0"/>
      <w:marBottom w:val="0"/>
      <w:divBdr>
        <w:top w:val="none" w:sz="0" w:space="0" w:color="auto"/>
        <w:left w:val="none" w:sz="0" w:space="0" w:color="auto"/>
        <w:bottom w:val="none" w:sz="0" w:space="0" w:color="auto"/>
        <w:right w:val="none" w:sz="0" w:space="0" w:color="auto"/>
      </w:divBdr>
    </w:div>
    <w:div w:id="1403794948">
      <w:bodyDiv w:val="1"/>
      <w:marLeft w:val="0"/>
      <w:marRight w:val="0"/>
      <w:marTop w:val="0"/>
      <w:marBottom w:val="0"/>
      <w:divBdr>
        <w:top w:val="none" w:sz="0" w:space="0" w:color="auto"/>
        <w:left w:val="none" w:sz="0" w:space="0" w:color="auto"/>
        <w:bottom w:val="none" w:sz="0" w:space="0" w:color="auto"/>
        <w:right w:val="none" w:sz="0" w:space="0" w:color="auto"/>
      </w:divBdr>
    </w:div>
    <w:div w:id="1403988651">
      <w:bodyDiv w:val="1"/>
      <w:marLeft w:val="0"/>
      <w:marRight w:val="0"/>
      <w:marTop w:val="0"/>
      <w:marBottom w:val="0"/>
      <w:divBdr>
        <w:top w:val="none" w:sz="0" w:space="0" w:color="auto"/>
        <w:left w:val="none" w:sz="0" w:space="0" w:color="auto"/>
        <w:bottom w:val="none" w:sz="0" w:space="0" w:color="auto"/>
        <w:right w:val="none" w:sz="0" w:space="0" w:color="auto"/>
      </w:divBdr>
    </w:div>
    <w:div w:id="1404524244">
      <w:bodyDiv w:val="1"/>
      <w:marLeft w:val="0"/>
      <w:marRight w:val="0"/>
      <w:marTop w:val="0"/>
      <w:marBottom w:val="0"/>
      <w:divBdr>
        <w:top w:val="none" w:sz="0" w:space="0" w:color="auto"/>
        <w:left w:val="none" w:sz="0" w:space="0" w:color="auto"/>
        <w:bottom w:val="none" w:sz="0" w:space="0" w:color="auto"/>
        <w:right w:val="none" w:sz="0" w:space="0" w:color="auto"/>
      </w:divBdr>
    </w:div>
    <w:div w:id="1405840586">
      <w:bodyDiv w:val="1"/>
      <w:marLeft w:val="0"/>
      <w:marRight w:val="0"/>
      <w:marTop w:val="0"/>
      <w:marBottom w:val="0"/>
      <w:divBdr>
        <w:top w:val="none" w:sz="0" w:space="0" w:color="auto"/>
        <w:left w:val="none" w:sz="0" w:space="0" w:color="auto"/>
        <w:bottom w:val="none" w:sz="0" w:space="0" w:color="auto"/>
        <w:right w:val="none" w:sz="0" w:space="0" w:color="auto"/>
      </w:divBdr>
    </w:div>
    <w:div w:id="1407722100">
      <w:bodyDiv w:val="1"/>
      <w:marLeft w:val="0"/>
      <w:marRight w:val="0"/>
      <w:marTop w:val="0"/>
      <w:marBottom w:val="0"/>
      <w:divBdr>
        <w:top w:val="none" w:sz="0" w:space="0" w:color="auto"/>
        <w:left w:val="none" w:sz="0" w:space="0" w:color="auto"/>
        <w:bottom w:val="none" w:sz="0" w:space="0" w:color="auto"/>
        <w:right w:val="none" w:sz="0" w:space="0" w:color="auto"/>
      </w:divBdr>
    </w:div>
    <w:div w:id="1416855302">
      <w:bodyDiv w:val="1"/>
      <w:marLeft w:val="0"/>
      <w:marRight w:val="0"/>
      <w:marTop w:val="0"/>
      <w:marBottom w:val="0"/>
      <w:divBdr>
        <w:top w:val="none" w:sz="0" w:space="0" w:color="auto"/>
        <w:left w:val="none" w:sz="0" w:space="0" w:color="auto"/>
        <w:bottom w:val="none" w:sz="0" w:space="0" w:color="auto"/>
        <w:right w:val="none" w:sz="0" w:space="0" w:color="auto"/>
      </w:divBdr>
    </w:div>
    <w:div w:id="1418092602">
      <w:bodyDiv w:val="1"/>
      <w:marLeft w:val="0"/>
      <w:marRight w:val="0"/>
      <w:marTop w:val="0"/>
      <w:marBottom w:val="0"/>
      <w:divBdr>
        <w:top w:val="none" w:sz="0" w:space="0" w:color="auto"/>
        <w:left w:val="none" w:sz="0" w:space="0" w:color="auto"/>
        <w:bottom w:val="none" w:sz="0" w:space="0" w:color="auto"/>
        <w:right w:val="none" w:sz="0" w:space="0" w:color="auto"/>
      </w:divBdr>
    </w:div>
    <w:div w:id="1419862114">
      <w:bodyDiv w:val="1"/>
      <w:marLeft w:val="0"/>
      <w:marRight w:val="0"/>
      <w:marTop w:val="0"/>
      <w:marBottom w:val="0"/>
      <w:divBdr>
        <w:top w:val="none" w:sz="0" w:space="0" w:color="auto"/>
        <w:left w:val="none" w:sz="0" w:space="0" w:color="auto"/>
        <w:bottom w:val="none" w:sz="0" w:space="0" w:color="auto"/>
        <w:right w:val="none" w:sz="0" w:space="0" w:color="auto"/>
      </w:divBdr>
    </w:div>
    <w:div w:id="1421101994">
      <w:bodyDiv w:val="1"/>
      <w:marLeft w:val="0"/>
      <w:marRight w:val="0"/>
      <w:marTop w:val="0"/>
      <w:marBottom w:val="0"/>
      <w:divBdr>
        <w:top w:val="none" w:sz="0" w:space="0" w:color="auto"/>
        <w:left w:val="none" w:sz="0" w:space="0" w:color="auto"/>
        <w:bottom w:val="none" w:sz="0" w:space="0" w:color="auto"/>
        <w:right w:val="none" w:sz="0" w:space="0" w:color="auto"/>
      </w:divBdr>
    </w:div>
    <w:div w:id="1422680076">
      <w:bodyDiv w:val="1"/>
      <w:marLeft w:val="0"/>
      <w:marRight w:val="0"/>
      <w:marTop w:val="0"/>
      <w:marBottom w:val="0"/>
      <w:divBdr>
        <w:top w:val="none" w:sz="0" w:space="0" w:color="auto"/>
        <w:left w:val="none" w:sz="0" w:space="0" w:color="auto"/>
        <w:bottom w:val="none" w:sz="0" w:space="0" w:color="auto"/>
        <w:right w:val="none" w:sz="0" w:space="0" w:color="auto"/>
      </w:divBdr>
    </w:div>
    <w:div w:id="1428237635">
      <w:bodyDiv w:val="1"/>
      <w:marLeft w:val="0"/>
      <w:marRight w:val="0"/>
      <w:marTop w:val="0"/>
      <w:marBottom w:val="0"/>
      <w:divBdr>
        <w:top w:val="none" w:sz="0" w:space="0" w:color="auto"/>
        <w:left w:val="none" w:sz="0" w:space="0" w:color="auto"/>
        <w:bottom w:val="none" w:sz="0" w:space="0" w:color="auto"/>
        <w:right w:val="none" w:sz="0" w:space="0" w:color="auto"/>
      </w:divBdr>
    </w:div>
    <w:div w:id="1429471942">
      <w:bodyDiv w:val="1"/>
      <w:marLeft w:val="0"/>
      <w:marRight w:val="0"/>
      <w:marTop w:val="0"/>
      <w:marBottom w:val="0"/>
      <w:divBdr>
        <w:top w:val="none" w:sz="0" w:space="0" w:color="auto"/>
        <w:left w:val="none" w:sz="0" w:space="0" w:color="auto"/>
        <w:bottom w:val="none" w:sz="0" w:space="0" w:color="auto"/>
        <w:right w:val="none" w:sz="0" w:space="0" w:color="auto"/>
      </w:divBdr>
    </w:div>
    <w:div w:id="1432237836">
      <w:bodyDiv w:val="1"/>
      <w:marLeft w:val="0"/>
      <w:marRight w:val="0"/>
      <w:marTop w:val="0"/>
      <w:marBottom w:val="0"/>
      <w:divBdr>
        <w:top w:val="none" w:sz="0" w:space="0" w:color="auto"/>
        <w:left w:val="none" w:sz="0" w:space="0" w:color="auto"/>
        <w:bottom w:val="none" w:sz="0" w:space="0" w:color="auto"/>
        <w:right w:val="none" w:sz="0" w:space="0" w:color="auto"/>
      </w:divBdr>
    </w:div>
    <w:div w:id="1439333105">
      <w:bodyDiv w:val="1"/>
      <w:marLeft w:val="0"/>
      <w:marRight w:val="0"/>
      <w:marTop w:val="0"/>
      <w:marBottom w:val="0"/>
      <w:divBdr>
        <w:top w:val="none" w:sz="0" w:space="0" w:color="auto"/>
        <w:left w:val="none" w:sz="0" w:space="0" w:color="auto"/>
        <w:bottom w:val="none" w:sz="0" w:space="0" w:color="auto"/>
        <w:right w:val="none" w:sz="0" w:space="0" w:color="auto"/>
      </w:divBdr>
    </w:div>
    <w:div w:id="1439525330">
      <w:bodyDiv w:val="1"/>
      <w:marLeft w:val="0"/>
      <w:marRight w:val="0"/>
      <w:marTop w:val="0"/>
      <w:marBottom w:val="0"/>
      <w:divBdr>
        <w:top w:val="none" w:sz="0" w:space="0" w:color="auto"/>
        <w:left w:val="none" w:sz="0" w:space="0" w:color="auto"/>
        <w:bottom w:val="none" w:sz="0" w:space="0" w:color="auto"/>
        <w:right w:val="none" w:sz="0" w:space="0" w:color="auto"/>
      </w:divBdr>
    </w:div>
    <w:div w:id="1440220184">
      <w:bodyDiv w:val="1"/>
      <w:marLeft w:val="0"/>
      <w:marRight w:val="0"/>
      <w:marTop w:val="0"/>
      <w:marBottom w:val="0"/>
      <w:divBdr>
        <w:top w:val="none" w:sz="0" w:space="0" w:color="auto"/>
        <w:left w:val="none" w:sz="0" w:space="0" w:color="auto"/>
        <w:bottom w:val="none" w:sz="0" w:space="0" w:color="auto"/>
        <w:right w:val="none" w:sz="0" w:space="0" w:color="auto"/>
      </w:divBdr>
    </w:div>
    <w:div w:id="1444686413">
      <w:bodyDiv w:val="1"/>
      <w:marLeft w:val="0"/>
      <w:marRight w:val="0"/>
      <w:marTop w:val="0"/>
      <w:marBottom w:val="0"/>
      <w:divBdr>
        <w:top w:val="none" w:sz="0" w:space="0" w:color="auto"/>
        <w:left w:val="none" w:sz="0" w:space="0" w:color="auto"/>
        <w:bottom w:val="none" w:sz="0" w:space="0" w:color="auto"/>
        <w:right w:val="none" w:sz="0" w:space="0" w:color="auto"/>
      </w:divBdr>
    </w:div>
    <w:div w:id="1448815994">
      <w:bodyDiv w:val="1"/>
      <w:marLeft w:val="0"/>
      <w:marRight w:val="0"/>
      <w:marTop w:val="0"/>
      <w:marBottom w:val="0"/>
      <w:divBdr>
        <w:top w:val="none" w:sz="0" w:space="0" w:color="auto"/>
        <w:left w:val="none" w:sz="0" w:space="0" w:color="auto"/>
        <w:bottom w:val="none" w:sz="0" w:space="0" w:color="auto"/>
        <w:right w:val="none" w:sz="0" w:space="0" w:color="auto"/>
      </w:divBdr>
    </w:div>
    <w:div w:id="1448819400">
      <w:bodyDiv w:val="1"/>
      <w:marLeft w:val="0"/>
      <w:marRight w:val="0"/>
      <w:marTop w:val="0"/>
      <w:marBottom w:val="0"/>
      <w:divBdr>
        <w:top w:val="none" w:sz="0" w:space="0" w:color="auto"/>
        <w:left w:val="none" w:sz="0" w:space="0" w:color="auto"/>
        <w:bottom w:val="none" w:sz="0" w:space="0" w:color="auto"/>
        <w:right w:val="none" w:sz="0" w:space="0" w:color="auto"/>
      </w:divBdr>
    </w:div>
    <w:div w:id="1454254051">
      <w:bodyDiv w:val="1"/>
      <w:marLeft w:val="0"/>
      <w:marRight w:val="0"/>
      <w:marTop w:val="0"/>
      <w:marBottom w:val="0"/>
      <w:divBdr>
        <w:top w:val="none" w:sz="0" w:space="0" w:color="auto"/>
        <w:left w:val="none" w:sz="0" w:space="0" w:color="auto"/>
        <w:bottom w:val="none" w:sz="0" w:space="0" w:color="auto"/>
        <w:right w:val="none" w:sz="0" w:space="0" w:color="auto"/>
      </w:divBdr>
    </w:div>
    <w:div w:id="1454520434">
      <w:bodyDiv w:val="1"/>
      <w:marLeft w:val="0"/>
      <w:marRight w:val="0"/>
      <w:marTop w:val="0"/>
      <w:marBottom w:val="0"/>
      <w:divBdr>
        <w:top w:val="none" w:sz="0" w:space="0" w:color="auto"/>
        <w:left w:val="none" w:sz="0" w:space="0" w:color="auto"/>
        <w:bottom w:val="none" w:sz="0" w:space="0" w:color="auto"/>
        <w:right w:val="none" w:sz="0" w:space="0" w:color="auto"/>
      </w:divBdr>
    </w:div>
    <w:div w:id="1472210069">
      <w:bodyDiv w:val="1"/>
      <w:marLeft w:val="0"/>
      <w:marRight w:val="0"/>
      <w:marTop w:val="0"/>
      <w:marBottom w:val="0"/>
      <w:divBdr>
        <w:top w:val="none" w:sz="0" w:space="0" w:color="auto"/>
        <w:left w:val="none" w:sz="0" w:space="0" w:color="auto"/>
        <w:bottom w:val="none" w:sz="0" w:space="0" w:color="auto"/>
        <w:right w:val="none" w:sz="0" w:space="0" w:color="auto"/>
      </w:divBdr>
    </w:div>
    <w:div w:id="1474524959">
      <w:bodyDiv w:val="1"/>
      <w:marLeft w:val="0"/>
      <w:marRight w:val="0"/>
      <w:marTop w:val="0"/>
      <w:marBottom w:val="0"/>
      <w:divBdr>
        <w:top w:val="none" w:sz="0" w:space="0" w:color="auto"/>
        <w:left w:val="none" w:sz="0" w:space="0" w:color="auto"/>
        <w:bottom w:val="none" w:sz="0" w:space="0" w:color="auto"/>
        <w:right w:val="none" w:sz="0" w:space="0" w:color="auto"/>
      </w:divBdr>
    </w:div>
    <w:div w:id="1478720325">
      <w:bodyDiv w:val="1"/>
      <w:marLeft w:val="0"/>
      <w:marRight w:val="0"/>
      <w:marTop w:val="0"/>
      <w:marBottom w:val="0"/>
      <w:divBdr>
        <w:top w:val="none" w:sz="0" w:space="0" w:color="auto"/>
        <w:left w:val="none" w:sz="0" w:space="0" w:color="auto"/>
        <w:bottom w:val="none" w:sz="0" w:space="0" w:color="auto"/>
        <w:right w:val="none" w:sz="0" w:space="0" w:color="auto"/>
      </w:divBdr>
    </w:div>
    <w:div w:id="1484156806">
      <w:bodyDiv w:val="1"/>
      <w:marLeft w:val="0"/>
      <w:marRight w:val="0"/>
      <w:marTop w:val="0"/>
      <w:marBottom w:val="0"/>
      <w:divBdr>
        <w:top w:val="none" w:sz="0" w:space="0" w:color="auto"/>
        <w:left w:val="none" w:sz="0" w:space="0" w:color="auto"/>
        <w:bottom w:val="none" w:sz="0" w:space="0" w:color="auto"/>
        <w:right w:val="none" w:sz="0" w:space="0" w:color="auto"/>
      </w:divBdr>
    </w:div>
    <w:div w:id="1485854988">
      <w:bodyDiv w:val="1"/>
      <w:marLeft w:val="0"/>
      <w:marRight w:val="0"/>
      <w:marTop w:val="0"/>
      <w:marBottom w:val="0"/>
      <w:divBdr>
        <w:top w:val="none" w:sz="0" w:space="0" w:color="auto"/>
        <w:left w:val="none" w:sz="0" w:space="0" w:color="auto"/>
        <w:bottom w:val="none" w:sz="0" w:space="0" w:color="auto"/>
        <w:right w:val="none" w:sz="0" w:space="0" w:color="auto"/>
      </w:divBdr>
    </w:div>
    <w:div w:id="1487236429">
      <w:bodyDiv w:val="1"/>
      <w:marLeft w:val="0"/>
      <w:marRight w:val="0"/>
      <w:marTop w:val="0"/>
      <w:marBottom w:val="0"/>
      <w:divBdr>
        <w:top w:val="none" w:sz="0" w:space="0" w:color="auto"/>
        <w:left w:val="none" w:sz="0" w:space="0" w:color="auto"/>
        <w:bottom w:val="none" w:sz="0" w:space="0" w:color="auto"/>
        <w:right w:val="none" w:sz="0" w:space="0" w:color="auto"/>
      </w:divBdr>
    </w:div>
    <w:div w:id="1493836991">
      <w:bodyDiv w:val="1"/>
      <w:marLeft w:val="0"/>
      <w:marRight w:val="0"/>
      <w:marTop w:val="0"/>
      <w:marBottom w:val="0"/>
      <w:divBdr>
        <w:top w:val="none" w:sz="0" w:space="0" w:color="auto"/>
        <w:left w:val="none" w:sz="0" w:space="0" w:color="auto"/>
        <w:bottom w:val="none" w:sz="0" w:space="0" w:color="auto"/>
        <w:right w:val="none" w:sz="0" w:space="0" w:color="auto"/>
      </w:divBdr>
    </w:div>
    <w:div w:id="1506898905">
      <w:bodyDiv w:val="1"/>
      <w:marLeft w:val="0"/>
      <w:marRight w:val="0"/>
      <w:marTop w:val="0"/>
      <w:marBottom w:val="0"/>
      <w:divBdr>
        <w:top w:val="none" w:sz="0" w:space="0" w:color="auto"/>
        <w:left w:val="none" w:sz="0" w:space="0" w:color="auto"/>
        <w:bottom w:val="none" w:sz="0" w:space="0" w:color="auto"/>
        <w:right w:val="none" w:sz="0" w:space="0" w:color="auto"/>
      </w:divBdr>
    </w:div>
    <w:div w:id="1530992437">
      <w:bodyDiv w:val="1"/>
      <w:marLeft w:val="0"/>
      <w:marRight w:val="0"/>
      <w:marTop w:val="0"/>
      <w:marBottom w:val="0"/>
      <w:divBdr>
        <w:top w:val="none" w:sz="0" w:space="0" w:color="auto"/>
        <w:left w:val="none" w:sz="0" w:space="0" w:color="auto"/>
        <w:bottom w:val="none" w:sz="0" w:space="0" w:color="auto"/>
        <w:right w:val="none" w:sz="0" w:space="0" w:color="auto"/>
      </w:divBdr>
    </w:div>
    <w:div w:id="1535341096">
      <w:bodyDiv w:val="1"/>
      <w:marLeft w:val="0"/>
      <w:marRight w:val="0"/>
      <w:marTop w:val="0"/>
      <w:marBottom w:val="0"/>
      <w:divBdr>
        <w:top w:val="none" w:sz="0" w:space="0" w:color="auto"/>
        <w:left w:val="none" w:sz="0" w:space="0" w:color="auto"/>
        <w:bottom w:val="none" w:sz="0" w:space="0" w:color="auto"/>
        <w:right w:val="none" w:sz="0" w:space="0" w:color="auto"/>
      </w:divBdr>
    </w:div>
    <w:div w:id="1542280511">
      <w:bodyDiv w:val="1"/>
      <w:marLeft w:val="0"/>
      <w:marRight w:val="0"/>
      <w:marTop w:val="0"/>
      <w:marBottom w:val="0"/>
      <w:divBdr>
        <w:top w:val="none" w:sz="0" w:space="0" w:color="auto"/>
        <w:left w:val="none" w:sz="0" w:space="0" w:color="auto"/>
        <w:bottom w:val="none" w:sz="0" w:space="0" w:color="auto"/>
        <w:right w:val="none" w:sz="0" w:space="0" w:color="auto"/>
      </w:divBdr>
    </w:div>
    <w:div w:id="1544513935">
      <w:bodyDiv w:val="1"/>
      <w:marLeft w:val="0"/>
      <w:marRight w:val="0"/>
      <w:marTop w:val="0"/>
      <w:marBottom w:val="0"/>
      <w:divBdr>
        <w:top w:val="none" w:sz="0" w:space="0" w:color="auto"/>
        <w:left w:val="none" w:sz="0" w:space="0" w:color="auto"/>
        <w:bottom w:val="none" w:sz="0" w:space="0" w:color="auto"/>
        <w:right w:val="none" w:sz="0" w:space="0" w:color="auto"/>
      </w:divBdr>
    </w:div>
    <w:div w:id="1545407616">
      <w:bodyDiv w:val="1"/>
      <w:marLeft w:val="0"/>
      <w:marRight w:val="0"/>
      <w:marTop w:val="0"/>
      <w:marBottom w:val="0"/>
      <w:divBdr>
        <w:top w:val="none" w:sz="0" w:space="0" w:color="auto"/>
        <w:left w:val="none" w:sz="0" w:space="0" w:color="auto"/>
        <w:bottom w:val="none" w:sz="0" w:space="0" w:color="auto"/>
        <w:right w:val="none" w:sz="0" w:space="0" w:color="auto"/>
      </w:divBdr>
    </w:div>
    <w:div w:id="1549221017">
      <w:bodyDiv w:val="1"/>
      <w:marLeft w:val="0"/>
      <w:marRight w:val="0"/>
      <w:marTop w:val="0"/>
      <w:marBottom w:val="0"/>
      <w:divBdr>
        <w:top w:val="none" w:sz="0" w:space="0" w:color="auto"/>
        <w:left w:val="none" w:sz="0" w:space="0" w:color="auto"/>
        <w:bottom w:val="none" w:sz="0" w:space="0" w:color="auto"/>
        <w:right w:val="none" w:sz="0" w:space="0" w:color="auto"/>
      </w:divBdr>
    </w:div>
    <w:div w:id="1549493841">
      <w:bodyDiv w:val="1"/>
      <w:marLeft w:val="0"/>
      <w:marRight w:val="0"/>
      <w:marTop w:val="0"/>
      <w:marBottom w:val="0"/>
      <w:divBdr>
        <w:top w:val="none" w:sz="0" w:space="0" w:color="auto"/>
        <w:left w:val="none" w:sz="0" w:space="0" w:color="auto"/>
        <w:bottom w:val="none" w:sz="0" w:space="0" w:color="auto"/>
        <w:right w:val="none" w:sz="0" w:space="0" w:color="auto"/>
      </w:divBdr>
    </w:div>
    <w:div w:id="1550066034">
      <w:bodyDiv w:val="1"/>
      <w:marLeft w:val="0"/>
      <w:marRight w:val="0"/>
      <w:marTop w:val="0"/>
      <w:marBottom w:val="0"/>
      <w:divBdr>
        <w:top w:val="none" w:sz="0" w:space="0" w:color="auto"/>
        <w:left w:val="none" w:sz="0" w:space="0" w:color="auto"/>
        <w:bottom w:val="none" w:sz="0" w:space="0" w:color="auto"/>
        <w:right w:val="none" w:sz="0" w:space="0" w:color="auto"/>
      </w:divBdr>
    </w:div>
    <w:div w:id="1552419510">
      <w:bodyDiv w:val="1"/>
      <w:marLeft w:val="0"/>
      <w:marRight w:val="0"/>
      <w:marTop w:val="0"/>
      <w:marBottom w:val="0"/>
      <w:divBdr>
        <w:top w:val="none" w:sz="0" w:space="0" w:color="auto"/>
        <w:left w:val="none" w:sz="0" w:space="0" w:color="auto"/>
        <w:bottom w:val="none" w:sz="0" w:space="0" w:color="auto"/>
        <w:right w:val="none" w:sz="0" w:space="0" w:color="auto"/>
      </w:divBdr>
    </w:div>
    <w:div w:id="1557744933">
      <w:bodyDiv w:val="1"/>
      <w:marLeft w:val="0"/>
      <w:marRight w:val="0"/>
      <w:marTop w:val="0"/>
      <w:marBottom w:val="0"/>
      <w:divBdr>
        <w:top w:val="none" w:sz="0" w:space="0" w:color="auto"/>
        <w:left w:val="none" w:sz="0" w:space="0" w:color="auto"/>
        <w:bottom w:val="none" w:sz="0" w:space="0" w:color="auto"/>
        <w:right w:val="none" w:sz="0" w:space="0" w:color="auto"/>
      </w:divBdr>
    </w:div>
    <w:div w:id="1558777989">
      <w:bodyDiv w:val="1"/>
      <w:marLeft w:val="0"/>
      <w:marRight w:val="0"/>
      <w:marTop w:val="0"/>
      <w:marBottom w:val="0"/>
      <w:divBdr>
        <w:top w:val="none" w:sz="0" w:space="0" w:color="auto"/>
        <w:left w:val="none" w:sz="0" w:space="0" w:color="auto"/>
        <w:bottom w:val="none" w:sz="0" w:space="0" w:color="auto"/>
        <w:right w:val="none" w:sz="0" w:space="0" w:color="auto"/>
      </w:divBdr>
    </w:div>
    <w:div w:id="1562249014">
      <w:bodyDiv w:val="1"/>
      <w:marLeft w:val="0"/>
      <w:marRight w:val="0"/>
      <w:marTop w:val="0"/>
      <w:marBottom w:val="0"/>
      <w:divBdr>
        <w:top w:val="none" w:sz="0" w:space="0" w:color="auto"/>
        <w:left w:val="none" w:sz="0" w:space="0" w:color="auto"/>
        <w:bottom w:val="none" w:sz="0" w:space="0" w:color="auto"/>
        <w:right w:val="none" w:sz="0" w:space="0" w:color="auto"/>
      </w:divBdr>
    </w:div>
    <w:div w:id="1562473755">
      <w:bodyDiv w:val="1"/>
      <w:marLeft w:val="0"/>
      <w:marRight w:val="0"/>
      <w:marTop w:val="0"/>
      <w:marBottom w:val="0"/>
      <w:divBdr>
        <w:top w:val="none" w:sz="0" w:space="0" w:color="auto"/>
        <w:left w:val="none" w:sz="0" w:space="0" w:color="auto"/>
        <w:bottom w:val="none" w:sz="0" w:space="0" w:color="auto"/>
        <w:right w:val="none" w:sz="0" w:space="0" w:color="auto"/>
      </w:divBdr>
    </w:div>
    <w:div w:id="1565330032">
      <w:bodyDiv w:val="1"/>
      <w:marLeft w:val="0"/>
      <w:marRight w:val="0"/>
      <w:marTop w:val="0"/>
      <w:marBottom w:val="0"/>
      <w:divBdr>
        <w:top w:val="none" w:sz="0" w:space="0" w:color="auto"/>
        <w:left w:val="none" w:sz="0" w:space="0" w:color="auto"/>
        <w:bottom w:val="none" w:sz="0" w:space="0" w:color="auto"/>
        <w:right w:val="none" w:sz="0" w:space="0" w:color="auto"/>
      </w:divBdr>
    </w:div>
    <w:div w:id="1565918160">
      <w:bodyDiv w:val="1"/>
      <w:marLeft w:val="0"/>
      <w:marRight w:val="0"/>
      <w:marTop w:val="0"/>
      <w:marBottom w:val="0"/>
      <w:divBdr>
        <w:top w:val="none" w:sz="0" w:space="0" w:color="auto"/>
        <w:left w:val="none" w:sz="0" w:space="0" w:color="auto"/>
        <w:bottom w:val="none" w:sz="0" w:space="0" w:color="auto"/>
        <w:right w:val="none" w:sz="0" w:space="0" w:color="auto"/>
      </w:divBdr>
    </w:div>
    <w:div w:id="1565992552">
      <w:bodyDiv w:val="1"/>
      <w:marLeft w:val="0"/>
      <w:marRight w:val="0"/>
      <w:marTop w:val="0"/>
      <w:marBottom w:val="0"/>
      <w:divBdr>
        <w:top w:val="none" w:sz="0" w:space="0" w:color="auto"/>
        <w:left w:val="none" w:sz="0" w:space="0" w:color="auto"/>
        <w:bottom w:val="none" w:sz="0" w:space="0" w:color="auto"/>
        <w:right w:val="none" w:sz="0" w:space="0" w:color="auto"/>
      </w:divBdr>
    </w:div>
    <w:div w:id="1579485591">
      <w:bodyDiv w:val="1"/>
      <w:marLeft w:val="0"/>
      <w:marRight w:val="0"/>
      <w:marTop w:val="0"/>
      <w:marBottom w:val="0"/>
      <w:divBdr>
        <w:top w:val="none" w:sz="0" w:space="0" w:color="auto"/>
        <w:left w:val="none" w:sz="0" w:space="0" w:color="auto"/>
        <w:bottom w:val="none" w:sz="0" w:space="0" w:color="auto"/>
        <w:right w:val="none" w:sz="0" w:space="0" w:color="auto"/>
      </w:divBdr>
    </w:div>
    <w:div w:id="1579746979">
      <w:bodyDiv w:val="1"/>
      <w:marLeft w:val="0"/>
      <w:marRight w:val="0"/>
      <w:marTop w:val="0"/>
      <w:marBottom w:val="0"/>
      <w:divBdr>
        <w:top w:val="none" w:sz="0" w:space="0" w:color="auto"/>
        <w:left w:val="none" w:sz="0" w:space="0" w:color="auto"/>
        <w:bottom w:val="none" w:sz="0" w:space="0" w:color="auto"/>
        <w:right w:val="none" w:sz="0" w:space="0" w:color="auto"/>
      </w:divBdr>
    </w:div>
    <w:div w:id="1586064504">
      <w:bodyDiv w:val="1"/>
      <w:marLeft w:val="0"/>
      <w:marRight w:val="0"/>
      <w:marTop w:val="0"/>
      <w:marBottom w:val="0"/>
      <w:divBdr>
        <w:top w:val="none" w:sz="0" w:space="0" w:color="auto"/>
        <w:left w:val="none" w:sz="0" w:space="0" w:color="auto"/>
        <w:bottom w:val="none" w:sz="0" w:space="0" w:color="auto"/>
        <w:right w:val="none" w:sz="0" w:space="0" w:color="auto"/>
      </w:divBdr>
    </w:div>
    <w:div w:id="1599678413">
      <w:bodyDiv w:val="1"/>
      <w:marLeft w:val="0"/>
      <w:marRight w:val="0"/>
      <w:marTop w:val="0"/>
      <w:marBottom w:val="0"/>
      <w:divBdr>
        <w:top w:val="none" w:sz="0" w:space="0" w:color="auto"/>
        <w:left w:val="none" w:sz="0" w:space="0" w:color="auto"/>
        <w:bottom w:val="none" w:sz="0" w:space="0" w:color="auto"/>
        <w:right w:val="none" w:sz="0" w:space="0" w:color="auto"/>
      </w:divBdr>
    </w:div>
    <w:div w:id="1605334570">
      <w:bodyDiv w:val="1"/>
      <w:marLeft w:val="0"/>
      <w:marRight w:val="0"/>
      <w:marTop w:val="0"/>
      <w:marBottom w:val="0"/>
      <w:divBdr>
        <w:top w:val="none" w:sz="0" w:space="0" w:color="auto"/>
        <w:left w:val="none" w:sz="0" w:space="0" w:color="auto"/>
        <w:bottom w:val="none" w:sz="0" w:space="0" w:color="auto"/>
        <w:right w:val="none" w:sz="0" w:space="0" w:color="auto"/>
      </w:divBdr>
    </w:div>
    <w:div w:id="1606617889">
      <w:bodyDiv w:val="1"/>
      <w:marLeft w:val="0"/>
      <w:marRight w:val="0"/>
      <w:marTop w:val="0"/>
      <w:marBottom w:val="0"/>
      <w:divBdr>
        <w:top w:val="none" w:sz="0" w:space="0" w:color="auto"/>
        <w:left w:val="none" w:sz="0" w:space="0" w:color="auto"/>
        <w:bottom w:val="none" w:sz="0" w:space="0" w:color="auto"/>
        <w:right w:val="none" w:sz="0" w:space="0" w:color="auto"/>
      </w:divBdr>
    </w:div>
    <w:div w:id="1606843719">
      <w:bodyDiv w:val="1"/>
      <w:marLeft w:val="0"/>
      <w:marRight w:val="0"/>
      <w:marTop w:val="0"/>
      <w:marBottom w:val="0"/>
      <w:divBdr>
        <w:top w:val="none" w:sz="0" w:space="0" w:color="auto"/>
        <w:left w:val="none" w:sz="0" w:space="0" w:color="auto"/>
        <w:bottom w:val="none" w:sz="0" w:space="0" w:color="auto"/>
        <w:right w:val="none" w:sz="0" w:space="0" w:color="auto"/>
      </w:divBdr>
    </w:div>
    <w:div w:id="1616328239">
      <w:bodyDiv w:val="1"/>
      <w:marLeft w:val="0"/>
      <w:marRight w:val="0"/>
      <w:marTop w:val="0"/>
      <w:marBottom w:val="0"/>
      <w:divBdr>
        <w:top w:val="none" w:sz="0" w:space="0" w:color="auto"/>
        <w:left w:val="none" w:sz="0" w:space="0" w:color="auto"/>
        <w:bottom w:val="none" w:sz="0" w:space="0" w:color="auto"/>
        <w:right w:val="none" w:sz="0" w:space="0" w:color="auto"/>
      </w:divBdr>
    </w:div>
    <w:div w:id="1622297259">
      <w:bodyDiv w:val="1"/>
      <w:marLeft w:val="0"/>
      <w:marRight w:val="0"/>
      <w:marTop w:val="0"/>
      <w:marBottom w:val="0"/>
      <w:divBdr>
        <w:top w:val="none" w:sz="0" w:space="0" w:color="auto"/>
        <w:left w:val="none" w:sz="0" w:space="0" w:color="auto"/>
        <w:bottom w:val="none" w:sz="0" w:space="0" w:color="auto"/>
        <w:right w:val="none" w:sz="0" w:space="0" w:color="auto"/>
      </w:divBdr>
    </w:div>
    <w:div w:id="1622421198">
      <w:bodyDiv w:val="1"/>
      <w:marLeft w:val="0"/>
      <w:marRight w:val="0"/>
      <w:marTop w:val="0"/>
      <w:marBottom w:val="0"/>
      <w:divBdr>
        <w:top w:val="none" w:sz="0" w:space="0" w:color="auto"/>
        <w:left w:val="none" w:sz="0" w:space="0" w:color="auto"/>
        <w:bottom w:val="none" w:sz="0" w:space="0" w:color="auto"/>
        <w:right w:val="none" w:sz="0" w:space="0" w:color="auto"/>
      </w:divBdr>
    </w:div>
    <w:div w:id="1628121150">
      <w:bodyDiv w:val="1"/>
      <w:marLeft w:val="0"/>
      <w:marRight w:val="0"/>
      <w:marTop w:val="0"/>
      <w:marBottom w:val="0"/>
      <w:divBdr>
        <w:top w:val="none" w:sz="0" w:space="0" w:color="auto"/>
        <w:left w:val="none" w:sz="0" w:space="0" w:color="auto"/>
        <w:bottom w:val="none" w:sz="0" w:space="0" w:color="auto"/>
        <w:right w:val="none" w:sz="0" w:space="0" w:color="auto"/>
      </w:divBdr>
    </w:div>
    <w:div w:id="1634367574">
      <w:bodyDiv w:val="1"/>
      <w:marLeft w:val="0"/>
      <w:marRight w:val="0"/>
      <w:marTop w:val="0"/>
      <w:marBottom w:val="0"/>
      <w:divBdr>
        <w:top w:val="none" w:sz="0" w:space="0" w:color="auto"/>
        <w:left w:val="none" w:sz="0" w:space="0" w:color="auto"/>
        <w:bottom w:val="none" w:sz="0" w:space="0" w:color="auto"/>
        <w:right w:val="none" w:sz="0" w:space="0" w:color="auto"/>
      </w:divBdr>
    </w:div>
    <w:div w:id="1636565911">
      <w:bodyDiv w:val="1"/>
      <w:marLeft w:val="0"/>
      <w:marRight w:val="0"/>
      <w:marTop w:val="0"/>
      <w:marBottom w:val="0"/>
      <w:divBdr>
        <w:top w:val="none" w:sz="0" w:space="0" w:color="auto"/>
        <w:left w:val="none" w:sz="0" w:space="0" w:color="auto"/>
        <w:bottom w:val="none" w:sz="0" w:space="0" w:color="auto"/>
        <w:right w:val="none" w:sz="0" w:space="0" w:color="auto"/>
      </w:divBdr>
    </w:div>
    <w:div w:id="1642424221">
      <w:bodyDiv w:val="1"/>
      <w:marLeft w:val="0"/>
      <w:marRight w:val="0"/>
      <w:marTop w:val="0"/>
      <w:marBottom w:val="0"/>
      <w:divBdr>
        <w:top w:val="none" w:sz="0" w:space="0" w:color="auto"/>
        <w:left w:val="none" w:sz="0" w:space="0" w:color="auto"/>
        <w:bottom w:val="none" w:sz="0" w:space="0" w:color="auto"/>
        <w:right w:val="none" w:sz="0" w:space="0" w:color="auto"/>
      </w:divBdr>
      <w:divsChild>
        <w:div w:id="1009332197">
          <w:marLeft w:val="0"/>
          <w:marRight w:val="0"/>
          <w:marTop w:val="0"/>
          <w:marBottom w:val="0"/>
          <w:divBdr>
            <w:top w:val="none" w:sz="0" w:space="0" w:color="auto"/>
            <w:left w:val="none" w:sz="0" w:space="0" w:color="auto"/>
            <w:bottom w:val="none" w:sz="0" w:space="0" w:color="auto"/>
            <w:right w:val="none" w:sz="0" w:space="0" w:color="auto"/>
          </w:divBdr>
        </w:div>
        <w:div w:id="137695504">
          <w:marLeft w:val="0"/>
          <w:marRight w:val="0"/>
          <w:marTop w:val="0"/>
          <w:marBottom w:val="0"/>
          <w:divBdr>
            <w:top w:val="none" w:sz="0" w:space="0" w:color="auto"/>
            <w:left w:val="none" w:sz="0" w:space="0" w:color="auto"/>
            <w:bottom w:val="none" w:sz="0" w:space="0" w:color="auto"/>
            <w:right w:val="none" w:sz="0" w:space="0" w:color="auto"/>
          </w:divBdr>
        </w:div>
        <w:div w:id="228736467">
          <w:marLeft w:val="0"/>
          <w:marRight w:val="0"/>
          <w:marTop w:val="0"/>
          <w:marBottom w:val="0"/>
          <w:divBdr>
            <w:top w:val="none" w:sz="0" w:space="0" w:color="auto"/>
            <w:left w:val="none" w:sz="0" w:space="0" w:color="auto"/>
            <w:bottom w:val="none" w:sz="0" w:space="0" w:color="auto"/>
            <w:right w:val="none" w:sz="0" w:space="0" w:color="auto"/>
          </w:divBdr>
        </w:div>
      </w:divsChild>
    </w:div>
    <w:div w:id="1644390343">
      <w:bodyDiv w:val="1"/>
      <w:marLeft w:val="0"/>
      <w:marRight w:val="0"/>
      <w:marTop w:val="0"/>
      <w:marBottom w:val="0"/>
      <w:divBdr>
        <w:top w:val="none" w:sz="0" w:space="0" w:color="auto"/>
        <w:left w:val="none" w:sz="0" w:space="0" w:color="auto"/>
        <w:bottom w:val="none" w:sz="0" w:space="0" w:color="auto"/>
        <w:right w:val="none" w:sz="0" w:space="0" w:color="auto"/>
      </w:divBdr>
    </w:div>
    <w:div w:id="1648123718">
      <w:bodyDiv w:val="1"/>
      <w:marLeft w:val="0"/>
      <w:marRight w:val="0"/>
      <w:marTop w:val="0"/>
      <w:marBottom w:val="0"/>
      <w:divBdr>
        <w:top w:val="none" w:sz="0" w:space="0" w:color="auto"/>
        <w:left w:val="none" w:sz="0" w:space="0" w:color="auto"/>
        <w:bottom w:val="none" w:sz="0" w:space="0" w:color="auto"/>
        <w:right w:val="none" w:sz="0" w:space="0" w:color="auto"/>
      </w:divBdr>
    </w:div>
    <w:div w:id="1652906111">
      <w:bodyDiv w:val="1"/>
      <w:marLeft w:val="0"/>
      <w:marRight w:val="0"/>
      <w:marTop w:val="0"/>
      <w:marBottom w:val="0"/>
      <w:divBdr>
        <w:top w:val="none" w:sz="0" w:space="0" w:color="auto"/>
        <w:left w:val="none" w:sz="0" w:space="0" w:color="auto"/>
        <w:bottom w:val="none" w:sz="0" w:space="0" w:color="auto"/>
        <w:right w:val="none" w:sz="0" w:space="0" w:color="auto"/>
      </w:divBdr>
    </w:div>
    <w:div w:id="1653019791">
      <w:bodyDiv w:val="1"/>
      <w:marLeft w:val="0"/>
      <w:marRight w:val="0"/>
      <w:marTop w:val="0"/>
      <w:marBottom w:val="0"/>
      <w:divBdr>
        <w:top w:val="none" w:sz="0" w:space="0" w:color="auto"/>
        <w:left w:val="none" w:sz="0" w:space="0" w:color="auto"/>
        <w:bottom w:val="none" w:sz="0" w:space="0" w:color="auto"/>
        <w:right w:val="none" w:sz="0" w:space="0" w:color="auto"/>
      </w:divBdr>
    </w:div>
    <w:div w:id="1653023444">
      <w:bodyDiv w:val="1"/>
      <w:marLeft w:val="0"/>
      <w:marRight w:val="0"/>
      <w:marTop w:val="0"/>
      <w:marBottom w:val="0"/>
      <w:divBdr>
        <w:top w:val="none" w:sz="0" w:space="0" w:color="auto"/>
        <w:left w:val="none" w:sz="0" w:space="0" w:color="auto"/>
        <w:bottom w:val="none" w:sz="0" w:space="0" w:color="auto"/>
        <w:right w:val="none" w:sz="0" w:space="0" w:color="auto"/>
      </w:divBdr>
    </w:div>
    <w:div w:id="1653634401">
      <w:bodyDiv w:val="1"/>
      <w:marLeft w:val="0"/>
      <w:marRight w:val="0"/>
      <w:marTop w:val="0"/>
      <w:marBottom w:val="0"/>
      <w:divBdr>
        <w:top w:val="none" w:sz="0" w:space="0" w:color="auto"/>
        <w:left w:val="none" w:sz="0" w:space="0" w:color="auto"/>
        <w:bottom w:val="none" w:sz="0" w:space="0" w:color="auto"/>
        <w:right w:val="none" w:sz="0" w:space="0" w:color="auto"/>
      </w:divBdr>
    </w:div>
    <w:div w:id="1653676391">
      <w:bodyDiv w:val="1"/>
      <w:marLeft w:val="0"/>
      <w:marRight w:val="0"/>
      <w:marTop w:val="0"/>
      <w:marBottom w:val="0"/>
      <w:divBdr>
        <w:top w:val="none" w:sz="0" w:space="0" w:color="auto"/>
        <w:left w:val="none" w:sz="0" w:space="0" w:color="auto"/>
        <w:bottom w:val="none" w:sz="0" w:space="0" w:color="auto"/>
        <w:right w:val="none" w:sz="0" w:space="0" w:color="auto"/>
      </w:divBdr>
    </w:div>
    <w:div w:id="1654335998">
      <w:bodyDiv w:val="1"/>
      <w:marLeft w:val="0"/>
      <w:marRight w:val="0"/>
      <w:marTop w:val="0"/>
      <w:marBottom w:val="0"/>
      <w:divBdr>
        <w:top w:val="none" w:sz="0" w:space="0" w:color="auto"/>
        <w:left w:val="none" w:sz="0" w:space="0" w:color="auto"/>
        <w:bottom w:val="none" w:sz="0" w:space="0" w:color="auto"/>
        <w:right w:val="none" w:sz="0" w:space="0" w:color="auto"/>
      </w:divBdr>
    </w:div>
    <w:div w:id="1655405706">
      <w:bodyDiv w:val="1"/>
      <w:marLeft w:val="0"/>
      <w:marRight w:val="0"/>
      <w:marTop w:val="0"/>
      <w:marBottom w:val="0"/>
      <w:divBdr>
        <w:top w:val="none" w:sz="0" w:space="0" w:color="auto"/>
        <w:left w:val="none" w:sz="0" w:space="0" w:color="auto"/>
        <w:bottom w:val="none" w:sz="0" w:space="0" w:color="auto"/>
        <w:right w:val="none" w:sz="0" w:space="0" w:color="auto"/>
      </w:divBdr>
    </w:div>
    <w:div w:id="1655839825">
      <w:bodyDiv w:val="1"/>
      <w:marLeft w:val="0"/>
      <w:marRight w:val="0"/>
      <w:marTop w:val="0"/>
      <w:marBottom w:val="0"/>
      <w:divBdr>
        <w:top w:val="none" w:sz="0" w:space="0" w:color="auto"/>
        <w:left w:val="none" w:sz="0" w:space="0" w:color="auto"/>
        <w:bottom w:val="none" w:sz="0" w:space="0" w:color="auto"/>
        <w:right w:val="none" w:sz="0" w:space="0" w:color="auto"/>
      </w:divBdr>
    </w:div>
    <w:div w:id="1658806110">
      <w:bodyDiv w:val="1"/>
      <w:marLeft w:val="0"/>
      <w:marRight w:val="0"/>
      <w:marTop w:val="0"/>
      <w:marBottom w:val="0"/>
      <w:divBdr>
        <w:top w:val="none" w:sz="0" w:space="0" w:color="auto"/>
        <w:left w:val="none" w:sz="0" w:space="0" w:color="auto"/>
        <w:bottom w:val="none" w:sz="0" w:space="0" w:color="auto"/>
        <w:right w:val="none" w:sz="0" w:space="0" w:color="auto"/>
      </w:divBdr>
    </w:div>
    <w:div w:id="1658997408">
      <w:bodyDiv w:val="1"/>
      <w:marLeft w:val="0"/>
      <w:marRight w:val="0"/>
      <w:marTop w:val="0"/>
      <w:marBottom w:val="0"/>
      <w:divBdr>
        <w:top w:val="none" w:sz="0" w:space="0" w:color="auto"/>
        <w:left w:val="none" w:sz="0" w:space="0" w:color="auto"/>
        <w:bottom w:val="none" w:sz="0" w:space="0" w:color="auto"/>
        <w:right w:val="none" w:sz="0" w:space="0" w:color="auto"/>
      </w:divBdr>
    </w:div>
    <w:div w:id="1663390162">
      <w:bodyDiv w:val="1"/>
      <w:marLeft w:val="0"/>
      <w:marRight w:val="0"/>
      <w:marTop w:val="0"/>
      <w:marBottom w:val="0"/>
      <w:divBdr>
        <w:top w:val="none" w:sz="0" w:space="0" w:color="auto"/>
        <w:left w:val="none" w:sz="0" w:space="0" w:color="auto"/>
        <w:bottom w:val="none" w:sz="0" w:space="0" w:color="auto"/>
        <w:right w:val="none" w:sz="0" w:space="0" w:color="auto"/>
      </w:divBdr>
    </w:div>
    <w:div w:id="1674800970">
      <w:bodyDiv w:val="1"/>
      <w:marLeft w:val="0"/>
      <w:marRight w:val="0"/>
      <w:marTop w:val="0"/>
      <w:marBottom w:val="0"/>
      <w:divBdr>
        <w:top w:val="none" w:sz="0" w:space="0" w:color="auto"/>
        <w:left w:val="none" w:sz="0" w:space="0" w:color="auto"/>
        <w:bottom w:val="none" w:sz="0" w:space="0" w:color="auto"/>
        <w:right w:val="none" w:sz="0" w:space="0" w:color="auto"/>
      </w:divBdr>
    </w:div>
    <w:div w:id="1681813721">
      <w:bodyDiv w:val="1"/>
      <w:marLeft w:val="0"/>
      <w:marRight w:val="0"/>
      <w:marTop w:val="0"/>
      <w:marBottom w:val="0"/>
      <w:divBdr>
        <w:top w:val="none" w:sz="0" w:space="0" w:color="auto"/>
        <w:left w:val="none" w:sz="0" w:space="0" w:color="auto"/>
        <w:bottom w:val="none" w:sz="0" w:space="0" w:color="auto"/>
        <w:right w:val="none" w:sz="0" w:space="0" w:color="auto"/>
      </w:divBdr>
    </w:div>
    <w:div w:id="1683700968">
      <w:bodyDiv w:val="1"/>
      <w:marLeft w:val="0"/>
      <w:marRight w:val="0"/>
      <w:marTop w:val="0"/>
      <w:marBottom w:val="0"/>
      <w:divBdr>
        <w:top w:val="none" w:sz="0" w:space="0" w:color="auto"/>
        <w:left w:val="none" w:sz="0" w:space="0" w:color="auto"/>
        <w:bottom w:val="none" w:sz="0" w:space="0" w:color="auto"/>
        <w:right w:val="none" w:sz="0" w:space="0" w:color="auto"/>
      </w:divBdr>
    </w:div>
    <w:div w:id="1690175668">
      <w:bodyDiv w:val="1"/>
      <w:marLeft w:val="0"/>
      <w:marRight w:val="0"/>
      <w:marTop w:val="0"/>
      <w:marBottom w:val="0"/>
      <w:divBdr>
        <w:top w:val="none" w:sz="0" w:space="0" w:color="auto"/>
        <w:left w:val="none" w:sz="0" w:space="0" w:color="auto"/>
        <w:bottom w:val="none" w:sz="0" w:space="0" w:color="auto"/>
        <w:right w:val="none" w:sz="0" w:space="0" w:color="auto"/>
      </w:divBdr>
    </w:div>
    <w:div w:id="1692341527">
      <w:bodyDiv w:val="1"/>
      <w:marLeft w:val="0"/>
      <w:marRight w:val="0"/>
      <w:marTop w:val="0"/>
      <w:marBottom w:val="0"/>
      <w:divBdr>
        <w:top w:val="none" w:sz="0" w:space="0" w:color="auto"/>
        <w:left w:val="none" w:sz="0" w:space="0" w:color="auto"/>
        <w:bottom w:val="none" w:sz="0" w:space="0" w:color="auto"/>
        <w:right w:val="none" w:sz="0" w:space="0" w:color="auto"/>
      </w:divBdr>
    </w:div>
    <w:div w:id="1695423281">
      <w:bodyDiv w:val="1"/>
      <w:marLeft w:val="0"/>
      <w:marRight w:val="0"/>
      <w:marTop w:val="0"/>
      <w:marBottom w:val="0"/>
      <w:divBdr>
        <w:top w:val="none" w:sz="0" w:space="0" w:color="auto"/>
        <w:left w:val="none" w:sz="0" w:space="0" w:color="auto"/>
        <w:bottom w:val="none" w:sz="0" w:space="0" w:color="auto"/>
        <w:right w:val="none" w:sz="0" w:space="0" w:color="auto"/>
      </w:divBdr>
    </w:div>
    <w:div w:id="1698651794">
      <w:bodyDiv w:val="1"/>
      <w:marLeft w:val="0"/>
      <w:marRight w:val="0"/>
      <w:marTop w:val="0"/>
      <w:marBottom w:val="0"/>
      <w:divBdr>
        <w:top w:val="none" w:sz="0" w:space="0" w:color="auto"/>
        <w:left w:val="none" w:sz="0" w:space="0" w:color="auto"/>
        <w:bottom w:val="none" w:sz="0" w:space="0" w:color="auto"/>
        <w:right w:val="none" w:sz="0" w:space="0" w:color="auto"/>
      </w:divBdr>
    </w:div>
    <w:div w:id="1702169275">
      <w:bodyDiv w:val="1"/>
      <w:marLeft w:val="0"/>
      <w:marRight w:val="0"/>
      <w:marTop w:val="0"/>
      <w:marBottom w:val="0"/>
      <w:divBdr>
        <w:top w:val="none" w:sz="0" w:space="0" w:color="auto"/>
        <w:left w:val="none" w:sz="0" w:space="0" w:color="auto"/>
        <w:bottom w:val="none" w:sz="0" w:space="0" w:color="auto"/>
        <w:right w:val="none" w:sz="0" w:space="0" w:color="auto"/>
      </w:divBdr>
    </w:div>
    <w:div w:id="1703939086">
      <w:bodyDiv w:val="1"/>
      <w:marLeft w:val="0"/>
      <w:marRight w:val="0"/>
      <w:marTop w:val="0"/>
      <w:marBottom w:val="0"/>
      <w:divBdr>
        <w:top w:val="none" w:sz="0" w:space="0" w:color="auto"/>
        <w:left w:val="none" w:sz="0" w:space="0" w:color="auto"/>
        <w:bottom w:val="none" w:sz="0" w:space="0" w:color="auto"/>
        <w:right w:val="none" w:sz="0" w:space="0" w:color="auto"/>
      </w:divBdr>
    </w:div>
    <w:div w:id="1708531329">
      <w:bodyDiv w:val="1"/>
      <w:marLeft w:val="0"/>
      <w:marRight w:val="0"/>
      <w:marTop w:val="0"/>
      <w:marBottom w:val="0"/>
      <w:divBdr>
        <w:top w:val="none" w:sz="0" w:space="0" w:color="auto"/>
        <w:left w:val="none" w:sz="0" w:space="0" w:color="auto"/>
        <w:bottom w:val="none" w:sz="0" w:space="0" w:color="auto"/>
        <w:right w:val="none" w:sz="0" w:space="0" w:color="auto"/>
      </w:divBdr>
    </w:div>
    <w:div w:id="1710451392">
      <w:bodyDiv w:val="1"/>
      <w:marLeft w:val="0"/>
      <w:marRight w:val="0"/>
      <w:marTop w:val="0"/>
      <w:marBottom w:val="0"/>
      <w:divBdr>
        <w:top w:val="none" w:sz="0" w:space="0" w:color="auto"/>
        <w:left w:val="none" w:sz="0" w:space="0" w:color="auto"/>
        <w:bottom w:val="none" w:sz="0" w:space="0" w:color="auto"/>
        <w:right w:val="none" w:sz="0" w:space="0" w:color="auto"/>
      </w:divBdr>
    </w:div>
    <w:div w:id="1713113513">
      <w:bodyDiv w:val="1"/>
      <w:marLeft w:val="0"/>
      <w:marRight w:val="0"/>
      <w:marTop w:val="0"/>
      <w:marBottom w:val="0"/>
      <w:divBdr>
        <w:top w:val="none" w:sz="0" w:space="0" w:color="auto"/>
        <w:left w:val="none" w:sz="0" w:space="0" w:color="auto"/>
        <w:bottom w:val="none" w:sz="0" w:space="0" w:color="auto"/>
        <w:right w:val="none" w:sz="0" w:space="0" w:color="auto"/>
      </w:divBdr>
    </w:div>
    <w:div w:id="1730767253">
      <w:bodyDiv w:val="1"/>
      <w:marLeft w:val="0"/>
      <w:marRight w:val="0"/>
      <w:marTop w:val="0"/>
      <w:marBottom w:val="0"/>
      <w:divBdr>
        <w:top w:val="none" w:sz="0" w:space="0" w:color="auto"/>
        <w:left w:val="none" w:sz="0" w:space="0" w:color="auto"/>
        <w:bottom w:val="none" w:sz="0" w:space="0" w:color="auto"/>
        <w:right w:val="none" w:sz="0" w:space="0" w:color="auto"/>
      </w:divBdr>
    </w:div>
    <w:div w:id="1731880162">
      <w:bodyDiv w:val="1"/>
      <w:marLeft w:val="0"/>
      <w:marRight w:val="0"/>
      <w:marTop w:val="0"/>
      <w:marBottom w:val="0"/>
      <w:divBdr>
        <w:top w:val="none" w:sz="0" w:space="0" w:color="auto"/>
        <w:left w:val="none" w:sz="0" w:space="0" w:color="auto"/>
        <w:bottom w:val="none" w:sz="0" w:space="0" w:color="auto"/>
        <w:right w:val="none" w:sz="0" w:space="0" w:color="auto"/>
      </w:divBdr>
    </w:div>
    <w:div w:id="1737360903">
      <w:bodyDiv w:val="1"/>
      <w:marLeft w:val="0"/>
      <w:marRight w:val="0"/>
      <w:marTop w:val="0"/>
      <w:marBottom w:val="0"/>
      <w:divBdr>
        <w:top w:val="none" w:sz="0" w:space="0" w:color="auto"/>
        <w:left w:val="none" w:sz="0" w:space="0" w:color="auto"/>
        <w:bottom w:val="none" w:sz="0" w:space="0" w:color="auto"/>
        <w:right w:val="none" w:sz="0" w:space="0" w:color="auto"/>
      </w:divBdr>
    </w:div>
    <w:div w:id="1738817968">
      <w:bodyDiv w:val="1"/>
      <w:marLeft w:val="0"/>
      <w:marRight w:val="0"/>
      <w:marTop w:val="0"/>
      <w:marBottom w:val="0"/>
      <w:divBdr>
        <w:top w:val="none" w:sz="0" w:space="0" w:color="auto"/>
        <w:left w:val="none" w:sz="0" w:space="0" w:color="auto"/>
        <w:bottom w:val="none" w:sz="0" w:space="0" w:color="auto"/>
        <w:right w:val="none" w:sz="0" w:space="0" w:color="auto"/>
      </w:divBdr>
    </w:div>
    <w:div w:id="1744638789">
      <w:bodyDiv w:val="1"/>
      <w:marLeft w:val="0"/>
      <w:marRight w:val="0"/>
      <w:marTop w:val="0"/>
      <w:marBottom w:val="0"/>
      <w:divBdr>
        <w:top w:val="none" w:sz="0" w:space="0" w:color="auto"/>
        <w:left w:val="none" w:sz="0" w:space="0" w:color="auto"/>
        <w:bottom w:val="none" w:sz="0" w:space="0" w:color="auto"/>
        <w:right w:val="none" w:sz="0" w:space="0" w:color="auto"/>
      </w:divBdr>
    </w:div>
    <w:div w:id="1745250880">
      <w:bodyDiv w:val="1"/>
      <w:marLeft w:val="0"/>
      <w:marRight w:val="0"/>
      <w:marTop w:val="0"/>
      <w:marBottom w:val="0"/>
      <w:divBdr>
        <w:top w:val="none" w:sz="0" w:space="0" w:color="auto"/>
        <w:left w:val="none" w:sz="0" w:space="0" w:color="auto"/>
        <w:bottom w:val="none" w:sz="0" w:space="0" w:color="auto"/>
        <w:right w:val="none" w:sz="0" w:space="0" w:color="auto"/>
      </w:divBdr>
    </w:div>
    <w:div w:id="1758600091">
      <w:bodyDiv w:val="1"/>
      <w:marLeft w:val="0"/>
      <w:marRight w:val="0"/>
      <w:marTop w:val="0"/>
      <w:marBottom w:val="0"/>
      <w:divBdr>
        <w:top w:val="none" w:sz="0" w:space="0" w:color="auto"/>
        <w:left w:val="none" w:sz="0" w:space="0" w:color="auto"/>
        <w:bottom w:val="none" w:sz="0" w:space="0" w:color="auto"/>
        <w:right w:val="none" w:sz="0" w:space="0" w:color="auto"/>
      </w:divBdr>
    </w:div>
    <w:div w:id="1759517806">
      <w:bodyDiv w:val="1"/>
      <w:marLeft w:val="0"/>
      <w:marRight w:val="0"/>
      <w:marTop w:val="0"/>
      <w:marBottom w:val="0"/>
      <w:divBdr>
        <w:top w:val="none" w:sz="0" w:space="0" w:color="auto"/>
        <w:left w:val="none" w:sz="0" w:space="0" w:color="auto"/>
        <w:bottom w:val="none" w:sz="0" w:space="0" w:color="auto"/>
        <w:right w:val="none" w:sz="0" w:space="0" w:color="auto"/>
      </w:divBdr>
    </w:div>
    <w:div w:id="1762028264">
      <w:bodyDiv w:val="1"/>
      <w:marLeft w:val="0"/>
      <w:marRight w:val="0"/>
      <w:marTop w:val="0"/>
      <w:marBottom w:val="0"/>
      <w:divBdr>
        <w:top w:val="none" w:sz="0" w:space="0" w:color="auto"/>
        <w:left w:val="none" w:sz="0" w:space="0" w:color="auto"/>
        <w:bottom w:val="none" w:sz="0" w:space="0" w:color="auto"/>
        <w:right w:val="none" w:sz="0" w:space="0" w:color="auto"/>
      </w:divBdr>
    </w:div>
    <w:div w:id="1769544274">
      <w:bodyDiv w:val="1"/>
      <w:marLeft w:val="0"/>
      <w:marRight w:val="0"/>
      <w:marTop w:val="0"/>
      <w:marBottom w:val="0"/>
      <w:divBdr>
        <w:top w:val="none" w:sz="0" w:space="0" w:color="auto"/>
        <w:left w:val="none" w:sz="0" w:space="0" w:color="auto"/>
        <w:bottom w:val="none" w:sz="0" w:space="0" w:color="auto"/>
        <w:right w:val="none" w:sz="0" w:space="0" w:color="auto"/>
      </w:divBdr>
    </w:div>
    <w:div w:id="1771588385">
      <w:bodyDiv w:val="1"/>
      <w:marLeft w:val="0"/>
      <w:marRight w:val="0"/>
      <w:marTop w:val="0"/>
      <w:marBottom w:val="0"/>
      <w:divBdr>
        <w:top w:val="none" w:sz="0" w:space="0" w:color="auto"/>
        <w:left w:val="none" w:sz="0" w:space="0" w:color="auto"/>
        <w:bottom w:val="none" w:sz="0" w:space="0" w:color="auto"/>
        <w:right w:val="none" w:sz="0" w:space="0" w:color="auto"/>
      </w:divBdr>
    </w:div>
    <w:div w:id="1777827674">
      <w:bodyDiv w:val="1"/>
      <w:marLeft w:val="0"/>
      <w:marRight w:val="0"/>
      <w:marTop w:val="0"/>
      <w:marBottom w:val="0"/>
      <w:divBdr>
        <w:top w:val="none" w:sz="0" w:space="0" w:color="auto"/>
        <w:left w:val="none" w:sz="0" w:space="0" w:color="auto"/>
        <w:bottom w:val="none" w:sz="0" w:space="0" w:color="auto"/>
        <w:right w:val="none" w:sz="0" w:space="0" w:color="auto"/>
      </w:divBdr>
    </w:div>
    <w:div w:id="1778716445">
      <w:bodyDiv w:val="1"/>
      <w:marLeft w:val="0"/>
      <w:marRight w:val="0"/>
      <w:marTop w:val="0"/>
      <w:marBottom w:val="0"/>
      <w:divBdr>
        <w:top w:val="none" w:sz="0" w:space="0" w:color="auto"/>
        <w:left w:val="none" w:sz="0" w:space="0" w:color="auto"/>
        <w:bottom w:val="none" w:sz="0" w:space="0" w:color="auto"/>
        <w:right w:val="none" w:sz="0" w:space="0" w:color="auto"/>
      </w:divBdr>
    </w:div>
    <w:div w:id="1779908807">
      <w:bodyDiv w:val="1"/>
      <w:marLeft w:val="0"/>
      <w:marRight w:val="0"/>
      <w:marTop w:val="0"/>
      <w:marBottom w:val="0"/>
      <w:divBdr>
        <w:top w:val="none" w:sz="0" w:space="0" w:color="auto"/>
        <w:left w:val="none" w:sz="0" w:space="0" w:color="auto"/>
        <w:bottom w:val="none" w:sz="0" w:space="0" w:color="auto"/>
        <w:right w:val="none" w:sz="0" w:space="0" w:color="auto"/>
      </w:divBdr>
    </w:div>
    <w:div w:id="1780181398">
      <w:bodyDiv w:val="1"/>
      <w:marLeft w:val="0"/>
      <w:marRight w:val="0"/>
      <w:marTop w:val="0"/>
      <w:marBottom w:val="0"/>
      <w:divBdr>
        <w:top w:val="none" w:sz="0" w:space="0" w:color="auto"/>
        <w:left w:val="none" w:sz="0" w:space="0" w:color="auto"/>
        <w:bottom w:val="none" w:sz="0" w:space="0" w:color="auto"/>
        <w:right w:val="none" w:sz="0" w:space="0" w:color="auto"/>
      </w:divBdr>
    </w:div>
    <w:div w:id="1781486685">
      <w:bodyDiv w:val="1"/>
      <w:marLeft w:val="0"/>
      <w:marRight w:val="0"/>
      <w:marTop w:val="0"/>
      <w:marBottom w:val="0"/>
      <w:divBdr>
        <w:top w:val="none" w:sz="0" w:space="0" w:color="auto"/>
        <w:left w:val="none" w:sz="0" w:space="0" w:color="auto"/>
        <w:bottom w:val="none" w:sz="0" w:space="0" w:color="auto"/>
        <w:right w:val="none" w:sz="0" w:space="0" w:color="auto"/>
      </w:divBdr>
    </w:div>
    <w:div w:id="1783107112">
      <w:bodyDiv w:val="1"/>
      <w:marLeft w:val="0"/>
      <w:marRight w:val="0"/>
      <w:marTop w:val="0"/>
      <w:marBottom w:val="0"/>
      <w:divBdr>
        <w:top w:val="none" w:sz="0" w:space="0" w:color="auto"/>
        <w:left w:val="none" w:sz="0" w:space="0" w:color="auto"/>
        <w:bottom w:val="none" w:sz="0" w:space="0" w:color="auto"/>
        <w:right w:val="none" w:sz="0" w:space="0" w:color="auto"/>
      </w:divBdr>
    </w:div>
    <w:div w:id="1784612761">
      <w:bodyDiv w:val="1"/>
      <w:marLeft w:val="0"/>
      <w:marRight w:val="0"/>
      <w:marTop w:val="0"/>
      <w:marBottom w:val="0"/>
      <w:divBdr>
        <w:top w:val="none" w:sz="0" w:space="0" w:color="auto"/>
        <w:left w:val="none" w:sz="0" w:space="0" w:color="auto"/>
        <w:bottom w:val="none" w:sz="0" w:space="0" w:color="auto"/>
        <w:right w:val="none" w:sz="0" w:space="0" w:color="auto"/>
      </w:divBdr>
    </w:div>
    <w:div w:id="1788355041">
      <w:bodyDiv w:val="1"/>
      <w:marLeft w:val="0"/>
      <w:marRight w:val="0"/>
      <w:marTop w:val="0"/>
      <w:marBottom w:val="0"/>
      <w:divBdr>
        <w:top w:val="none" w:sz="0" w:space="0" w:color="auto"/>
        <w:left w:val="none" w:sz="0" w:space="0" w:color="auto"/>
        <w:bottom w:val="none" w:sz="0" w:space="0" w:color="auto"/>
        <w:right w:val="none" w:sz="0" w:space="0" w:color="auto"/>
      </w:divBdr>
    </w:div>
    <w:div w:id="1790317772">
      <w:bodyDiv w:val="1"/>
      <w:marLeft w:val="0"/>
      <w:marRight w:val="0"/>
      <w:marTop w:val="0"/>
      <w:marBottom w:val="0"/>
      <w:divBdr>
        <w:top w:val="none" w:sz="0" w:space="0" w:color="auto"/>
        <w:left w:val="none" w:sz="0" w:space="0" w:color="auto"/>
        <w:bottom w:val="none" w:sz="0" w:space="0" w:color="auto"/>
        <w:right w:val="none" w:sz="0" w:space="0" w:color="auto"/>
      </w:divBdr>
    </w:div>
    <w:div w:id="1794013726">
      <w:bodyDiv w:val="1"/>
      <w:marLeft w:val="0"/>
      <w:marRight w:val="0"/>
      <w:marTop w:val="0"/>
      <w:marBottom w:val="0"/>
      <w:divBdr>
        <w:top w:val="none" w:sz="0" w:space="0" w:color="auto"/>
        <w:left w:val="none" w:sz="0" w:space="0" w:color="auto"/>
        <w:bottom w:val="none" w:sz="0" w:space="0" w:color="auto"/>
        <w:right w:val="none" w:sz="0" w:space="0" w:color="auto"/>
      </w:divBdr>
    </w:div>
    <w:div w:id="1795169429">
      <w:bodyDiv w:val="1"/>
      <w:marLeft w:val="0"/>
      <w:marRight w:val="0"/>
      <w:marTop w:val="0"/>
      <w:marBottom w:val="0"/>
      <w:divBdr>
        <w:top w:val="none" w:sz="0" w:space="0" w:color="auto"/>
        <w:left w:val="none" w:sz="0" w:space="0" w:color="auto"/>
        <w:bottom w:val="none" w:sz="0" w:space="0" w:color="auto"/>
        <w:right w:val="none" w:sz="0" w:space="0" w:color="auto"/>
      </w:divBdr>
    </w:div>
    <w:div w:id="1797989408">
      <w:bodyDiv w:val="1"/>
      <w:marLeft w:val="0"/>
      <w:marRight w:val="0"/>
      <w:marTop w:val="0"/>
      <w:marBottom w:val="0"/>
      <w:divBdr>
        <w:top w:val="none" w:sz="0" w:space="0" w:color="auto"/>
        <w:left w:val="none" w:sz="0" w:space="0" w:color="auto"/>
        <w:bottom w:val="none" w:sz="0" w:space="0" w:color="auto"/>
        <w:right w:val="none" w:sz="0" w:space="0" w:color="auto"/>
      </w:divBdr>
    </w:div>
    <w:div w:id="1800536352">
      <w:bodyDiv w:val="1"/>
      <w:marLeft w:val="0"/>
      <w:marRight w:val="0"/>
      <w:marTop w:val="0"/>
      <w:marBottom w:val="0"/>
      <w:divBdr>
        <w:top w:val="none" w:sz="0" w:space="0" w:color="auto"/>
        <w:left w:val="none" w:sz="0" w:space="0" w:color="auto"/>
        <w:bottom w:val="none" w:sz="0" w:space="0" w:color="auto"/>
        <w:right w:val="none" w:sz="0" w:space="0" w:color="auto"/>
      </w:divBdr>
    </w:div>
    <w:div w:id="1802847253">
      <w:bodyDiv w:val="1"/>
      <w:marLeft w:val="0"/>
      <w:marRight w:val="0"/>
      <w:marTop w:val="0"/>
      <w:marBottom w:val="0"/>
      <w:divBdr>
        <w:top w:val="none" w:sz="0" w:space="0" w:color="auto"/>
        <w:left w:val="none" w:sz="0" w:space="0" w:color="auto"/>
        <w:bottom w:val="none" w:sz="0" w:space="0" w:color="auto"/>
        <w:right w:val="none" w:sz="0" w:space="0" w:color="auto"/>
      </w:divBdr>
    </w:div>
    <w:div w:id="1808623374">
      <w:bodyDiv w:val="1"/>
      <w:marLeft w:val="0"/>
      <w:marRight w:val="0"/>
      <w:marTop w:val="0"/>
      <w:marBottom w:val="0"/>
      <w:divBdr>
        <w:top w:val="none" w:sz="0" w:space="0" w:color="auto"/>
        <w:left w:val="none" w:sz="0" w:space="0" w:color="auto"/>
        <w:bottom w:val="none" w:sz="0" w:space="0" w:color="auto"/>
        <w:right w:val="none" w:sz="0" w:space="0" w:color="auto"/>
      </w:divBdr>
    </w:div>
    <w:div w:id="1810367513">
      <w:bodyDiv w:val="1"/>
      <w:marLeft w:val="0"/>
      <w:marRight w:val="0"/>
      <w:marTop w:val="0"/>
      <w:marBottom w:val="0"/>
      <w:divBdr>
        <w:top w:val="none" w:sz="0" w:space="0" w:color="auto"/>
        <w:left w:val="none" w:sz="0" w:space="0" w:color="auto"/>
        <w:bottom w:val="none" w:sz="0" w:space="0" w:color="auto"/>
        <w:right w:val="none" w:sz="0" w:space="0" w:color="auto"/>
      </w:divBdr>
    </w:div>
    <w:div w:id="1812360410">
      <w:bodyDiv w:val="1"/>
      <w:marLeft w:val="0"/>
      <w:marRight w:val="0"/>
      <w:marTop w:val="0"/>
      <w:marBottom w:val="0"/>
      <w:divBdr>
        <w:top w:val="none" w:sz="0" w:space="0" w:color="auto"/>
        <w:left w:val="none" w:sz="0" w:space="0" w:color="auto"/>
        <w:bottom w:val="none" w:sz="0" w:space="0" w:color="auto"/>
        <w:right w:val="none" w:sz="0" w:space="0" w:color="auto"/>
      </w:divBdr>
    </w:div>
    <w:div w:id="1814982717">
      <w:bodyDiv w:val="1"/>
      <w:marLeft w:val="0"/>
      <w:marRight w:val="0"/>
      <w:marTop w:val="0"/>
      <w:marBottom w:val="0"/>
      <w:divBdr>
        <w:top w:val="none" w:sz="0" w:space="0" w:color="auto"/>
        <w:left w:val="none" w:sz="0" w:space="0" w:color="auto"/>
        <w:bottom w:val="none" w:sz="0" w:space="0" w:color="auto"/>
        <w:right w:val="none" w:sz="0" w:space="0" w:color="auto"/>
      </w:divBdr>
    </w:div>
    <w:div w:id="1820419114">
      <w:bodyDiv w:val="1"/>
      <w:marLeft w:val="0"/>
      <w:marRight w:val="0"/>
      <w:marTop w:val="0"/>
      <w:marBottom w:val="0"/>
      <w:divBdr>
        <w:top w:val="none" w:sz="0" w:space="0" w:color="auto"/>
        <w:left w:val="none" w:sz="0" w:space="0" w:color="auto"/>
        <w:bottom w:val="none" w:sz="0" w:space="0" w:color="auto"/>
        <w:right w:val="none" w:sz="0" w:space="0" w:color="auto"/>
      </w:divBdr>
    </w:div>
    <w:div w:id="1821462334">
      <w:bodyDiv w:val="1"/>
      <w:marLeft w:val="0"/>
      <w:marRight w:val="0"/>
      <w:marTop w:val="0"/>
      <w:marBottom w:val="0"/>
      <w:divBdr>
        <w:top w:val="none" w:sz="0" w:space="0" w:color="auto"/>
        <w:left w:val="none" w:sz="0" w:space="0" w:color="auto"/>
        <w:bottom w:val="none" w:sz="0" w:space="0" w:color="auto"/>
        <w:right w:val="none" w:sz="0" w:space="0" w:color="auto"/>
      </w:divBdr>
    </w:div>
    <w:div w:id="1826360195">
      <w:bodyDiv w:val="1"/>
      <w:marLeft w:val="0"/>
      <w:marRight w:val="0"/>
      <w:marTop w:val="0"/>
      <w:marBottom w:val="0"/>
      <w:divBdr>
        <w:top w:val="none" w:sz="0" w:space="0" w:color="auto"/>
        <w:left w:val="none" w:sz="0" w:space="0" w:color="auto"/>
        <w:bottom w:val="none" w:sz="0" w:space="0" w:color="auto"/>
        <w:right w:val="none" w:sz="0" w:space="0" w:color="auto"/>
      </w:divBdr>
    </w:div>
    <w:div w:id="1826430877">
      <w:bodyDiv w:val="1"/>
      <w:marLeft w:val="0"/>
      <w:marRight w:val="0"/>
      <w:marTop w:val="0"/>
      <w:marBottom w:val="0"/>
      <w:divBdr>
        <w:top w:val="none" w:sz="0" w:space="0" w:color="auto"/>
        <w:left w:val="none" w:sz="0" w:space="0" w:color="auto"/>
        <w:bottom w:val="none" w:sz="0" w:space="0" w:color="auto"/>
        <w:right w:val="none" w:sz="0" w:space="0" w:color="auto"/>
      </w:divBdr>
    </w:div>
    <w:div w:id="1828666345">
      <w:bodyDiv w:val="1"/>
      <w:marLeft w:val="0"/>
      <w:marRight w:val="0"/>
      <w:marTop w:val="0"/>
      <w:marBottom w:val="0"/>
      <w:divBdr>
        <w:top w:val="none" w:sz="0" w:space="0" w:color="auto"/>
        <w:left w:val="none" w:sz="0" w:space="0" w:color="auto"/>
        <w:bottom w:val="none" w:sz="0" w:space="0" w:color="auto"/>
        <w:right w:val="none" w:sz="0" w:space="0" w:color="auto"/>
      </w:divBdr>
    </w:div>
    <w:div w:id="1829782812">
      <w:bodyDiv w:val="1"/>
      <w:marLeft w:val="0"/>
      <w:marRight w:val="0"/>
      <w:marTop w:val="0"/>
      <w:marBottom w:val="0"/>
      <w:divBdr>
        <w:top w:val="none" w:sz="0" w:space="0" w:color="auto"/>
        <w:left w:val="none" w:sz="0" w:space="0" w:color="auto"/>
        <w:bottom w:val="none" w:sz="0" w:space="0" w:color="auto"/>
        <w:right w:val="none" w:sz="0" w:space="0" w:color="auto"/>
      </w:divBdr>
    </w:div>
    <w:div w:id="1831557729">
      <w:bodyDiv w:val="1"/>
      <w:marLeft w:val="0"/>
      <w:marRight w:val="0"/>
      <w:marTop w:val="0"/>
      <w:marBottom w:val="0"/>
      <w:divBdr>
        <w:top w:val="none" w:sz="0" w:space="0" w:color="auto"/>
        <w:left w:val="none" w:sz="0" w:space="0" w:color="auto"/>
        <w:bottom w:val="none" w:sz="0" w:space="0" w:color="auto"/>
        <w:right w:val="none" w:sz="0" w:space="0" w:color="auto"/>
      </w:divBdr>
    </w:div>
    <w:div w:id="1834953915">
      <w:bodyDiv w:val="1"/>
      <w:marLeft w:val="0"/>
      <w:marRight w:val="0"/>
      <w:marTop w:val="0"/>
      <w:marBottom w:val="0"/>
      <w:divBdr>
        <w:top w:val="none" w:sz="0" w:space="0" w:color="auto"/>
        <w:left w:val="none" w:sz="0" w:space="0" w:color="auto"/>
        <w:bottom w:val="none" w:sz="0" w:space="0" w:color="auto"/>
        <w:right w:val="none" w:sz="0" w:space="0" w:color="auto"/>
      </w:divBdr>
    </w:div>
    <w:div w:id="1850178303">
      <w:bodyDiv w:val="1"/>
      <w:marLeft w:val="0"/>
      <w:marRight w:val="0"/>
      <w:marTop w:val="0"/>
      <w:marBottom w:val="0"/>
      <w:divBdr>
        <w:top w:val="none" w:sz="0" w:space="0" w:color="auto"/>
        <w:left w:val="none" w:sz="0" w:space="0" w:color="auto"/>
        <w:bottom w:val="none" w:sz="0" w:space="0" w:color="auto"/>
        <w:right w:val="none" w:sz="0" w:space="0" w:color="auto"/>
      </w:divBdr>
    </w:div>
    <w:div w:id="1852185124">
      <w:bodyDiv w:val="1"/>
      <w:marLeft w:val="0"/>
      <w:marRight w:val="0"/>
      <w:marTop w:val="0"/>
      <w:marBottom w:val="0"/>
      <w:divBdr>
        <w:top w:val="none" w:sz="0" w:space="0" w:color="auto"/>
        <w:left w:val="none" w:sz="0" w:space="0" w:color="auto"/>
        <w:bottom w:val="none" w:sz="0" w:space="0" w:color="auto"/>
        <w:right w:val="none" w:sz="0" w:space="0" w:color="auto"/>
      </w:divBdr>
    </w:div>
    <w:div w:id="1862739105">
      <w:bodyDiv w:val="1"/>
      <w:marLeft w:val="0"/>
      <w:marRight w:val="0"/>
      <w:marTop w:val="0"/>
      <w:marBottom w:val="0"/>
      <w:divBdr>
        <w:top w:val="none" w:sz="0" w:space="0" w:color="auto"/>
        <w:left w:val="none" w:sz="0" w:space="0" w:color="auto"/>
        <w:bottom w:val="none" w:sz="0" w:space="0" w:color="auto"/>
        <w:right w:val="none" w:sz="0" w:space="0" w:color="auto"/>
      </w:divBdr>
    </w:div>
    <w:div w:id="1862932702">
      <w:bodyDiv w:val="1"/>
      <w:marLeft w:val="0"/>
      <w:marRight w:val="0"/>
      <w:marTop w:val="0"/>
      <w:marBottom w:val="0"/>
      <w:divBdr>
        <w:top w:val="none" w:sz="0" w:space="0" w:color="auto"/>
        <w:left w:val="none" w:sz="0" w:space="0" w:color="auto"/>
        <w:bottom w:val="none" w:sz="0" w:space="0" w:color="auto"/>
        <w:right w:val="none" w:sz="0" w:space="0" w:color="auto"/>
      </w:divBdr>
    </w:div>
    <w:div w:id="1865366575">
      <w:bodyDiv w:val="1"/>
      <w:marLeft w:val="0"/>
      <w:marRight w:val="0"/>
      <w:marTop w:val="0"/>
      <w:marBottom w:val="0"/>
      <w:divBdr>
        <w:top w:val="none" w:sz="0" w:space="0" w:color="auto"/>
        <w:left w:val="none" w:sz="0" w:space="0" w:color="auto"/>
        <w:bottom w:val="none" w:sz="0" w:space="0" w:color="auto"/>
        <w:right w:val="none" w:sz="0" w:space="0" w:color="auto"/>
      </w:divBdr>
    </w:div>
    <w:div w:id="1866088924">
      <w:bodyDiv w:val="1"/>
      <w:marLeft w:val="0"/>
      <w:marRight w:val="0"/>
      <w:marTop w:val="0"/>
      <w:marBottom w:val="0"/>
      <w:divBdr>
        <w:top w:val="none" w:sz="0" w:space="0" w:color="auto"/>
        <w:left w:val="none" w:sz="0" w:space="0" w:color="auto"/>
        <w:bottom w:val="none" w:sz="0" w:space="0" w:color="auto"/>
        <w:right w:val="none" w:sz="0" w:space="0" w:color="auto"/>
      </w:divBdr>
    </w:div>
    <w:div w:id="1869491152">
      <w:bodyDiv w:val="1"/>
      <w:marLeft w:val="0"/>
      <w:marRight w:val="0"/>
      <w:marTop w:val="0"/>
      <w:marBottom w:val="0"/>
      <w:divBdr>
        <w:top w:val="none" w:sz="0" w:space="0" w:color="auto"/>
        <w:left w:val="none" w:sz="0" w:space="0" w:color="auto"/>
        <w:bottom w:val="none" w:sz="0" w:space="0" w:color="auto"/>
        <w:right w:val="none" w:sz="0" w:space="0" w:color="auto"/>
      </w:divBdr>
    </w:div>
    <w:div w:id="1873301485">
      <w:bodyDiv w:val="1"/>
      <w:marLeft w:val="0"/>
      <w:marRight w:val="0"/>
      <w:marTop w:val="0"/>
      <w:marBottom w:val="0"/>
      <w:divBdr>
        <w:top w:val="none" w:sz="0" w:space="0" w:color="auto"/>
        <w:left w:val="none" w:sz="0" w:space="0" w:color="auto"/>
        <w:bottom w:val="none" w:sz="0" w:space="0" w:color="auto"/>
        <w:right w:val="none" w:sz="0" w:space="0" w:color="auto"/>
      </w:divBdr>
    </w:div>
    <w:div w:id="1880585649">
      <w:bodyDiv w:val="1"/>
      <w:marLeft w:val="0"/>
      <w:marRight w:val="0"/>
      <w:marTop w:val="0"/>
      <w:marBottom w:val="0"/>
      <w:divBdr>
        <w:top w:val="none" w:sz="0" w:space="0" w:color="auto"/>
        <w:left w:val="none" w:sz="0" w:space="0" w:color="auto"/>
        <w:bottom w:val="none" w:sz="0" w:space="0" w:color="auto"/>
        <w:right w:val="none" w:sz="0" w:space="0" w:color="auto"/>
      </w:divBdr>
    </w:div>
    <w:div w:id="1881166061">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6162495">
      <w:bodyDiv w:val="1"/>
      <w:marLeft w:val="0"/>
      <w:marRight w:val="0"/>
      <w:marTop w:val="0"/>
      <w:marBottom w:val="0"/>
      <w:divBdr>
        <w:top w:val="none" w:sz="0" w:space="0" w:color="auto"/>
        <w:left w:val="none" w:sz="0" w:space="0" w:color="auto"/>
        <w:bottom w:val="none" w:sz="0" w:space="0" w:color="auto"/>
        <w:right w:val="none" w:sz="0" w:space="0" w:color="auto"/>
      </w:divBdr>
    </w:div>
    <w:div w:id="1899319033">
      <w:bodyDiv w:val="1"/>
      <w:marLeft w:val="0"/>
      <w:marRight w:val="0"/>
      <w:marTop w:val="0"/>
      <w:marBottom w:val="0"/>
      <w:divBdr>
        <w:top w:val="none" w:sz="0" w:space="0" w:color="auto"/>
        <w:left w:val="none" w:sz="0" w:space="0" w:color="auto"/>
        <w:bottom w:val="none" w:sz="0" w:space="0" w:color="auto"/>
        <w:right w:val="none" w:sz="0" w:space="0" w:color="auto"/>
      </w:divBdr>
    </w:div>
    <w:div w:id="1899507771">
      <w:bodyDiv w:val="1"/>
      <w:marLeft w:val="0"/>
      <w:marRight w:val="0"/>
      <w:marTop w:val="0"/>
      <w:marBottom w:val="0"/>
      <w:divBdr>
        <w:top w:val="none" w:sz="0" w:space="0" w:color="auto"/>
        <w:left w:val="none" w:sz="0" w:space="0" w:color="auto"/>
        <w:bottom w:val="none" w:sz="0" w:space="0" w:color="auto"/>
        <w:right w:val="none" w:sz="0" w:space="0" w:color="auto"/>
      </w:divBdr>
    </w:div>
    <w:div w:id="1909806166">
      <w:bodyDiv w:val="1"/>
      <w:marLeft w:val="0"/>
      <w:marRight w:val="0"/>
      <w:marTop w:val="0"/>
      <w:marBottom w:val="0"/>
      <w:divBdr>
        <w:top w:val="none" w:sz="0" w:space="0" w:color="auto"/>
        <w:left w:val="none" w:sz="0" w:space="0" w:color="auto"/>
        <w:bottom w:val="none" w:sz="0" w:space="0" w:color="auto"/>
        <w:right w:val="none" w:sz="0" w:space="0" w:color="auto"/>
      </w:divBdr>
    </w:div>
    <w:div w:id="1915043785">
      <w:bodyDiv w:val="1"/>
      <w:marLeft w:val="0"/>
      <w:marRight w:val="0"/>
      <w:marTop w:val="0"/>
      <w:marBottom w:val="0"/>
      <w:divBdr>
        <w:top w:val="none" w:sz="0" w:space="0" w:color="auto"/>
        <w:left w:val="none" w:sz="0" w:space="0" w:color="auto"/>
        <w:bottom w:val="none" w:sz="0" w:space="0" w:color="auto"/>
        <w:right w:val="none" w:sz="0" w:space="0" w:color="auto"/>
      </w:divBdr>
    </w:div>
    <w:div w:id="1916747103">
      <w:bodyDiv w:val="1"/>
      <w:marLeft w:val="0"/>
      <w:marRight w:val="0"/>
      <w:marTop w:val="0"/>
      <w:marBottom w:val="0"/>
      <w:divBdr>
        <w:top w:val="none" w:sz="0" w:space="0" w:color="auto"/>
        <w:left w:val="none" w:sz="0" w:space="0" w:color="auto"/>
        <w:bottom w:val="none" w:sz="0" w:space="0" w:color="auto"/>
        <w:right w:val="none" w:sz="0" w:space="0" w:color="auto"/>
      </w:divBdr>
    </w:div>
    <w:div w:id="1916816179">
      <w:bodyDiv w:val="1"/>
      <w:marLeft w:val="0"/>
      <w:marRight w:val="0"/>
      <w:marTop w:val="0"/>
      <w:marBottom w:val="0"/>
      <w:divBdr>
        <w:top w:val="none" w:sz="0" w:space="0" w:color="auto"/>
        <w:left w:val="none" w:sz="0" w:space="0" w:color="auto"/>
        <w:bottom w:val="none" w:sz="0" w:space="0" w:color="auto"/>
        <w:right w:val="none" w:sz="0" w:space="0" w:color="auto"/>
      </w:divBdr>
    </w:div>
    <w:div w:id="1921938138">
      <w:bodyDiv w:val="1"/>
      <w:marLeft w:val="0"/>
      <w:marRight w:val="0"/>
      <w:marTop w:val="0"/>
      <w:marBottom w:val="0"/>
      <w:divBdr>
        <w:top w:val="none" w:sz="0" w:space="0" w:color="auto"/>
        <w:left w:val="none" w:sz="0" w:space="0" w:color="auto"/>
        <w:bottom w:val="none" w:sz="0" w:space="0" w:color="auto"/>
        <w:right w:val="none" w:sz="0" w:space="0" w:color="auto"/>
      </w:divBdr>
    </w:div>
    <w:div w:id="1939367994">
      <w:bodyDiv w:val="1"/>
      <w:marLeft w:val="0"/>
      <w:marRight w:val="0"/>
      <w:marTop w:val="0"/>
      <w:marBottom w:val="0"/>
      <w:divBdr>
        <w:top w:val="none" w:sz="0" w:space="0" w:color="auto"/>
        <w:left w:val="none" w:sz="0" w:space="0" w:color="auto"/>
        <w:bottom w:val="none" w:sz="0" w:space="0" w:color="auto"/>
        <w:right w:val="none" w:sz="0" w:space="0" w:color="auto"/>
      </w:divBdr>
    </w:div>
    <w:div w:id="1947345015">
      <w:bodyDiv w:val="1"/>
      <w:marLeft w:val="0"/>
      <w:marRight w:val="0"/>
      <w:marTop w:val="0"/>
      <w:marBottom w:val="0"/>
      <w:divBdr>
        <w:top w:val="none" w:sz="0" w:space="0" w:color="auto"/>
        <w:left w:val="none" w:sz="0" w:space="0" w:color="auto"/>
        <w:bottom w:val="none" w:sz="0" w:space="0" w:color="auto"/>
        <w:right w:val="none" w:sz="0" w:space="0" w:color="auto"/>
      </w:divBdr>
    </w:div>
    <w:div w:id="1949390532">
      <w:bodyDiv w:val="1"/>
      <w:marLeft w:val="0"/>
      <w:marRight w:val="0"/>
      <w:marTop w:val="0"/>
      <w:marBottom w:val="0"/>
      <w:divBdr>
        <w:top w:val="none" w:sz="0" w:space="0" w:color="auto"/>
        <w:left w:val="none" w:sz="0" w:space="0" w:color="auto"/>
        <w:bottom w:val="none" w:sz="0" w:space="0" w:color="auto"/>
        <w:right w:val="none" w:sz="0" w:space="0" w:color="auto"/>
      </w:divBdr>
    </w:div>
    <w:div w:id="1951475807">
      <w:bodyDiv w:val="1"/>
      <w:marLeft w:val="0"/>
      <w:marRight w:val="0"/>
      <w:marTop w:val="0"/>
      <w:marBottom w:val="0"/>
      <w:divBdr>
        <w:top w:val="none" w:sz="0" w:space="0" w:color="auto"/>
        <w:left w:val="none" w:sz="0" w:space="0" w:color="auto"/>
        <w:bottom w:val="none" w:sz="0" w:space="0" w:color="auto"/>
        <w:right w:val="none" w:sz="0" w:space="0" w:color="auto"/>
      </w:divBdr>
    </w:div>
    <w:div w:id="1959137996">
      <w:bodyDiv w:val="1"/>
      <w:marLeft w:val="0"/>
      <w:marRight w:val="0"/>
      <w:marTop w:val="0"/>
      <w:marBottom w:val="0"/>
      <w:divBdr>
        <w:top w:val="none" w:sz="0" w:space="0" w:color="auto"/>
        <w:left w:val="none" w:sz="0" w:space="0" w:color="auto"/>
        <w:bottom w:val="none" w:sz="0" w:space="0" w:color="auto"/>
        <w:right w:val="none" w:sz="0" w:space="0" w:color="auto"/>
      </w:divBdr>
    </w:div>
    <w:div w:id="1971738605">
      <w:bodyDiv w:val="1"/>
      <w:marLeft w:val="0"/>
      <w:marRight w:val="0"/>
      <w:marTop w:val="0"/>
      <w:marBottom w:val="0"/>
      <w:divBdr>
        <w:top w:val="none" w:sz="0" w:space="0" w:color="auto"/>
        <w:left w:val="none" w:sz="0" w:space="0" w:color="auto"/>
        <w:bottom w:val="none" w:sz="0" w:space="0" w:color="auto"/>
        <w:right w:val="none" w:sz="0" w:space="0" w:color="auto"/>
      </w:divBdr>
    </w:div>
    <w:div w:id="1971863048">
      <w:bodyDiv w:val="1"/>
      <w:marLeft w:val="0"/>
      <w:marRight w:val="0"/>
      <w:marTop w:val="0"/>
      <w:marBottom w:val="0"/>
      <w:divBdr>
        <w:top w:val="none" w:sz="0" w:space="0" w:color="auto"/>
        <w:left w:val="none" w:sz="0" w:space="0" w:color="auto"/>
        <w:bottom w:val="none" w:sz="0" w:space="0" w:color="auto"/>
        <w:right w:val="none" w:sz="0" w:space="0" w:color="auto"/>
      </w:divBdr>
    </w:div>
    <w:div w:id="1973099476">
      <w:bodyDiv w:val="1"/>
      <w:marLeft w:val="0"/>
      <w:marRight w:val="0"/>
      <w:marTop w:val="0"/>
      <w:marBottom w:val="0"/>
      <w:divBdr>
        <w:top w:val="none" w:sz="0" w:space="0" w:color="auto"/>
        <w:left w:val="none" w:sz="0" w:space="0" w:color="auto"/>
        <w:bottom w:val="none" w:sz="0" w:space="0" w:color="auto"/>
        <w:right w:val="none" w:sz="0" w:space="0" w:color="auto"/>
      </w:divBdr>
    </w:div>
    <w:div w:id="1983846298">
      <w:bodyDiv w:val="1"/>
      <w:marLeft w:val="0"/>
      <w:marRight w:val="0"/>
      <w:marTop w:val="0"/>
      <w:marBottom w:val="0"/>
      <w:divBdr>
        <w:top w:val="none" w:sz="0" w:space="0" w:color="auto"/>
        <w:left w:val="none" w:sz="0" w:space="0" w:color="auto"/>
        <w:bottom w:val="none" w:sz="0" w:space="0" w:color="auto"/>
        <w:right w:val="none" w:sz="0" w:space="0" w:color="auto"/>
      </w:divBdr>
    </w:div>
    <w:div w:id="1992245753">
      <w:bodyDiv w:val="1"/>
      <w:marLeft w:val="0"/>
      <w:marRight w:val="0"/>
      <w:marTop w:val="0"/>
      <w:marBottom w:val="0"/>
      <w:divBdr>
        <w:top w:val="none" w:sz="0" w:space="0" w:color="auto"/>
        <w:left w:val="none" w:sz="0" w:space="0" w:color="auto"/>
        <w:bottom w:val="none" w:sz="0" w:space="0" w:color="auto"/>
        <w:right w:val="none" w:sz="0" w:space="0" w:color="auto"/>
      </w:divBdr>
    </w:div>
    <w:div w:id="1998069370">
      <w:bodyDiv w:val="1"/>
      <w:marLeft w:val="0"/>
      <w:marRight w:val="0"/>
      <w:marTop w:val="0"/>
      <w:marBottom w:val="0"/>
      <w:divBdr>
        <w:top w:val="none" w:sz="0" w:space="0" w:color="auto"/>
        <w:left w:val="none" w:sz="0" w:space="0" w:color="auto"/>
        <w:bottom w:val="none" w:sz="0" w:space="0" w:color="auto"/>
        <w:right w:val="none" w:sz="0" w:space="0" w:color="auto"/>
      </w:divBdr>
    </w:div>
    <w:div w:id="1999727604">
      <w:bodyDiv w:val="1"/>
      <w:marLeft w:val="0"/>
      <w:marRight w:val="0"/>
      <w:marTop w:val="0"/>
      <w:marBottom w:val="0"/>
      <w:divBdr>
        <w:top w:val="none" w:sz="0" w:space="0" w:color="auto"/>
        <w:left w:val="none" w:sz="0" w:space="0" w:color="auto"/>
        <w:bottom w:val="none" w:sz="0" w:space="0" w:color="auto"/>
        <w:right w:val="none" w:sz="0" w:space="0" w:color="auto"/>
      </w:divBdr>
    </w:div>
    <w:div w:id="2006469278">
      <w:bodyDiv w:val="1"/>
      <w:marLeft w:val="0"/>
      <w:marRight w:val="0"/>
      <w:marTop w:val="0"/>
      <w:marBottom w:val="0"/>
      <w:divBdr>
        <w:top w:val="none" w:sz="0" w:space="0" w:color="auto"/>
        <w:left w:val="none" w:sz="0" w:space="0" w:color="auto"/>
        <w:bottom w:val="none" w:sz="0" w:space="0" w:color="auto"/>
        <w:right w:val="none" w:sz="0" w:space="0" w:color="auto"/>
      </w:divBdr>
    </w:div>
    <w:div w:id="2006665388">
      <w:bodyDiv w:val="1"/>
      <w:marLeft w:val="0"/>
      <w:marRight w:val="0"/>
      <w:marTop w:val="0"/>
      <w:marBottom w:val="0"/>
      <w:divBdr>
        <w:top w:val="none" w:sz="0" w:space="0" w:color="auto"/>
        <w:left w:val="none" w:sz="0" w:space="0" w:color="auto"/>
        <w:bottom w:val="none" w:sz="0" w:space="0" w:color="auto"/>
        <w:right w:val="none" w:sz="0" w:space="0" w:color="auto"/>
      </w:divBdr>
    </w:div>
    <w:div w:id="2012637502">
      <w:bodyDiv w:val="1"/>
      <w:marLeft w:val="0"/>
      <w:marRight w:val="0"/>
      <w:marTop w:val="0"/>
      <w:marBottom w:val="0"/>
      <w:divBdr>
        <w:top w:val="none" w:sz="0" w:space="0" w:color="auto"/>
        <w:left w:val="none" w:sz="0" w:space="0" w:color="auto"/>
        <w:bottom w:val="none" w:sz="0" w:space="0" w:color="auto"/>
        <w:right w:val="none" w:sz="0" w:space="0" w:color="auto"/>
      </w:divBdr>
    </w:div>
    <w:div w:id="2018774644">
      <w:bodyDiv w:val="1"/>
      <w:marLeft w:val="0"/>
      <w:marRight w:val="0"/>
      <w:marTop w:val="0"/>
      <w:marBottom w:val="0"/>
      <w:divBdr>
        <w:top w:val="none" w:sz="0" w:space="0" w:color="auto"/>
        <w:left w:val="none" w:sz="0" w:space="0" w:color="auto"/>
        <w:bottom w:val="none" w:sz="0" w:space="0" w:color="auto"/>
        <w:right w:val="none" w:sz="0" w:space="0" w:color="auto"/>
      </w:divBdr>
    </w:div>
    <w:div w:id="2021151994">
      <w:bodyDiv w:val="1"/>
      <w:marLeft w:val="0"/>
      <w:marRight w:val="0"/>
      <w:marTop w:val="0"/>
      <w:marBottom w:val="0"/>
      <w:divBdr>
        <w:top w:val="none" w:sz="0" w:space="0" w:color="auto"/>
        <w:left w:val="none" w:sz="0" w:space="0" w:color="auto"/>
        <w:bottom w:val="none" w:sz="0" w:space="0" w:color="auto"/>
        <w:right w:val="none" w:sz="0" w:space="0" w:color="auto"/>
      </w:divBdr>
    </w:div>
    <w:div w:id="2022508145">
      <w:bodyDiv w:val="1"/>
      <w:marLeft w:val="0"/>
      <w:marRight w:val="0"/>
      <w:marTop w:val="0"/>
      <w:marBottom w:val="0"/>
      <w:divBdr>
        <w:top w:val="none" w:sz="0" w:space="0" w:color="auto"/>
        <w:left w:val="none" w:sz="0" w:space="0" w:color="auto"/>
        <w:bottom w:val="none" w:sz="0" w:space="0" w:color="auto"/>
        <w:right w:val="none" w:sz="0" w:space="0" w:color="auto"/>
      </w:divBdr>
    </w:div>
    <w:div w:id="2024241940">
      <w:bodyDiv w:val="1"/>
      <w:marLeft w:val="0"/>
      <w:marRight w:val="0"/>
      <w:marTop w:val="0"/>
      <w:marBottom w:val="0"/>
      <w:divBdr>
        <w:top w:val="none" w:sz="0" w:space="0" w:color="auto"/>
        <w:left w:val="none" w:sz="0" w:space="0" w:color="auto"/>
        <w:bottom w:val="none" w:sz="0" w:space="0" w:color="auto"/>
        <w:right w:val="none" w:sz="0" w:space="0" w:color="auto"/>
      </w:divBdr>
    </w:div>
    <w:div w:id="2033409431">
      <w:bodyDiv w:val="1"/>
      <w:marLeft w:val="0"/>
      <w:marRight w:val="0"/>
      <w:marTop w:val="0"/>
      <w:marBottom w:val="0"/>
      <w:divBdr>
        <w:top w:val="none" w:sz="0" w:space="0" w:color="auto"/>
        <w:left w:val="none" w:sz="0" w:space="0" w:color="auto"/>
        <w:bottom w:val="none" w:sz="0" w:space="0" w:color="auto"/>
        <w:right w:val="none" w:sz="0" w:space="0" w:color="auto"/>
      </w:divBdr>
    </w:div>
    <w:div w:id="2036422626">
      <w:bodyDiv w:val="1"/>
      <w:marLeft w:val="0"/>
      <w:marRight w:val="0"/>
      <w:marTop w:val="0"/>
      <w:marBottom w:val="0"/>
      <w:divBdr>
        <w:top w:val="none" w:sz="0" w:space="0" w:color="auto"/>
        <w:left w:val="none" w:sz="0" w:space="0" w:color="auto"/>
        <w:bottom w:val="none" w:sz="0" w:space="0" w:color="auto"/>
        <w:right w:val="none" w:sz="0" w:space="0" w:color="auto"/>
      </w:divBdr>
    </w:div>
    <w:div w:id="2042855041">
      <w:bodyDiv w:val="1"/>
      <w:marLeft w:val="0"/>
      <w:marRight w:val="0"/>
      <w:marTop w:val="0"/>
      <w:marBottom w:val="0"/>
      <w:divBdr>
        <w:top w:val="none" w:sz="0" w:space="0" w:color="auto"/>
        <w:left w:val="none" w:sz="0" w:space="0" w:color="auto"/>
        <w:bottom w:val="none" w:sz="0" w:space="0" w:color="auto"/>
        <w:right w:val="none" w:sz="0" w:space="0" w:color="auto"/>
      </w:divBdr>
    </w:div>
    <w:div w:id="2045255476">
      <w:bodyDiv w:val="1"/>
      <w:marLeft w:val="0"/>
      <w:marRight w:val="0"/>
      <w:marTop w:val="0"/>
      <w:marBottom w:val="0"/>
      <w:divBdr>
        <w:top w:val="none" w:sz="0" w:space="0" w:color="auto"/>
        <w:left w:val="none" w:sz="0" w:space="0" w:color="auto"/>
        <w:bottom w:val="none" w:sz="0" w:space="0" w:color="auto"/>
        <w:right w:val="none" w:sz="0" w:space="0" w:color="auto"/>
      </w:divBdr>
    </w:div>
    <w:div w:id="2046170995">
      <w:bodyDiv w:val="1"/>
      <w:marLeft w:val="0"/>
      <w:marRight w:val="0"/>
      <w:marTop w:val="0"/>
      <w:marBottom w:val="0"/>
      <w:divBdr>
        <w:top w:val="none" w:sz="0" w:space="0" w:color="auto"/>
        <w:left w:val="none" w:sz="0" w:space="0" w:color="auto"/>
        <w:bottom w:val="none" w:sz="0" w:space="0" w:color="auto"/>
        <w:right w:val="none" w:sz="0" w:space="0" w:color="auto"/>
      </w:divBdr>
    </w:div>
    <w:div w:id="2047025206">
      <w:bodyDiv w:val="1"/>
      <w:marLeft w:val="0"/>
      <w:marRight w:val="0"/>
      <w:marTop w:val="0"/>
      <w:marBottom w:val="0"/>
      <w:divBdr>
        <w:top w:val="none" w:sz="0" w:space="0" w:color="auto"/>
        <w:left w:val="none" w:sz="0" w:space="0" w:color="auto"/>
        <w:bottom w:val="none" w:sz="0" w:space="0" w:color="auto"/>
        <w:right w:val="none" w:sz="0" w:space="0" w:color="auto"/>
      </w:divBdr>
    </w:div>
    <w:div w:id="2058695106">
      <w:bodyDiv w:val="1"/>
      <w:marLeft w:val="0"/>
      <w:marRight w:val="0"/>
      <w:marTop w:val="0"/>
      <w:marBottom w:val="0"/>
      <w:divBdr>
        <w:top w:val="none" w:sz="0" w:space="0" w:color="auto"/>
        <w:left w:val="none" w:sz="0" w:space="0" w:color="auto"/>
        <w:bottom w:val="none" w:sz="0" w:space="0" w:color="auto"/>
        <w:right w:val="none" w:sz="0" w:space="0" w:color="auto"/>
      </w:divBdr>
    </w:div>
    <w:div w:id="2061660838">
      <w:bodyDiv w:val="1"/>
      <w:marLeft w:val="0"/>
      <w:marRight w:val="0"/>
      <w:marTop w:val="0"/>
      <w:marBottom w:val="0"/>
      <w:divBdr>
        <w:top w:val="none" w:sz="0" w:space="0" w:color="auto"/>
        <w:left w:val="none" w:sz="0" w:space="0" w:color="auto"/>
        <w:bottom w:val="none" w:sz="0" w:space="0" w:color="auto"/>
        <w:right w:val="none" w:sz="0" w:space="0" w:color="auto"/>
      </w:divBdr>
    </w:div>
    <w:div w:id="2073579707">
      <w:bodyDiv w:val="1"/>
      <w:marLeft w:val="0"/>
      <w:marRight w:val="0"/>
      <w:marTop w:val="0"/>
      <w:marBottom w:val="0"/>
      <w:divBdr>
        <w:top w:val="none" w:sz="0" w:space="0" w:color="auto"/>
        <w:left w:val="none" w:sz="0" w:space="0" w:color="auto"/>
        <w:bottom w:val="none" w:sz="0" w:space="0" w:color="auto"/>
        <w:right w:val="none" w:sz="0" w:space="0" w:color="auto"/>
      </w:divBdr>
    </w:div>
    <w:div w:id="2075348149">
      <w:bodyDiv w:val="1"/>
      <w:marLeft w:val="0"/>
      <w:marRight w:val="0"/>
      <w:marTop w:val="0"/>
      <w:marBottom w:val="0"/>
      <w:divBdr>
        <w:top w:val="none" w:sz="0" w:space="0" w:color="auto"/>
        <w:left w:val="none" w:sz="0" w:space="0" w:color="auto"/>
        <w:bottom w:val="none" w:sz="0" w:space="0" w:color="auto"/>
        <w:right w:val="none" w:sz="0" w:space="0" w:color="auto"/>
      </w:divBdr>
    </w:div>
    <w:div w:id="2076583009">
      <w:bodyDiv w:val="1"/>
      <w:marLeft w:val="0"/>
      <w:marRight w:val="0"/>
      <w:marTop w:val="0"/>
      <w:marBottom w:val="0"/>
      <w:divBdr>
        <w:top w:val="none" w:sz="0" w:space="0" w:color="auto"/>
        <w:left w:val="none" w:sz="0" w:space="0" w:color="auto"/>
        <w:bottom w:val="none" w:sz="0" w:space="0" w:color="auto"/>
        <w:right w:val="none" w:sz="0" w:space="0" w:color="auto"/>
      </w:divBdr>
    </w:div>
    <w:div w:id="2078431429">
      <w:bodyDiv w:val="1"/>
      <w:marLeft w:val="0"/>
      <w:marRight w:val="0"/>
      <w:marTop w:val="0"/>
      <w:marBottom w:val="0"/>
      <w:divBdr>
        <w:top w:val="none" w:sz="0" w:space="0" w:color="auto"/>
        <w:left w:val="none" w:sz="0" w:space="0" w:color="auto"/>
        <w:bottom w:val="none" w:sz="0" w:space="0" w:color="auto"/>
        <w:right w:val="none" w:sz="0" w:space="0" w:color="auto"/>
      </w:divBdr>
    </w:div>
    <w:div w:id="2081443923">
      <w:bodyDiv w:val="1"/>
      <w:marLeft w:val="0"/>
      <w:marRight w:val="0"/>
      <w:marTop w:val="0"/>
      <w:marBottom w:val="0"/>
      <w:divBdr>
        <w:top w:val="none" w:sz="0" w:space="0" w:color="auto"/>
        <w:left w:val="none" w:sz="0" w:space="0" w:color="auto"/>
        <w:bottom w:val="none" w:sz="0" w:space="0" w:color="auto"/>
        <w:right w:val="none" w:sz="0" w:space="0" w:color="auto"/>
      </w:divBdr>
    </w:div>
    <w:div w:id="2081632619">
      <w:bodyDiv w:val="1"/>
      <w:marLeft w:val="0"/>
      <w:marRight w:val="0"/>
      <w:marTop w:val="0"/>
      <w:marBottom w:val="0"/>
      <w:divBdr>
        <w:top w:val="none" w:sz="0" w:space="0" w:color="auto"/>
        <w:left w:val="none" w:sz="0" w:space="0" w:color="auto"/>
        <w:bottom w:val="none" w:sz="0" w:space="0" w:color="auto"/>
        <w:right w:val="none" w:sz="0" w:space="0" w:color="auto"/>
      </w:divBdr>
    </w:div>
    <w:div w:id="2087991766">
      <w:bodyDiv w:val="1"/>
      <w:marLeft w:val="0"/>
      <w:marRight w:val="0"/>
      <w:marTop w:val="0"/>
      <w:marBottom w:val="0"/>
      <w:divBdr>
        <w:top w:val="none" w:sz="0" w:space="0" w:color="auto"/>
        <w:left w:val="none" w:sz="0" w:space="0" w:color="auto"/>
        <w:bottom w:val="none" w:sz="0" w:space="0" w:color="auto"/>
        <w:right w:val="none" w:sz="0" w:space="0" w:color="auto"/>
      </w:divBdr>
    </w:div>
    <w:div w:id="2089615996">
      <w:bodyDiv w:val="1"/>
      <w:marLeft w:val="0"/>
      <w:marRight w:val="0"/>
      <w:marTop w:val="0"/>
      <w:marBottom w:val="0"/>
      <w:divBdr>
        <w:top w:val="none" w:sz="0" w:space="0" w:color="auto"/>
        <w:left w:val="none" w:sz="0" w:space="0" w:color="auto"/>
        <w:bottom w:val="none" w:sz="0" w:space="0" w:color="auto"/>
        <w:right w:val="none" w:sz="0" w:space="0" w:color="auto"/>
      </w:divBdr>
    </w:div>
    <w:div w:id="2095861727">
      <w:bodyDiv w:val="1"/>
      <w:marLeft w:val="0"/>
      <w:marRight w:val="0"/>
      <w:marTop w:val="0"/>
      <w:marBottom w:val="0"/>
      <w:divBdr>
        <w:top w:val="none" w:sz="0" w:space="0" w:color="auto"/>
        <w:left w:val="none" w:sz="0" w:space="0" w:color="auto"/>
        <w:bottom w:val="none" w:sz="0" w:space="0" w:color="auto"/>
        <w:right w:val="none" w:sz="0" w:space="0" w:color="auto"/>
      </w:divBdr>
    </w:div>
    <w:div w:id="2106728443">
      <w:bodyDiv w:val="1"/>
      <w:marLeft w:val="0"/>
      <w:marRight w:val="0"/>
      <w:marTop w:val="0"/>
      <w:marBottom w:val="0"/>
      <w:divBdr>
        <w:top w:val="none" w:sz="0" w:space="0" w:color="auto"/>
        <w:left w:val="none" w:sz="0" w:space="0" w:color="auto"/>
        <w:bottom w:val="none" w:sz="0" w:space="0" w:color="auto"/>
        <w:right w:val="none" w:sz="0" w:space="0" w:color="auto"/>
      </w:divBdr>
    </w:div>
    <w:div w:id="2118912820">
      <w:bodyDiv w:val="1"/>
      <w:marLeft w:val="0"/>
      <w:marRight w:val="0"/>
      <w:marTop w:val="0"/>
      <w:marBottom w:val="0"/>
      <w:divBdr>
        <w:top w:val="none" w:sz="0" w:space="0" w:color="auto"/>
        <w:left w:val="none" w:sz="0" w:space="0" w:color="auto"/>
        <w:bottom w:val="none" w:sz="0" w:space="0" w:color="auto"/>
        <w:right w:val="none" w:sz="0" w:space="0" w:color="auto"/>
      </w:divBdr>
    </w:div>
    <w:div w:id="2138645444">
      <w:bodyDiv w:val="1"/>
      <w:marLeft w:val="0"/>
      <w:marRight w:val="0"/>
      <w:marTop w:val="0"/>
      <w:marBottom w:val="0"/>
      <w:divBdr>
        <w:top w:val="none" w:sz="0" w:space="0" w:color="auto"/>
        <w:left w:val="none" w:sz="0" w:space="0" w:color="auto"/>
        <w:bottom w:val="none" w:sz="0" w:space="0" w:color="auto"/>
        <w:right w:val="none" w:sz="0" w:space="0" w:color="auto"/>
      </w:divBdr>
    </w:div>
    <w:div w:id="2141726117">
      <w:bodyDiv w:val="1"/>
      <w:marLeft w:val="0"/>
      <w:marRight w:val="0"/>
      <w:marTop w:val="0"/>
      <w:marBottom w:val="0"/>
      <w:divBdr>
        <w:top w:val="none" w:sz="0" w:space="0" w:color="auto"/>
        <w:left w:val="none" w:sz="0" w:space="0" w:color="auto"/>
        <w:bottom w:val="none" w:sz="0" w:space="0" w:color="auto"/>
        <w:right w:val="none" w:sz="0" w:space="0" w:color="auto"/>
      </w:divBdr>
    </w:div>
    <w:div w:id="2144611507">
      <w:bodyDiv w:val="1"/>
      <w:marLeft w:val="0"/>
      <w:marRight w:val="0"/>
      <w:marTop w:val="0"/>
      <w:marBottom w:val="0"/>
      <w:divBdr>
        <w:top w:val="none" w:sz="0" w:space="0" w:color="auto"/>
        <w:left w:val="none" w:sz="0" w:space="0" w:color="auto"/>
        <w:bottom w:val="none" w:sz="0" w:space="0" w:color="auto"/>
        <w:right w:val="none" w:sz="0" w:space="0" w:color="auto"/>
      </w:divBdr>
    </w:div>
    <w:div w:id="21450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9D12C03-8FED-41E6-985C-4304EDF9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38930</CharactersWithSpaces>
  <SharedDoc>false</SharedDoc>
  <HLinks>
    <vt:vector size="12" baseType="variant">
      <vt:variant>
        <vt:i4>6619174</vt:i4>
      </vt:variant>
      <vt:variant>
        <vt:i4>3</vt:i4>
      </vt:variant>
      <vt:variant>
        <vt:i4>0</vt:i4>
      </vt:variant>
      <vt:variant>
        <vt:i4>5</vt:i4>
      </vt:variant>
      <vt:variant>
        <vt:lpwstr>http://rus.vrw.ru/category/building</vt:lpwstr>
      </vt:variant>
      <vt:variant>
        <vt:lpwstr/>
      </vt:variant>
      <vt:variant>
        <vt:i4>1638474</vt:i4>
      </vt:variant>
      <vt:variant>
        <vt:i4>0</vt:i4>
      </vt:variant>
      <vt:variant>
        <vt:i4>0</vt:i4>
      </vt:variant>
      <vt:variant>
        <vt:i4>5</vt:i4>
      </vt:variant>
      <vt:variant>
        <vt:lpwstr>http://rus.vrw.ru/page/hello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economist</dc:creator>
  <cp:lastModifiedBy>Сотрудник</cp:lastModifiedBy>
  <cp:revision>10</cp:revision>
  <cp:lastPrinted>2020-01-31T07:58:00Z</cp:lastPrinted>
  <dcterms:created xsi:type="dcterms:W3CDTF">2020-02-09T13:14:00Z</dcterms:created>
  <dcterms:modified xsi:type="dcterms:W3CDTF">2020-02-19T14:31:00Z</dcterms:modified>
</cp:coreProperties>
</file>